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024C" w14:textId="77777777" w:rsidR="00BA3AC8" w:rsidRPr="00B0082C" w:rsidRDefault="00BA3AC8" w:rsidP="00BA3AC8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 w:rsidRPr="00B0082C">
        <w:rPr>
          <w:rFonts w:asciiTheme="minorHAnsi" w:hAnsiTheme="minorHAnsi"/>
          <w:b/>
          <w:sz w:val="36"/>
          <w:szCs w:val="36"/>
        </w:rPr>
        <w:t>NEAR EAST UNIVERSITY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B0082C">
        <w:rPr>
          <w:rFonts w:asciiTheme="minorHAnsi" w:hAnsiTheme="minorHAnsi"/>
          <w:b/>
          <w:bCs/>
          <w:sz w:val="36"/>
          <w:szCs w:val="36"/>
        </w:rPr>
        <w:t>FACULTY of MEDICINE</w:t>
      </w:r>
    </w:p>
    <w:p w14:paraId="33F6D62E" w14:textId="77777777" w:rsidR="00BA3AC8" w:rsidRPr="00B0082C" w:rsidRDefault="00BA3AC8" w:rsidP="00BA3AC8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 w:rsidRPr="00B0082C">
        <w:rPr>
          <w:rFonts w:asciiTheme="minorHAnsi" w:hAnsiTheme="minorHAnsi"/>
          <w:b/>
          <w:bCs/>
          <w:sz w:val="36"/>
          <w:szCs w:val="36"/>
        </w:rPr>
        <w:t>PHASE V</w:t>
      </w:r>
    </w:p>
    <w:p w14:paraId="1F8381DF" w14:textId="77777777" w:rsidR="00BA3AC8" w:rsidRPr="00B0082C" w:rsidRDefault="00BA3AC8" w:rsidP="00BA3AC8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 w:rsidRPr="00291D5C">
        <w:rPr>
          <w:rFonts w:asciiTheme="minorHAnsi" w:hAnsiTheme="minorHAnsi"/>
          <w:b/>
          <w:bCs/>
          <w:sz w:val="36"/>
          <w:szCs w:val="36"/>
        </w:rPr>
        <w:t>COURSE CATALOGUE</w:t>
      </w:r>
    </w:p>
    <w:p w14:paraId="131A15B7" w14:textId="54089E71" w:rsidR="00BA3AC8" w:rsidRDefault="00F301B5" w:rsidP="00BA3A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2022 – 2023</w:t>
      </w:r>
    </w:p>
    <w:p w14:paraId="6ABFCED1" w14:textId="77777777" w:rsidR="00BA3AC8" w:rsidRDefault="00BA3AC8" w:rsidP="00BA3AC8">
      <w:pPr>
        <w:jc w:val="center"/>
        <w:rPr>
          <w:b/>
          <w:bCs/>
          <w:sz w:val="36"/>
          <w:szCs w:val="36"/>
        </w:rPr>
      </w:pPr>
    </w:p>
    <w:p w14:paraId="6B4DFAE7" w14:textId="77777777" w:rsidR="00BA3AC8" w:rsidRDefault="00BA3AC8" w:rsidP="00BA3AC8">
      <w:pPr>
        <w:rPr>
          <w:b/>
          <w:bCs/>
          <w:sz w:val="36"/>
          <w:szCs w:val="36"/>
        </w:rPr>
      </w:pPr>
    </w:p>
    <w:p w14:paraId="4116BB72" w14:textId="2D6DA604" w:rsidR="00A25FB9" w:rsidRDefault="00A25FB9" w:rsidP="00A25FB9">
      <w:pPr>
        <w:pStyle w:val="Heading1"/>
      </w:pPr>
      <w:r w:rsidRPr="00A25FB9">
        <w:t xml:space="preserve">COORDINATOR </w:t>
      </w:r>
    </w:p>
    <w:p w14:paraId="6286B9DF" w14:textId="77777777" w:rsidR="00A25FB9" w:rsidRPr="00A25FB9" w:rsidRDefault="00A25FB9" w:rsidP="00A25FB9">
      <w:pPr>
        <w:pStyle w:val="Heading1"/>
      </w:pPr>
    </w:p>
    <w:p w14:paraId="2021EAFE" w14:textId="5FFE8E30" w:rsidR="00A25FB9" w:rsidRPr="00A25FB9" w:rsidRDefault="00A25FB9" w:rsidP="00A25FB9">
      <w:pPr>
        <w:pStyle w:val="Heading1"/>
      </w:pPr>
      <w:r w:rsidRPr="00A25FB9">
        <w:t xml:space="preserve">Fikret Dirilenoğlu, PhD, Assist. Prof </w:t>
      </w:r>
    </w:p>
    <w:p w14:paraId="5040DF4D" w14:textId="77777777" w:rsidR="00A25FB9" w:rsidRPr="00A25FB9" w:rsidRDefault="00A25FB9" w:rsidP="00A25FB9">
      <w:pPr>
        <w:pStyle w:val="Heading1"/>
      </w:pPr>
      <w:r w:rsidRPr="00A25FB9">
        <w:t xml:space="preserve"> </w:t>
      </w:r>
    </w:p>
    <w:p w14:paraId="63C35C52" w14:textId="52E61015" w:rsidR="00A25FB9" w:rsidRPr="00A25FB9" w:rsidRDefault="00A25FB9" w:rsidP="00A25FB9">
      <w:pPr>
        <w:pStyle w:val="Heading1"/>
      </w:pPr>
      <w:r w:rsidRPr="00A25FB9">
        <w:t xml:space="preserve">email: fikret.dirilenoglu@neu.edu.tr </w:t>
      </w:r>
    </w:p>
    <w:p w14:paraId="58B99D57" w14:textId="77777777" w:rsidR="00A25FB9" w:rsidRPr="00A25FB9" w:rsidRDefault="00A25FB9" w:rsidP="00A25FB9">
      <w:pPr>
        <w:pStyle w:val="Heading1"/>
      </w:pPr>
      <w:r w:rsidRPr="00A25FB9">
        <w:t xml:space="preserve"> </w:t>
      </w:r>
    </w:p>
    <w:p w14:paraId="63D5ED7E" w14:textId="77777777" w:rsidR="00A25FB9" w:rsidRPr="00A25FB9" w:rsidRDefault="00A25FB9" w:rsidP="00A25FB9">
      <w:pPr>
        <w:pStyle w:val="Heading1"/>
      </w:pPr>
    </w:p>
    <w:p w14:paraId="2104E147" w14:textId="77777777" w:rsidR="00A25FB9" w:rsidRPr="00A25FB9" w:rsidRDefault="00A25FB9" w:rsidP="00A25FB9">
      <w:pPr>
        <w:pStyle w:val="Heading1"/>
      </w:pPr>
    </w:p>
    <w:p w14:paraId="534326DA" w14:textId="77777777" w:rsidR="00A25FB9" w:rsidRPr="00A25FB9" w:rsidRDefault="00A25FB9" w:rsidP="00A25FB9">
      <w:pPr>
        <w:pStyle w:val="Heading1"/>
      </w:pPr>
      <w:r w:rsidRPr="00A25FB9">
        <w:t xml:space="preserve"> </w:t>
      </w:r>
    </w:p>
    <w:p w14:paraId="52364CAA" w14:textId="77777777" w:rsidR="00A25FB9" w:rsidRPr="00A25FB9" w:rsidRDefault="00A25FB9" w:rsidP="00A25FB9">
      <w:pPr>
        <w:pStyle w:val="Heading1"/>
      </w:pPr>
      <w:r w:rsidRPr="00A25FB9">
        <w:t xml:space="preserve"> </w:t>
      </w:r>
    </w:p>
    <w:p w14:paraId="0827FCF0" w14:textId="77777777" w:rsidR="00A25FB9" w:rsidRPr="00A25FB9" w:rsidRDefault="00A25FB9" w:rsidP="00A25FB9">
      <w:pPr>
        <w:pStyle w:val="Heading1"/>
      </w:pPr>
      <w:r w:rsidRPr="00A25FB9">
        <w:t xml:space="preserve"> </w:t>
      </w:r>
    </w:p>
    <w:p w14:paraId="011F3B3D" w14:textId="77777777" w:rsidR="00A25FB9" w:rsidRPr="00A25FB9" w:rsidRDefault="00A25FB9" w:rsidP="00A25FB9">
      <w:pPr>
        <w:pStyle w:val="Heading1"/>
      </w:pPr>
      <w:r w:rsidRPr="00A25FB9">
        <w:t>ASSISTANT COORDINATOR</w:t>
      </w:r>
    </w:p>
    <w:p w14:paraId="2630418B" w14:textId="77777777" w:rsidR="00A25FB9" w:rsidRPr="00A25FB9" w:rsidRDefault="00A25FB9" w:rsidP="00A25FB9">
      <w:pPr>
        <w:pStyle w:val="Heading1"/>
      </w:pPr>
    </w:p>
    <w:p w14:paraId="244F35AF" w14:textId="46249AD6" w:rsidR="00A25FB9" w:rsidRPr="00A25FB9" w:rsidRDefault="00A25FB9" w:rsidP="00A25FB9">
      <w:pPr>
        <w:pStyle w:val="Heading1"/>
      </w:pPr>
      <w:r w:rsidRPr="00A25FB9">
        <w:t>Burak Akdöner, MD. Assoc. Prof.</w:t>
      </w:r>
    </w:p>
    <w:p w14:paraId="0DCB44CB" w14:textId="77777777" w:rsidR="00A25FB9" w:rsidRPr="00A25FB9" w:rsidRDefault="00A25FB9" w:rsidP="00A25FB9">
      <w:pPr>
        <w:pStyle w:val="Heading1"/>
      </w:pPr>
    </w:p>
    <w:p w14:paraId="4A1AE325" w14:textId="0E36D89C" w:rsidR="00A25FB9" w:rsidRPr="00A25FB9" w:rsidRDefault="00A25FB9" w:rsidP="00A25FB9">
      <w:pPr>
        <w:pStyle w:val="Heading1"/>
      </w:pPr>
      <w:r w:rsidRPr="00A25FB9">
        <w:t xml:space="preserve">e-mail: </w:t>
      </w:r>
      <w:r w:rsidR="005A679A">
        <w:t>burak.akdoner</w:t>
      </w:r>
      <w:r w:rsidRPr="00A25FB9">
        <w:t xml:space="preserve">@neu.edu.tr </w:t>
      </w:r>
    </w:p>
    <w:p w14:paraId="31F65A15" w14:textId="77777777" w:rsidR="00C331C3" w:rsidRPr="00A25FB9" w:rsidRDefault="00C331C3" w:rsidP="00A25FB9">
      <w:pPr>
        <w:pStyle w:val="Heading1"/>
      </w:pPr>
    </w:p>
    <w:p w14:paraId="0F53E988" w14:textId="77777777" w:rsidR="00C331C3" w:rsidRDefault="00C331C3" w:rsidP="00BA3AC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2D558CA7" w14:textId="77777777" w:rsidR="0076586C" w:rsidRDefault="00BA3AC8" w:rsidP="00C331C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46D87061" w14:textId="77777777" w:rsidR="0076586C" w:rsidRDefault="0076586C" w:rsidP="00C331C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14:paraId="7FBF1326" w14:textId="77777777" w:rsidR="0076586C" w:rsidRDefault="0076586C" w:rsidP="00C331C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14:paraId="4267B270" w14:textId="77777777" w:rsidR="0076586C" w:rsidRDefault="0076586C" w:rsidP="00C331C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14:paraId="5C8EB427" w14:textId="77777777" w:rsidR="0076586C" w:rsidRDefault="0076586C" w:rsidP="00C331C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14:paraId="09AC027B" w14:textId="77777777" w:rsidR="0076586C" w:rsidRDefault="0076586C" w:rsidP="00C331C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14:paraId="282C801C" w14:textId="77777777" w:rsidR="0076586C" w:rsidRDefault="0076586C" w:rsidP="00C331C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14:paraId="2132ACFF" w14:textId="26E7DD96" w:rsidR="00C331C3" w:rsidRPr="00E74154" w:rsidRDefault="00BA3AC8" w:rsidP="00C331C3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  <w:r w:rsidR="00C331C3" w:rsidRPr="00E74154">
        <w:rPr>
          <w:rFonts w:asciiTheme="minorHAnsi" w:hAnsiTheme="minorHAnsi"/>
          <w:b/>
          <w:bCs/>
          <w:sz w:val="32"/>
          <w:szCs w:val="32"/>
        </w:rPr>
        <w:t>CLERKSHIP PROGRAMS  (</w:t>
      </w:r>
      <w:r w:rsidR="00C331C3">
        <w:rPr>
          <w:rFonts w:asciiTheme="minorHAnsi" w:hAnsiTheme="minorHAnsi"/>
          <w:b/>
          <w:bCs/>
          <w:sz w:val="32"/>
          <w:szCs w:val="32"/>
        </w:rPr>
        <w:t>TOTAL:</w:t>
      </w:r>
      <w:r w:rsidR="00C331C3" w:rsidRPr="00E74154">
        <w:rPr>
          <w:rFonts w:asciiTheme="minorHAnsi" w:hAnsiTheme="minorHAnsi"/>
          <w:b/>
          <w:bCs/>
          <w:sz w:val="32"/>
          <w:szCs w:val="32"/>
        </w:rPr>
        <w:t>38 WEEKS):</w:t>
      </w:r>
    </w:p>
    <w:p w14:paraId="30237B05" w14:textId="77777777" w:rsidR="00C331C3" w:rsidRPr="006652AE" w:rsidRDefault="00C331C3" w:rsidP="00C331C3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C333420" w14:textId="77777777" w:rsidR="00C331C3" w:rsidRPr="006652AE" w:rsidRDefault="00C331C3" w:rsidP="00C331C3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6652AE">
        <w:rPr>
          <w:rFonts w:asciiTheme="minorHAnsi" w:hAnsiTheme="minorHAnsi"/>
          <w:b/>
          <w:bCs/>
          <w:sz w:val="28"/>
          <w:szCs w:val="28"/>
        </w:rPr>
        <w:t>MED 501 CLINICAL ETHICS (1 Week)</w:t>
      </w:r>
    </w:p>
    <w:p w14:paraId="33638A24" w14:textId="77777777" w:rsidR="00C331C3" w:rsidRPr="006652AE" w:rsidRDefault="00C331C3" w:rsidP="00C331C3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</w:rPr>
      </w:pPr>
      <w:r w:rsidRPr="006652AE">
        <w:rPr>
          <w:rFonts w:asciiTheme="minorHAnsi" w:hAnsiTheme="minorHAnsi"/>
          <w:b/>
          <w:bCs/>
          <w:sz w:val="28"/>
          <w:szCs w:val="28"/>
        </w:rPr>
        <w:t xml:space="preserve">MED 502 DERMATOLOGY (3 weeks) </w:t>
      </w:r>
    </w:p>
    <w:p w14:paraId="0CB74ABE" w14:textId="77777777" w:rsidR="00C331C3" w:rsidRPr="006652AE" w:rsidRDefault="00C331C3" w:rsidP="00C331C3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MED 503 ELECTI</w:t>
      </w:r>
      <w:r w:rsidRPr="006652AE">
        <w:rPr>
          <w:rFonts w:asciiTheme="minorHAnsi" w:hAnsiTheme="minorHAnsi"/>
          <w:b/>
          <w:bCs/>
          <w:sz w:val="28"/>
          <w:szCs w:val="28"/>
        </w:rPr>
        <w:t>VE (2 weeks)</w:t>
      </w:r>
    </w:p>
    <w:p w14:paraId="6EBB0F52" w14:textId="77777777" w:rsidR="00C331C3" w:rsidRPr="006652AE" w:rsidRDefault="00C331C3" w:rsidP="00C331C3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6652AE">
        <w:rPr>
          <w:rFonts w:asciiTheme="minorHAnsi" w:hAnsiTheme="minorHAnsi"/>
          <w:b/>
          <w:sz w:val="28"/>
          <w:szCs w:val="28"/>
        </w:rPr>
        <w:t>(</w:t>
      </w:r>
      <w:r w:rsidRPr="006652AE">
        <w:rPr>
          <w:rFonts w:asciiTheme="minorHAnsi" w:hAnsiTheme="minorHAnsi"/>
          <w:b/>
          <w:bCs/>
        </w:rPr>
        <w:t>Anesthesiology and Reanimation, Cardiovascular Surgery, Neurosurgery, Pediatric Surgery, Plastic Surgery or Thoracic Surgery</w:t>
      </w:r>
      <w:r w:rsidRPr="006652AE">
        <w:rPr>
          <w:rFonts w:asciiTheme="minorHAnsi" w:hAnsiTheme="minorHAnsi"/>
          <w:b/>
          <w:bCs/>
          <w:sz w:val="28"/>
          <w:szCs w:val="28"/>
        </w:rPr>
        <w:t>)</w:t>
      </w:r>
    </w:p>
    <w:p w14:paraId="1947B4C0" w14:textId="77777777" w:rsidR="00C331C3" w:rsidRPr="006652AE" w:rsidRDefault="00C331C3" w:rsidP="00C331C3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6652AE">
        <w:rPr>
          <w:rFonts w:asciiTheme="minorHAnsi" w:hAnsiTheme="minorHAnsi"/>
          <w:b/>
          <w:bCs/>
          <w:sz w:val="28"/>
          <w:szCs w:val="28"/>
        </w:rPr>
        <w:t>MED 504 EMERGENCY MEDICINE (2 weeks)</w:t>
      </w:r>
    </w:p>
    <w:p w14:paraId="6EEDFC3E" w14:textId="77777777" w:rsidR="00C331C3" w:rsidRPr="006652AE" w:rsidRDefault="00C331C3" w:rsidP="00C331C3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6652AE">
        <w:rPr>
          <w:rFonts w:asciiTheme="minorHAnsi" w:hAnsiTheme="minorHAnsi"/>
          <w:b/>
          <w:sz w:val="28"/>
          <w:szCs w:val="28"/>
        </w:rPr>
        <w:t xml:space="preserve">MED505 EVIDENCE BASED MEDICINE </w:t>
      </w:r>
      <w:r w:rsidRPr="006652AE">
        <w:rPr>
          <w:rFonts w:asciiTheme="minorHAnsi" w:hAnsiTheme="minorHAnsi"/>
          <w:b/>
          <w:bCs/>
          <w:sz w:val="28"/>
          <w:szCs w:val="28"/>
        </w:rPr>
        <w:t>(2 weeks)</w:t>
      </w:r>
    </w:p>
    <w:p w14:paraId="3AF2D634" w14:textId="77777777" w:rsidR="00C331C3" w:rsidRPr="006652AE" w:rsidRDefault="00C331C3" w:rsidP="00C331C3">
      <w:pPr>
        <w:rPr>
          <w:rFonts w:cs="Arial"/>
          <w:b/>
          <w:bCs/>
          <w:sz w:val="28"/>
          <w:szCs w:val="28"/>
        </w:rPr>
      </w:pPr>
      <w:r w:rsidRPr="006652AE">
        <w:rPr>
          <w:rFonts w:cs="Arial"/>
          <w:b/>
          <w:bCs/>
          <w:sz w:val="28"/>
          <w:szCs w:val="28"/>
        </w:rPr>
        <w:t>MED 506 FORENSIC MEDICINE (1 week)</w:t>
      </w:r>
    </w:p>
    <w:p w14:paraId="11105027" w14:textId="77777777" w:rsidR="00C331C3" w:rsidRDefault="00C331C3" w:rsidP="00C331C3">
      <w:pPr>
        <w:rPr>
          <w:rFonts w:cs="Arial"/>
          <w:b/>
          <w:bCs/>
          <w:sz w:val="28"/>
          <w:szCs w:val="28"/>
        </w:rPr>
      </w:pPr>
      <w:r w:rsidRPr="006652AE">
        <w:rPr>
          <w:rFonts w:cs="Arial"/>
          <w:b/>
          <w:bCs/>
          <w:sz w:val="28"/>
          <w:szCs w:val="28"/>
        </w:rPr>
        <w:t xml:space="preserve">MED 507 </w:t>
      </w:r>
      <w:r>
        <w:rPr>
          <w:rFonts w:cs="Arial"/>
          <w:b/>
          <w:bCs/>
          <w:sz w:val="28"/>
          <w:szCs w:val="28"/>
        </w:rPr>
        <w:t>I</w:t>
      </w:r>
      <w:r w:rsidRPr="006652AE">
        <w:rPr>
          <w:rFonts w:cs="Arial"/>
          <w:b/>
          <w:bCs/>
          <w:sz w:val="28"/>
          <w:szCs w:val="28"/>
        </w:rPr>
        <w:t>NFECTIOUS DISEASE (3 weeks)</w:t>
      </w:r>
    </w:p>
    <w:p w14:paraId="39DF91AE" w14:textId="77777777" w:rsidR="00C331C3" w:rsidRDefault="00C331C3" w:rsidP="00C331C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MED 508 NEUROLOGY (3 weeks)</w:t>
      </w:r>
    </w:p>
    <w:p w14:paraId="50E48BD0" w14:textId="77777777" w:rsidR="00C331C3" w:rsidRDefault="00C331C3" w:rsidP="00C331C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MED 509 NUCLEAR MEDICINE (1 week)</w:t>
      </w:r>
    </w:p>
    <w:p w14:paraId="6AD48EF7" w14:textId="77777777" w:rsidR="00C331C3" w:rsidRDefault="00C331C3" w:rsidP="00C331C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MED 510 OPHTHALMOLOGY (3 weeks)</w:t>
      </w:r>
    </w:p>
    <w:p w14:paraId="777D82DA" w14:textId="77777777" w:rsidR="00C331C3" w:rsidRDefault="00C331C3" w:rsidP="00C331C3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6652AE">
        <w:rPr>
          <w:rFonts w:asciiTheme="minorHAnsi" w:hAnsiTheme="minorHAnsi"/>
          <w:b/>
          <w:bCs/>
          <w:sz w:val="28"/>
          <w:szCs w:val="28"/>
        </w:rPr>
        <w:t xml:space="preserve">MED 511 ORTHOPEDICS AND TRAUMATOLOGY (3 weeks) </w:t>
      </w:r>
    </w:p>
    <w:p w14:paraId="2511DF68" w14:textId="77777777" w:rsidR="00C331C3" w:rsidRDefault="00C331C3" w:rsidP="00C331C3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6652AE">
        <w:rPr>
          <w:rFonts w:asciiTheme="minorHAnsi" w:hAnsiTheme="minorHAnsi"/>
          <w:b/>
          <w:bCs/>
          <w:sz w:val="28"/>
          <w:szCs w:val="28"/>
        </w:rPr>
        <w:t>MED 512 OTORHINOLARYNGOLOGY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652AE">
        <w:rPr>
          <w:rFonts w:asciiTheme="minorHAnsi" w:hAnsiTheme="minorHAnsi"/>
          <w:b/>
          <w:bCs/>
          <w:sz w:val="28"/>
          <w:szCs w:val="28"/>
        </w:rPr>
        <w:t>(3 weeks)</w:t>
      </w:r>
    </w:p>
    <w:p w14:paraId="39B45626" w14:textId="77777777" w:rsidR="00C331C3" w:rsidRPr="006652AE" w:rsidRDefault="00C331C3" w:rsidP="00C331C3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6652AE">
        <w:rPr>
          <w:rFonts w:asciiTheme="minorHAnsi" w:hAnsiTheme="minorHAnsi"/>
          <w:b/>
          <w:bCs/>
          <w:sz w:val="28"/>
          <w:szCs w:val="28"/>
        </w:rPr>
        <w:t>MED 513 PHYSICAL MEDICINE AND REHABILITATION (</w:t>
      </w:r>
      <w:r>
        <w:rPr>
          <w:rFonts w:asciiTheme="minorHAnsi" w:hAnsiTheme="minorHAnsi"/>
          <w:b/>
          <w:bCs/>
          <w:sz w:val="28"/>
          <w:szCs w:val="28"/>
        </w:rPr>
        <w:t>3</w:t>
      </w:r>
      <w:r w:rsidRPr="006652AE">
        <w:rPr>
          <w:rFonts w:asciiTheme="minorHAnsi" w:hAnsiTheme="minorHAnsi"/>
          <w:b/>
          <w:bCs/>
          <w:sz w:val="28"/>
          <w:szCs w:val="28"/>
        </w:rPr>
        <w:t xml:space="preserve"> weeks) </w:t>
      </w:r>
    </w:p>
    <w:p w14:paraId="5659C094" w14:textId="77777777" w:rsidR="00C331C3" w:rsidRDefault="00C331C3" w:rsidP="00C331C3">
      <w:pPr>
        <w:rPr>
          <w:b/>
          <w:bCs/>
          <w:sz w:val="28"/>
          <w:szCs w:val="28"/>
        </w:rPr>
      </w:pPr>
      <w:r w:rsidRPr="006652AE">
        <w:rPr>
          <w:rFonts w:cs="Arial"/>
          <w:b/>
          <w:color w:val="000000"/>
          <w:sz w:val="28"/>
          <w:szCs w:val="28"/>
        </w:rPr>
        <w:lastRenderedPageBreak/>
        <w:t>MED 514 PSYCHIATRY CHILD and ADOLESCENT PSYCHIATRY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6652AE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3</w:t>
      </w:r>
      <w:r w:rsidRPr="006652AE">
        <w:rPr>
          <w:b/>
          <w:bCs/>
          <w:sz w:val="28"/>
          <w:szCs w:val="28"/>
        </w:rPr>
        <w:t xml:space="preserve"> weeks)</w:t>
      </w:r>
    </w:p>
    <w:p w14:paraId="4C3DC043" w14:textId="77777777" w:rsidR="00C331C3" w:rsidRDefault="00C331C3" w:rsidP="00C331C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 515 </w:t>
      </w:r>
      <w:r w:rsidRPr="009D0B94">
        <w:rPr>
          <w:b/>
          <w:bCs/>
          <w:sz w:val="28"/>
          <w:szCs w:val="28"/>
        </w:rPr>
        <w:t xml:space="preserve">RADIOLOGY (2 weeks) </w:t>
      </w:r>
    </w:p>
    <w:p w14:paraId="7805A3A7" w14:textId="77777777" w:rsidR="00C331C3" w:rsidRDefault="00C331C3" w:rsidP="00C331C3">
      <w:pPr>
        <w:spacing w:line="240" w:lineRule="auto"/>
        <w:rPr>
          <w:b/>
          <w:bCs/>
          <w:sz w:val="28"/>
          <w:szCs w:val="28"/>
        </w:rPr>
      </w:pPr>
      <w:r w:rsidRPr="00B0799C">
        <w:rPr>
          <w:b/>
          <w:bCs/>
          <w:sz w:val="28"/>
          <w:szCs w:val="28"/>
        </w:rPr>
        <w:t>MED 516 RADIATION ONCOLOGY</w:t>
      </w:r>
      <w:r>
        <w:rPr>
          <w:b/>
          <w:bCs/>
          <w:sz w:val="28"/>
          <w:szCs w:val="28"/>
        </w:rPr>
        <w:t xml:space="preserve"> (Tuesdays at 15:00-17:00)</w:t>
      </w:r>
    </w:p>
    <w:p w14:paraId="0B642B4B" w14:textId="77777777" w:rsidR="00C331C3" w:rsidRPr="00B0799C" w:rsidRDefault="00C331C3" w:rsidP="00C331C3">
      <w:pPr>
        <w:spacing w:line="240" w:lineRule="auto"/>
        <w:rPr>
          <w:sz w:val="28"/>
          <w:szCs w:val="28"/>
        </w:rPr>
      </w:pPr>
      <w:r w:rsidRPr="00B0799C">
        <w:rPr>
          <w:b/>
          <w:bCs/>
          <w:sz w:val="28"/>
          <w:szCs w:val="28"/>
        </w:rPr>
        <w:t xml:space="preserve">MED 517 UROLOGY (3 weeks) </w:t>
      </w:r>
    </w:p>
    <w:p w14:paraId="529BCCBF" w14:textId="1CDD85D5" w:rsidR="00BA3AC8" w:rsidRDefault="00BA3AC8" w:rsidP="00BA3A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</w:p>
    <w:p w14:paraId="36C0E71B" w14:textId="77777777" w:rsidR="00BA3AC8" w:rsidRDefault="00BA3AC8" w:rsidP="00BA3AC8">
      <w:pPr>
        <w:jc w:val="center"/>
        <w:rPr>
          <w:b/>
          <w:bCs/>
          <w:sz w:val="36"/>
          <w:szCs w:val="36"/>
        </w:rPr>
      </w:pPr>
    </w:p>
    <w:p w14:paraId="7B6CAA40" w14:textId="77777777" w:rsidR="002B1C80" w:rsidRDefault="002B1C80" w:rsidP="00BA3AC8">
      <w:pPr>
        <w:jc w:val="center"/>
        <w:rPr>
          <w:rFonts w:cs="Times New Roman"/>
          <w:b/>
          <w:sz w:val="28"/>
          <w:szCs w:val="28"/>
        </w:rPr>
      </w:pPr>
    </w:p>
    <w:p w14:paraId="0384B670" w14:textId="4AFA3268" w:rsidR="00554AC9" w:rsidRPr="00554AC9" w:rsidRDefault="00554AC9" w:rsidP="00BA3AC8">
      <w:pPr>
        <w:jc w:val="center"/>
        <w:rPr>
          <w:rFonts w:cs="Times New Roman"/>
          <w:b/>
          <w:sz w:val="28"/>
          <w:szCs w:val="28"/>
        </w:rPr>
      </w:pPr>
      <w:r w:rsidRPr="00554AC9">
        <w:rPr>
          <w:rFonts w:cs="Times New Roman"/>
          <w:b/>
          <w:sz w:val="28"/>
          <w:szCs w:val="28"/>
        </w:rPr>
        <w:t xml:space="preserve">DERMATOLOGY </w:t>
      </w:r>
      <w:r w:rsidR="00EF5962">
        <w:rPr>
          <w:rFonts w:cs="Times New Roman"/>
          <w:b/>
          <w:sz w:val="28"/>
          <w:szCs w:val="28"/>
        </w:rPr>
        <w:t>CLERKSHIP</w:t>
      </w:r>
      <w:r w:rsidRPr="00554AC9">
        <w:rPr>
          <w:rFonts w:cs="Times New Roman"/>
          <w:b/>
          <w:sz w:val="28"/>
          <w:szCs w:val="28"/>
        </w:rPr>
        <w:t xml:space="preserve"> PROGRAM</w:t>
      </w:r>
    </w:p>
    <w:p w14:paraId="15579393" w14:textId="77777777" w:rsidR="00554AC9" w:rsidRDefault="00554AC9" w:rsidP="00554AC9">
      <w:pPr>
        <w:rPr>
          <w:rFonts w:cs="Times New Roman"/>
          <w:b/>
          <w:sz w:val="24"/>
          <w:szCs w:val="24"/>
        </w:rPr>
      </w:pPr>
    </w:p>
    <w:p w14:paraId="5BC51A4F" w14:textId="67115CDB" w:rsidR="00554AC9" w:rsidRPr="00554AC9" w:rsidRDefault="00EF5962" w:rsidP="00554AC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Clerkship</w:t>
      </w:r>
      <w:r w:rsidR="00554AC9" w:rsidRPr="006C022E">
        <w:rPr>
          <w:rFonts w:cs="Times New Roman"/>
          <w:b/>
          <w:sz w:val="24"/>
          <w:szCs w:val="24"/>
        </w:rPr>
        <w:t xml:space="preserve"> </w:t>
      </w:r>
      <w:r w:rsidR="00554AC9" w:rsidRPr="00554AC9">
        <w:rPr>
          <w:rFonts w:cs="Times New Roman"/>
          <w:b/>
          <w:sz w:val="24"/>
          <w:szCs w:val="24"/>
        </w:rPr>
        <w:t>duration:</w:t>
      </w:r>
      <w:r w:rsidR="00554AC9" w:rsidRPr="00554AC9">
        <w:rPr>
          <w:rFonts w:cs="Times New Roman"/>
          <w:sz w:val="24"/>
          <w:szCs w:val="24"/>
        </w:rPr>
        <w:t xml:space="preserve"> 3 weeks</w:t>
      </w:r>
    </w:p>
    <w:p w14:paraId="338F3379" w14:textId="4A84A4D4" w:rsidR="00554AC9" w:rsidRPr="00554AC9" w:rsidRDefault="00554AC9" w:rsidP="00554AC9">
      <w:pPr>
        <w:rPr>
          <w:rFonts w:cs="Times New Roman"/>
          <w:b/>
          <w:sz w:val="24"/>
          <w:szCs w:val="24"/>
        </w:rPr>
      </w:pPr>
      <w:r w:rsidRPr="00554AC9">
        <w:rPr>
          <w:rFonts w:cs="Times New Roman"/>
          <w:b/>
          <w:sz w:val="24"/>
          <w:szCs w:val="24"/>
        </w:rPr>
        <w:t>Aim</w:t>
      </w:r>
      <w:r w:rsidR="006C022E">
        <w:rPr>
          <w:rFonts w:cs="Times New Roman"/>
          <w:b/>
          <w:sz w:val="24"/>
          <w:szCs w:val="24"/>
        </w:rPr>
        <w:t>s</w:t>
      </w:r>
      <w:r w:rsidRPr="00554AC9">
        <w:rPr>
          <w:rFonts w:cs="Times New Roman"/>
          <w:b/>
          <w:sz w:val="24"/>
          <w:szCs w:val="24"/>
        </w:rPr>
        <w:t xml:space="preserve"> of Dermatology </w:t>
      </w:r>
      <w:r w:rsidRPr="00C23A6E">
        <w:rPr>
          <w:rFonts w:cs="Times New Roman"/>
          <w:b/>
          <w:sz w:val="24"/>
          <w:szCs w:val="24"/>
        </w:rPr>
        <w:t>Clerkship</w:t>
      </w:r>
    </w:p>
    <w:p w14:paraId="17B67C94" w14:textId="77777777" w:rsidR="00554AC9" w:rsidRPr="00554AC9" w:rsidRDefault="00554AC9" w:rsidP="00554AC9">
      <w:pPr>
        <w:pStyle w:val="ListParagraph"/>
        <w:numPr>
          <w:ilvl w:val="0"/>
          <w:numId w:val="1"/>
        </w:numPr>
        <w:ind w:left="1080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To be able to distinguish the health problems evaluated in the scope of skin and venereal diseases</w:t>
      </w:r>
    </w:p>
    <w:p w14:paraId="4ED60884" w14:textId="77777777" w:rsidR="00554AC9" w:rsidRPr="00554AC9" w:rsidRDefault="00554AC9" w:rsidP="00554AC9">
      <w:pPr>
        <w:pStyle w:val="ListParagraph"/>
        <w:numPr>
          <w:ilvl w:val="0"/>
          <w:numId w:val="1"/>
        </w:numPr>
        <w:ind w:left="1080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Diagnosis and differential diagnosis of the disease with skin, skin attachments (hair and nails), oral and genital mucosal involvement</w:t>
      </w:r>
    </w:p>
    <w:p w14:paraId="04118620" w14:textId="77777777" w:rsidR="00554AC9" w:rsidRPr="00554AC9" w:rsidRDefault="00554AC9" w:rsidP="00554AC9">
      <w:pPr>
        <w:pStyle w:val="ListParagraph"/>
        <w:numPr>
          <w:ilvl w:val="0"/>
          <w:numId w:val="1"/>
        </w:numPr>
        <w:ind w:left="1080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Diagnosis and treatment of sexually transmitted diseases with skin and mucous involvement</w:t>
      </w:r>
    </w:p>
    <w:p w14:paraId="2F5328C2" w14:textId="77777777" w:rsidR="00554AC9" w:rsidRPr="00554AC9" w:rsidRDefault="00554AC9" w:rsidP="00554AC9">
      <w:pPr>
        <w:jc w:val="both"/>
        <w:rPr>
          <w:rFonts w:cs="Times New Roman"/>
          <w:b/>
          <w:sz w:val="24"/>
          <w:szCs w:val="24"/>
        </w:rPr>
      </w:pPr>
      <w:r w:rsidRPr="00554AC9">
        <w:rPr>
          <w:rFonts w:cs="Times New Roman"/>
          <w:b/>
          <w:sz w:val="24"/>
          <w:szCs w:val="24"/>
        </w:rPr>
        <w:t>Learning objectives</w:t>
      </w:r>
    </w:p>
    <w:p w14:paraId="244F579F" w14:textId="77777777" w:rsidR="00554AC9" w:rsidRPr="00554AC9" w:rsidRDefault="00554AC9" w:rsidP="00554AC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 xml:space="preserve">Detailed and accurate dermatological anamnesis </w:t>
      </w:r>
    </w:p>
    <w:p w14:paraId="12E12AA2" w14:textId="77777777" w:rsidR="00554AC9" w:rsidRPr="00554AC9" w:rsidRDefault="00554AC9" w:rsidP="00554AC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Dermatological examination of skin, hair, scalp, nail, oral and genital mucosa</w:t>
      </w:r>
    </w:p>
    <w:p w14:paraId="632D4158" w14:textId="77777777" w:rsidR="00554AC9" w:rsidRPr="00554AC9" w:rsidRDefault="00554AC9" w:rsidP="00554AC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Identify the elementary lesions and associate with the correct disease</w:t>
      </w:r>
    </w:p>
    <w:p w14:paraId="5A30CB85" w14:textId="77777777" w:rsidR="00554AC9" w:rsidRPr="00554AC9" w:rsidRDefault="00554AC9" w:rsidP="00554AC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 xml:space="preserve">Diagnosis and treatment of  frequently seen dermatological diseases </w:t>
      </w:r>
    </w:p>
    <w:p w14:paraId="1CFCA581" w14:textId="77777777" w:rsidR="00554AC9" w:rsidRPr="00554AC9" w:rsidRDefault="00554AC9" w:rsidP="00554AC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lastRenderedPageBreak/>
        <w:t>Perform basic diagnostic methods ( (native preparation, wood examination)</w:t>
      </w:r>
    </w:p>
    <w:p w14:paraId="236606D4" w14:textId="77777777" w:rsidR="00554AC9" w:rsidRPr="00554AC9" w:rsidRDefault="00554AC9" w:rsidP="00554AC9">
      <w:pPr>
        <w:pStyle w:val="ListParagraph"/>
        <w:numPr>
          <w:ilvl w:val="0"/>
          <w:numId w:val="2"/>
        </w:numPr>
        <w:jc w:val="both"/>
        <w:rPr>
          <w:rStyle w:val="Emphasis"/>
          <w:rFonts w:cs="Times New Roman"/>
          <w:i w:val="0"/>
          <w:iCs w:val="0"/>
          <w:sz w:val="24"/>
          <w:szCs w:val="24"/>
        </w:rPr>
      </w:pPr>
      <w:r w:rsidRPr="00554AC9">
        <w:rPr>
          <w:rStyle w:val="Emphasis"/>
          <w:rFonts w:cs="Times New Roman"/>
          <w:bCs/>
          <w:sz w:val="24"/>
          <w:szCs w:val="24"/>
          <w:shd w:val="clear" w:color="auto" w:fill="FFFFFF"/>
        </w:rPr>
        <w:t>Registration and report of notifiable disease</w:t>
      </w:r>
    </w:p>
    <w:p w14:paraId="1C20B900" w14:textId="77777777" w:rsidR="00554AC9" w:rsidRPr="00554AC9" w:rsidRDefault="00554AC9" w:rsidP="00554AC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Recognition of dermatologic emergencies (such as urticaria, angioedema, erythroderma, toxic epidermal necrolysis) and to choose patients who should be sent to a specialist</w:t>
      </w:r>
    </w:p>
    <w:p w14:paraId="2E660181" w14:textId="77777777" w:rsidR="00554AC9" w:rsidRPr="00554AC9" w:rsidRDefault="00554AC9" w:rsidP="00554AC9">
      <w:pPr>
        <w:pStyle w:val="ListParagraph"/>
        <w:numPr>
          <w:ilvl w:val="0"/>
          <w:numId w:val="2"/>
        </w:numPr>
        <w:jc w:val="both"/>
        <w:rPr>
          <w:rStyle w:val="Emphasis"/>
          <w:rFonts w:cs="Times New Roman"/>
          <w:i w:val="0"/>
          <w:iCs w:val="0"/>
          <w:sz w:val="24"/>
          <w:szCs w:val="24"/>
        </w:rPr>
      </w:pPr>
      <w:r w:rsidRPr="00554AC9">
        <w:rPr>
          <w:rStyle w:val="Emphasis"/>
          <w:rFonts w:cs="Times New Roman"/>
          <w:bCs/>
          <w:sz w:val="24"/>
          <w:szCs w:val="24"/>
          <w:shd w:val="clear" w:color="auto" w:fill="FFFFFF"/>
        </w:rPr>
        <w:t>İdentifying suspicious skin lesions and sent to a specialist for potential skin cancer</w:t>
      </w:r>
    </w:p>
    <w:p w14:paraId="1A5476CD" w14:textId="77777777" w:rsidR="00554AC9" w:rsidRPr="00554AC9" w:rsidRDefault="00554AC9" w:rsidP="00554AC9">
      <w:pPr>
        <w:jc w:val="both"/>
        <w:rPr>
          <w:rFonts w:cs="Times New Roman"/>
          <w:b/>
          <w:sz w:val="24"/>
          <w:szCs w:val="24"/>
        </w:rPr>
      </w:pPr>
      <w:r w:rsidRPr="00554AC9">
        <w:rPr>
          <w:rFonts w:cs="Times New Roman"/>
          <w:b/>
          <w:sz w:val="24"/>
          <w:szCs w:val="24"/>
        </w:rPr>
        <w:t xml:space="preserve">Skills and Attitudes </w:t>
      </w:r>
    </w:p>
    <w:p w14:paraId="355E4E25" w14:textId="77777777" w:rsidR="00554AC9" w:rsidRPr="00554AC9" w:rsidRDefault="00554AC9" w:rsidP="00554AC9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 xml:space="preserve">Dermatovenereologic history taking and physcial examination </w:t>
      </w:r>
    </w:p>
    <w:p w14:paraId="7DE8B9B4" w14:textId="77777777" w:rsidR="00554AC9" w:rsidRPr="00554AC9" w:rsidRDefault="00554AC9" w:rsidP="00554AC9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Differentiate dermatologic lesions which are related to systemic disease and sent patient to a dermatologist</w:t>
      </w:r>
    </w:p>
    <w:p w14:paraId="64292D8B" w14:textId="77777777" w:rsidR="00554AC9" w:rsidRPr="00554AC9" w:rsidRDefault="00554AC9" w:rsidP="00554AC9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 xml:space="preserve">Identification of elementary lesions </w:t>
      </w:r>
    </w:p>
    <w:p w14:paraId="1AC510C7" w14:textId="77777777" w:rsidR="00554AC9" w:rsidRPr="00554AC9" w:rsidRDefault="00554AC9" w:rsidP="00554AC9">
      <w:pPr>
        <w:jc w:val="both"/>
        <w:rPr>
          <w:rFonts w:cs="Times New Roman"/>
          <w:sz w:val="24"/>
          <w:szCs w:val="24"/>
        </w:rPr>
      </w:pPr>
    </w:p>
    <w:p w14:paraId="15216F9F" w14:textId="77777777" w:rsidR="00554AC9" w:rsidRPr="00554AC9" w:rsidRDefault="00554AC9" w:rsidP="00554AC9">
      <w:pPr>
        <w:jc w:val="both"/>
        <w:rPr>
          <w:rFonts w:cs="Times New Roman"/>
          <w:b/>
          <w:sz w:val="24"/>
          <w:szCs w:val="24"/>
        </w:rPr>
      </w:pPr>
      <w:r w:rsidRPr="00554AC9">
        <w:rPr>
          <w:rFonts w:cs="Times New Roman"/>
          <w:b/>
          <w:sz w:val="24"/>
          <w:szCs w:val="24"/>
        </w:rPr>
        <w:t>Evaluation method</w:t>
      </w:r>
    </w:p>
    <w:p w14:paraId="3EC3EB9F" w14:textId="0DD6D10D" w:rsidR="00554AC9" w:rsidRPr="00554AC9" w:rsidRDefault="00554AC9" w:rsidP="00554AC9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Written exam: 60</w:t>
      </w:r>
      <w:r w:rsidR="00167FAA">
        <w:rPr>
          <w:rFonts w:cs="Times New Roman"/>
          <w:sz w:val="24"/>
          <w:szCs w:val="24"/>
        </w:rPr>
        <w:t>%</w:t>
      </w:r>
      <w:r w:rsidRPr="00554AC9">
        <w:rPr>
          <w:rFonts w:cs="Times New Roman"/>
          <w:sz w:val="24"/>
          <w:szCs w:val="24"/>
        </w:rPr>
        <w:t xml:space="preserve"> (multiple choice questions)</w:t>
      </w:r>
    </w:p>
    <w:p w14:paraId="7D3309D3" w14:textId="4D05A778" w:rsidR="00554AC9" w:rsidRPr="00554AC9" w:rsidRDefault="00554AC9" w:rsidP="00554AC9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Oral exam: 40</w:t>
      </w:r>
      <w:r w:rsidR="00167FAA">
        <w:rPr>
          <w:rFonts w:cs="Times New Roman"/>
          <w:sz w:val="24"/>
          <w:szCs w:val="24"/>
        </w:rPr>
        <w:t>%</w:t>
      </w:r>
      <w:r w:rsidRPr="00554AC9">
        <w:rPr>
          <w:rFonts w:cs="Times New Roman"/>
          <w:sz w:val="24"/>
          <w:szCs w:val="24"/>
        </w:rPr>
        <w:t xml:space="preserve"> </w:t>
      </w:r>
    </w:p>
    <w:p w14:paraId="2A0CE667" w14:textId="77777777" w:rsidR="00554AC9" w:rsidRPr="00554AC9" w:rsidRDefault="00554AC9" w:rsidP="00554AC9">
      <w:pPr>
        <w:jc w:val="both"/>
        <w:rPr>
          <w:rFonts w:cs="Times New Roman"/>
          <w:b/>
          <w:sz w:val="24"/>
          <w:szCs w:val="24"/>
        </w:rPr>
      </w:pPr>
      <w:r w:rsidRPr="00554AC9">
        <w:rPr>
          <w:rFonts w:cs="Times New Roman"/>
          <w:b/>
          <w:sz w:val="24"/>
          <w:szCs w:val="24"/>
        </w:rPr>
        <w:t>Reference text books:</w:t>
      </w:r>
    </w:p>
    <w:p w14:paraId="4BEFD5E8" w14:textId="77777777" w:rsidR="00554AC9" w:rsidRPr="00554AC9" w:rsidRDefault="00554AC9" w:rsidP="00554AC9">
      <w:pPr>
        <w:pStyle w:val="ListParagraph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Color Atlas and Synopsis of Pediatric Dermatology</w:t>
      </w:r>
    </w:p>
    <w:p w14:paraId="4AEE12FA" w14:textId="77777777" w:rsidR="00554AC9" w:rsidRDefault="00554AC9" w:rsidP="00554AC9">
      <w:pPr>
        <w:pStyle w:val="ListParagraph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54AC9">
        <w:rPr>
          <w:rFonts w:cs="Times New Roman"/>
          <w:sz w:val="24"/>
          <w:szCs w:val="24"/>
        </w:rPr>
        <w:t>Fitzpatrick’s Color Atlas and Synopsis of Clinical Dermatology</w:t>
      </w:r>
    </w:p>
    <w:p w14:paraId="2A5AD7AA" w14:textId="77777777" w:rsidR="00554AC9" w:rsidRDefault="00554AC9" w:rsidP="00554AC9">
      <w:pPr>
        <w:pStyle w:val="ListParagraph"/>
        <w:jc w:val="both"/>
        <w:rPr>
          <w:rFonts w:cs="Times New Roman"/>
          <w:sz w:val="24"/>
          <w:szCs w:val="24"/>
        </w:rPr>
      </w:pPr>
    </w:p>
    <w:p w14:paraId="7A105C3C" w14:textId="64C26ADB" w:rsidR="007207C9" w:rsidRPr="00554AC9" w:rsidRDefault="00554AC9" w:rsidP="00554AC9">
      <w:pPr>
        <w:rPr>
          <w:b/>
          <w:bCs/>
          <w:sz w:val="24"/>
          <w:szCs w:val="24"/>
        </w:rPr>
      </w:pPr>
      <w:r w:rsidRPr="00554AC9">
        <w:rPr>
          <w:rFonts w:cs="Times New Roman"/>
          <w:b/>
          <w:sz w:val="28"/>
          <w:szCs w:val="28"/>
        </w:rPr>
        <w:t>DERMATOLOGY</w:t>
      </w:r>
      <w:r>
        <w:rPr>
          <w:rFonts w:cs="Times New Roman"/>
          <w:b/>
          <w:sz w:val="28"/>
          <w:szCs w:val="28"/>
        </w:rPr>
        <w:t xml:space="preserve"> </w:t>
      </w:r>
      <w:r w:rsidR="00C23A6E">
        <w:rPr>
          <w:rFonts w:cs="Times New Roman"/>
          <w:b/>
          <w:sz w:val="28"/>
          <w:szCs w:val="28"/>
          <w:shd w:val="clear" w:color="auto" w:fill="FFFFFF" w:themeFill="background1"/>
        </w:rPr>
        <w:t xml:space="preserve">CLERKSHIP </w:t>
      </w:r>
      <w:r>
        <w:rPr>
          <w:rFonts w:cs="Times New Roman"/>
          <w:b/>
          <w:sz w:val="28"/>
          <w:szCs w:val="28"/>
        </w:rPr>
        <w:t>PRO</w:t>
      </w:r>
      <w:r w:rsidR="003A459C">
        <w:rPr>
          <w:rFonts w:cs="Times New Roman"/>
          <w:b/>
          <w:sz w:val="28"/>
          <w:szCs w:val="28"/>
        </w:rPr>
        <w:t>G</w:t>
      </w:r>
      <w:r>
        <w:rPr>
          <w:rFonts w:cs="Times New Roman"/>
          <w:b/>
          <w:sz w:val="28"/>
          <w:szCs w:val="28"/>
        </w:rPr>
        <w:t>RAMME</w:t>
      </w:r>
    </w:p>
    <w:p w14:paraId="60AF74F0" w14:textId="77777777" w:rsidR="00554AC9" w:rsidRPr="00A751FC" w:rsidRDefault="00554AC9" w:rsidP="00554AC9">
      <w:pPr>
        <w:tabs>
          <w:tab w:val="left" w:pos="8127"/>
        </w:tabs>
        <w:rPr>
          <w:rFonts w:cs="Times New Roman"/>
          <w:sz w:val="24"/>
          <w:szCs w:val="24"/>
        </w:rPr>
      </w:pPr>
      <w:bookmarkStart w:id="1" w:name="_Hlk86069652"/>
      <w:r w:rsidRPr="00A751FC">
        <w:rPr>
          <w:rFonts w:cs="Times New Roman"/>
          <w:b/>
          <w:bCs/>
          <w:sz w:val="24"/>
          <w:szCs w:val="24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606"/>
        <w:gridCol w:w="1606"/>
        <w:gridCol w:w="1606"/>
        <w:gridCol w:w="1606"/>
        <w:gridCol w:w="1606"/>
      </w:tblGrid>
      <w:tr w:rsidR="00554AC9" w:rsidRPr="00554AC9" w14:paraId="109C121E" w14:textId="77777777" w:rsidTr="004E6A7F">
        <w:tc>
          <w:tcPr>
            <w:tcW w:w="1258" w:type="dxa"/>
          </w:tcPr>
          <w:p w14:paraId="462600DD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Saat</w:t>
            </w:r>
          </w:p>
        </w:tc>
        <w:tc>
          <w:tcPr>
            <w:tcW w:w="1606" w:type="dxa"/>
          </w:tcPr>
          <w:p w14:paraId="3AFC0AC8" w14:textId="77777777" w:rsidR="00554AC9" w:rsidRPr="00554AC9" w:rsidRDefault="00554AC9" w:rsidP="00554AC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 xml:space="preserve">Gün </w:t>
            </w:r>
          </w:p>
        </w:tc>
        <w:tc>
          <w:tcPr>
            <w:tcW w:w="1606" w:type="dxa"/>
          </w:tcPr>
          <w:p w14:paraId="72367518" w14:textId="77777777" w:rsidR="00554AC9" w:rsidRPr="00554AC9" w:rsidRDefault="00554AC9" w:rsidP="00554AC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 xml:space="preserve">Gün </w:t>
            </w:r>
          </w:p>
        </w:tc>
        <w:tc>
          <w:tcPr>
            <w:tcW w:w="1606" w:type="dxa"/>
          </w:tcPr>
          <w:p w14:paraId="2E36FCC6" w14:textId="77777777" w:rsidR="00554AC9" w:rsidRPr="00554AC9" w:rsidRDefault="00554AC9" w:rsidP="00554AC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 xml:space="preserve">Gün </w:t>
            </w:r>
          </w:p>
        </w:tc>
        <w:tc>
          <w:tcPr>
            <w:tcW w:w="1606" w:type="dxa"/>
          </w:tcPr>
          <w:p w14:paraId="0E8C16DE" w14:textId="77777777" w:rsidR="00554AC9" w:rsidRPr="00554AC9" w:rsidRDefault="00554AC9" w:rsidP="00554AC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Gün</w:t>
            </w:r>
          </w:p>
        </w:tc>
        <w:tc>
          <w:tcPr>
            <w:tcW w:w="1606" w:type="dxa"/>
          </w:tcPr>
          <w:p w14:paraId="2F55FB72" w14:textId="77777777" w:rsidR="00554AC9" w:rsidRPr="00554AC9" w:rsidRDefault="00554AC9" w:rsidP="00554AC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Gün</w:t>
            </w:r>
          </w:p>
        </w:tc>
      </w:tr>
      <w:tr w:rsidR="00554AC9" w:rsidRPr="00554AC9" w14:paraId="6DA94A31" w14:textId="77777777" w:rsidTr="004E6A7F">
        <w:tc>
          <w:tcPr>
            <w:tcW w:w="1258" w:type="dxa"/>
          </w:tcPr>
          <w:p w14:paraId="4E6FCA3C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08:30-09:30</w:t>
            </w:r>
          </w:p>
        </w:tc>
        <w:tc>
          <w:tcPr>
            <w:tcW w:w="1606" w:type="dxa"/>
          </w:tcPr>
          <w:p w14:paraId="31AE489F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</w:tcPr>
          <w:p w14:paraId="0624DA06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Lect05</w:t>
            </w:r>
          </w:p>
        </w:tc>
        <w:tc>
          <w:tcPr>
            <w:tcW w:w="1606" w:type="dxa"/>
          </w:tcPr>
          <w:p w14:paraId="4ECCDEFD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</w:tcPr>
          <w:p w14:paraId="24935C57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</w:tcPr>
          <w:p w14:paraId="444A3392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 visit</w:t>
            </w:r>
          </w:p>
        </w:tc>
      </w:tr>
      <w:tr w:rsidR="00554AC9" w:rsidRPr="00554AC9" w14:paraId="501FAB46" w14:textId="77777777" w:rsidTr="004E6A7F">
        <w:tc>
          <w:tcPr>
            <w:tcW w:w="1258" w:type="dxa"/>
          </w:tcPr>
          <w:p w14:paraId="1290380F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09:30-10:30</w:t>
            </w:r>
          </w:p>
        </w:tc>
        <w:tc>
          <w:tcPr>
            <w:tcW w:w="1606" w:type="dxa"/>
          </w:tcPr>
          <w:p w14:paraId="41C34D79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Lect01</w:t>
            </w:r>
          </w:p>
        </w:tc>
        <w:tc>
          <w:tcPr>
            <w:tcW w:w="1606" w:type="dxa"/>
          </w:tcPr>
          <w:p w14:paraId="7C7FF35E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05</w:t>
            </w:r>
          </w:p>
        </w:tc>
        <w:tc>
          <w:tcPr>
            <w:tcW w:w="1606" w:type="dxa"/>
          </w:tcPr>
          <w:p w14:paraId="53A86A3D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07</w:t>
            </w:r>
          </w:p>
        </w:tc>
        <w:tc>
          <w:tcPr>
            <w:tcW w:w="1606" w:type="dxa"/>
          </w:tcPr>
          <w:p w14:paraId="7F008132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09</w:t>
            </w:r>
          </w:p>
        </w:tc>
        <w:tc>
          <w:tcPr>
            <w:tcW w:w="1606" w:type="dxa"/>
          </w:tcPr>
          <w:p w14:paraId="51694F9A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12</w:t>
            </w:r>
          </w:p>
        </w:tc>
      </w:tr>
      <w:tr w:rsidR="00554AC9" w:rsidRPr="00554AC9" w14:paraId="5138F621" w14:textId="77777777" w:rsidTr="004E6A7F">
        <w:tc>
          <w:tcPr>
            <w:tcW w:w="1258" w:type="dxa"/>
          </w:tcPr>
          <w:p w14:paraId="69FA7E95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10:30- 11:30</w:t>
            </w:r>
          </w:p>
        </w:tc>
        <w:tc>
          <w:tcPr>
            <w:tcW w:w="1606" w:type="dxa"/>
          </w:tcPr>
          <w:p w14:paraId="49D71862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Lect02</w:t>
            </w:r>
          </w:p>
        </w:tc>
        <w:tc>
          <w:tcPr>
            <w:tcW w:w="1606" w:type="dxa"/>
          </w:tcPr>
          <w:p w14:paraId="5BCF43E9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06</w:t>
            </w:r>
          </w:p>
        </w:tc>
        <w:tc>
          <w:tcPr>
            <w:tcW w:w="1606" w:type="dxa"/>
          </w:tcPr>
          <w:p w14:paraId="396D3975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07</w:t>
            </w:r>
          </w:p>
        </w:tc>
        <w:tc>
          <w:tcPr>
            <w:tcW w:w="1606" w:type="dxa"/>
          </w:tcPr>
          <w:p w14:paraId="2E4201FD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10</w:t>
            </w:r>
          </w:p>
        </w:tc>
        <w:tc>
          <w:tcPr>
            <w:tcW w:w="1606" w:type="dxa"/>
          </w:tcPr>
          <w:p w14:paraId="35532180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13</w:t>
            </w:r>
          </w:p>
        </w:tc>
      </w:tr>
      <w:tr w:rsidR="00554AC9" w:rsidRPr="00554AC9" w14:paraId="34A1A75B" w14:textId="77777777" w:rsidTr="004E6A7F">
        <w:tc>
          <w:tcPr>
            <w:tcW w:w="1258" w:type="dxa"/>
          </w:tcPr>
          <w:p w14:paraId="11472689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lastRenderedPageBreak/>
              <w:t>11:30-12:30</w:t>
            </w:r>
          </w:p>
        </w:tc>
        <w:tc>
          <w:tcPr>
            <w:tcW w:w="1606" w:type="dxa"/>
          </w:tcPr>
          <w:p w14:paraId="719E0160" w14:textId="77777777" w:rsidR="00554AC9" w:rsidRPr="00554AC9" w:rsidRDefault="00554AC9" w:rsidP="004E6A7F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55A7B523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06</w:t>
            </w:r>
          </w:p>
        </w:tc>
        <w:tc>
          <w:tcPr>
            <w:tcW w:w="1606" w:type="dxa"/>
          </w:tcPr>
          <w:p w14:paraId="1DDCE3E5" w14:textId="77777777" w:rsidR="00554AC9" w:rsidRPr="00554AC9" w:rsidRDefault="00554AC9" w:rsidP="004E6A7F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3E1F9C69" w14:textId="77777777" w:rsidR="00554AC9" w:rsidRPr="00554AC9" w:rsidRDefault="00554AC9" w:rsidP="004E6A7F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5DC04847" w14:textId="77777777" w:rsidR="00554AC9" w:rsidRPr="00554AC9" w:rsidRDefault="00554AC9" w:rsidP="004E6A7F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</w:tr>
      <w:tr w:rsidR="00554AC9" w:rsidRPr="00554AC9" w14:paraId="0EBB2ACD" w14:textId="77777777" w:rsidTr="004E6A7F">
        <w:tc>
          <w:tcPr>
            <w:tcW w:w="1258" w:type="dxa"/>
          </w:tcPr>
          <w:p w14:paraId="389E268D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12:30-13:30</w:t>
            </w:r>
          </w:p>
        </w:tc>
        <w:tc>
          <w:tcPr>
            <w:tcW w:w="1606" w:type="dxa"/>
          </w:tcPr>
          <w:p w14:paraId="2639B68E" w14:textId="77777777" w:rsidR="00554AC9" w:rsidRPr="00554AC9" w:rsidRDefault="00554AC9" w:rsidP="004E6A7F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0F1D3C6E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6FA40F71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03F146D5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5A3718B1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Lunch time</w:t>
            </w:r>
          </w:p>
        </w:tc>
      </w:tr>
      <w:tr w:rsidR="00554AC9" w:rsidRPr="00554AC9" w14:paraId="4335645D" w14:textId="77777777" w:rsidTr="004E6A7F">
        <w:tc>
          <w:tcPr>
            <w:tcW w:w="1258" w:type="dxa"/>
          </w:tcPr>
          <w:p w14:paraId="3D65AE8C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13:30-14:30</w:t>
            </w:r>
          </w:p>
        </w:tc>
        <w:tc>
          <w:tcPr>
            <w:tcW w:w="1606" w:type="dxa"/>
          </w:tcPr>
          <w:p w14:paraId="00E613EB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03</w:t>
            </w:r>
          </w:p>
        </w:tc>
        <w:tc>
          <w:tcPr>
            <w:tcW w:w="1606" w:type="dxa"/>
          </w:tcPr>
          <w:p w14:paraId="1596D6CC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56BAFAF8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08</w:t>
            </w:r>
          </w:p>
        </w:tc>
        <w:tc>
          <w:tcPr>
            <w:tcW w:w="1606" w:type="dxa"/>
          </w:tcPr>
          <w:p w14:paraId="5E3ADD89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11</w:t>
            </w:r>
          </w:p>
        </w:tc>
        <w:tc>
          <w:tcPr>
            <w:tcW w:w="1606" w:type="dxa"/>
          </w:tcPr>
          <w:p w14:paraId="1351C669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14</w:t>
            </w:r>
          </w:p>
        </w:tc>
      </w:tr>
      <w:tr w:rsidR="00554AC9" w:rsidRPr="00554AC9" w14:paraId="05D88EE7" w14:textId="77777777" w:rsidTr="004E6A7F">
        <w:tc>
          <w:tcPr>
            <w:tcW w:w="1258" w:type="dxa"/>
          </w:tcPr>
          <w:p w14:paraId="725822CB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14:30-15:30</w:t>
            </w:r>
          </w:p>
        </w:tc>
        <w:tc>
          <w:tcPr>
            <w:tcW w:w="1606" w:type="dxa"/>
          </w:tcPr>
          <w:p w14:paraId="3A3BABE0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04</w:t>
            </w:r>
          </w:p>
        </w:tc>
        <w:tc>
          <w:tcPr>
            <w:tcW w:w="1606" w:type="dxa"/>
          </w:tcPr>
          <w:p w14:paraId="1E3D7A08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377F4D96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08</w:t>
            </w:r>
          </w:p>
        </w:tc>
        <w:tc>
          <w:tcPr>
            <w:tcW w:w="1606" w:type="dxa"/>
          </w:tcPr>
          <w:p w14:paraId="29D054AD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11</w:t>
            </w:r>
          </w:p>
        </w:tc>
        <w:tc>
          <w:tcPr>
            <w:tcW w:w="1606" w:type="dxa"/>
          </w:tcPr>
          <w:p w14:paraId="384D3AE1" w14:textId="77777777" w:rsidR="00554AC9" w:rsidRPr="00554AC9" w:rsidRDefault="00554AC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Lect 14</w:t>
            </w:r>
          </w:p>
        </w:tc>
      </w:tr>
      <w:tr w:rsidR="00554AC9" w:rsidRPr="00554AC9" w14:paraId="4049D5C5" w14:textId="77777777" w:rsidTr="004E6A7F">
        <w:tc>
          <w:tcPr>
            <w:tcW w:w="1258" w:type="dxa"/>
          </w:tcPr>
          <w:p w14:paraId="5FEEDA21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15:30-16:30</w:t>
            </w:r>
          </w:p>
        </w:tc>
        <w:tc>
          <w:tcPr>
            <w:tcW w:w="1606" w:type="dxa"/>
          </w:tcPr>
          <w:p w14:paraId="69331640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67E99586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071A34B0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1363F2D8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7C681711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</w:tr>
      <w:tr w:rsidR="00554AC9" w:rsidRPr="00554AC9" w14:paraId="4DC7E91E" w14:textId="77777777" w:rsidTr="004E6A7F">
        <w:tc>
          <w:tcPr>
            <w:tcW w:w="1258" w:type="dxa"/>
          </w:tcPr>
          <w:p w14:paraId="6B9AC44D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16:30-17:00</w:t>
            </w:r>
          </w:p>
        </w:tc>
        <w:tc>
          <w:tcPr>
            <w:tcW w:w="1606" w:type="dxa"/>
          </w:tcPr>
          <w:p w14:paraId="2B69A0BB" w14:textId="77777777" w:rsidR="00554AC9" w:rsidRPr="00554AC9" w:rsidRDefault="00554AC9" w:rsidP="004E6A7F">
            <w:pPr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0E47E8FF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İndependent learning</w:t>
            </w:r>
          </w:p>
        </w:tc>
        <w:tc>
          <w:tcPr>
            <w:tcW w:w="1606" w:type="dxa"/>
          </w:tcPr>
          <w:p w14:paraId="77C247EA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İndependent learning</w:t>
            </w:r>
          </w:p>
        </w:tc>
        <w:tc>
          <w:tcPr>
            <w:tcW w:w="1606" w:type="dxa"/>
          </w:tcPr>
          <w:p w14:paraId="734DCE92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İndependent learning</w:t>
            </w:r>
          </w:p>
        </w:tc>
        <w:tc>
          <w:tcPr>
            <w:tcW w:w="1606" w:type="dxa"/>
          </w:tcPr>
          <w:p w14:paraId="0AFAACE8" w14:textId="77777777" w:rsidR="00554AC9" w:rsidRPr="00554AC9" w:rsidRDefault="00554AC9" w:rsidP="004E6A7F">
            <w:pPr>
              <w:rPr>
                <w:sz w:val="20"/>
                <w:szCs w:val="20"/>
              </w:rPr>
            </w:pPr>
            <w:r w:rsidRPr="00554AC9">
              <w:rPr>
                <w:rFonts w:cs="Times New Roman"/>
                <w:sz w:val="20"/>
                <w:szCs w:val="20"/>
              </w:rPr>
              <w:t>İndependent learning</w:t>
            </w:r>
          </w:p>
        </w:tc>
      </w:tr>
    </w:tbl>
    <w:tbl>
      <w:tblPr>
        <w:tblW w:w="10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6648"/>
        <w:gridCol w:w="1965"/>
      </w:tblGrid>
      <w:tr w:rsidR="00554AC9" w14:paraId="6FADE7AE" w14:textId="77777777" w:rsidTr="004E6A7F">
        <w:trPr>
          <w:trHeight w:val="105"/>
        </w:trPr>
        <w:tc>
          <w:tcPr>
            <w:tcW w:w="1965" w:type="dxa"/>
          </w:tcPr>
          <w:p w14:paraId="0946FD84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01 </w:t>
            </w:r>
          </w:p>
        </w:tc>
        <w:tc>
          <w:tcPr>
            <w:tcW w:w="6648" w:type="dxa"/>
          </w:tcPr>
          <w:p w14:paraId="03786DB9" w14:textId="75C93067" w:rsidR="00554AC9" w:rsidRPr="00554AC9" w:rsidRDefault="00554AC9" w:rsidP="004E6A7F">
            <w:pPr>
              <w:snapToGrid w:val="0"/>
              <w:spacing w:after="0" w:line="200" w:lineRule="atLeast"/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Introduction to dermatological examination</w:t>
            </w:r>
            <w:r w:rsidRPr="00554AC9">
              <w:rPr>
                <w:rFonts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965" w:type="dxa"/>
          </w:tcPr>
          <w:p w14:paraId="3E161199" w14:textId="77777777" w:rsidR="00554AC9" w:rsidRPr="00554AC9" w:rsidRDefault="00554AC9" w:rsidP="004E6A7F">
            <w:pPr>
              <w:pStyle w:val="Default"/>
              <w:ind w:left="890" w:hanging="890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>1 h</w:t>
            </w:r>
          </w:p>
        </w:tc>
      </w:tr>
      <w:tr w:rsidR="00554AC9" w14:paraId="47642A03" w14:textId="77777777" w:rsidTr="004E6A7F">
        <w:trPr>
          <w:trHeight w:val="105"/>
        </w:trPr>
        <w:tc>
          <w:tcPr>
            <w:tcW w:w="1965" w:type="dxa"/>
          </w:tcPr>
          <w:p w14:paraId="7D9DFAE3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02 </w:t>
            </w:r>
          </w:p>
        </w:tc>
        <w:tc>
          <w:tcPr>
            <w:tcW w:w="6648" w:type="dxa"/>
          </w:tcPr>
          <w:p w14:paraId="30AEE042" w14:textId="4252E4F1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Elemantary lesions</w:t>
            </w:r>
            <w:r w:rsidRPr="00554AC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965" w:type="dxa"/>
          </w:tcPr>
          <w:p w14:paraId="3FDE1F51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>1 h</w:t>
            </w:r>
          </w:p>
        </w:tc>
      </w:tr>
      <w:tr w:rsidR="00554AC9" w14:paraId="18EE45A0" w14:textId="77777777" w:rsidTr="004E6A7F">
        <w:trPr>
          <w:trHeight w:val="105"/>
        </w:trPr>
        <w:tc>
          <w:tcPr>
            <w:tcW w:w="1965" w:type="dxa"/>
          </w:tcPr>
          <w:p w14:paraId="68AC88C8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03 </w:t>
            </w:r>
          </w:p>
        </w:tc>
        <w:tc>
          <w:tcPr>
            <w:tcW w:w="6648" w:type="dxa"/>
          </w:tcPr>
          <w:p w14:paraId="3E085CBD" w14:textId="0125BF68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Diagnostic methods and Phenomens in diagnosis</w:t>
            </w:r>
            <w:r w:rsidRPr="00554AC9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1965" w:type="dxa"/>
          </w:tcPr>
          <w:p w14:paraId="61DA90B4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 xml:space="preserve">1 h </w:t>
            </w:r>
          </w:p>
        </w:tc>
      </w:tr>
      <w:tr w:rsidR="00554AC9" w14:paraId="3A2DF53C" w14:textId="77777777" w:rsidTr="004E6A7F">
        <w:trPr>
          <w:trHeight w:val="105"/>
        </w:trPr>
        <w:tc>
          <w:tcPr>
            <w:tcW w:w="1965" w:type="dxa"/>
          </w:tcPr>
          <w:p w14:paraId="07F1C4C0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04 </w:t>
            </w:r>
          </w:p>
        </w:tc>
        <w:tc>
          <w:tcPr>
            <w:tcW w:w="6648" w:type="dxa"/>
          </w:tcPr>
          <w:p w14:paraId="6115A103" w14:textId="202CA1B2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Urticaria and angioedema</w:t>
            </w:r>
            <w:r w:rsidRPr="00554AC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965" w:type="dxa"/>
          </w:tcPr>
          <w:p w14:paraId="15CED0D3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 xml:space="preserve">1 h </w:t>
            </w:r>
          </w:p>
        </w:tc>
      </w:tr>
      <w:tr w:rsidR="00554AC9" w14:paraId="1C9BB9BC" w14:textId="77777777" w:rsidTr="004E6A7F">
        <w:trPr>
          <w:trHeight w:val="105"/>
        </w:trPr>
        <w:tc>
          <w:tcPr>
            <w:tcW w:w="1965" w:type="dxa"/>
          </w:tcPr>
          <w:p w14:paraId="1025DCAF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05 </w:t>
            </w:r>
          </w:p>
        </w:tc>
        <w:tc>
          <w:tcPr>
            <w:tcW w:w="6648" w:type="dxa"/>
          </w:tcPr>
          <w:p w14:paraId="178FEFE8" w14:textId="2318F028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Viral dermatoses                                                             </w:t>
            </w:r>
          </w:p>
        </w:tc>
        <w:tc>
          <w:tcPr>
            <w:tcW w:w="1965" w:type="dxa"/>
          </w:tcPr>
          <w:p w14:paraId="07F351F4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>2 h</w:t>
            </w:r>
          </w:p>
        </w:tc>
      </w:tr>
      <w:tr w:rsidR="00554AC9" w14:paraId="35E51B06" w14:textId="77777777" w:rsidTr="004E6A7F">
        <w:trPr>
          <w:trHeight w:val="105"/>
        </w:trPr>
        <w:tc>
          <w:tcPr>
            <w:tcW w:w="1965" w:type="dxa"/>
          </w:tcPr>
          <w:p w14:paraId="1D312EB3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06 </w:t>
            </w:r>
          </w:p>
        </w:tc>
        <w:tc>
          <w:tcPr>
            <w:tcW w:w="6648" w:type="dxa"/>
          </w:tcPr>
          <w:p w14:paraId="02D954DC" w14:textId="559C3278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Erythemato-squamous dermatoses</w:t>
            </w:r>
            <w:r w:rsidRPr="00554AC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</w:t>
            </w:r>
          </w:p>
          <w:p w14:paraId="66992881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   (psoriasis, lichen planus, pitriasis rosea, erytroderma)                                                                           </w:t>
            </w:r>
          </w:p>
        </w:tc>
        <w:tc>
          <w:tcPr>
            <w:tcW w:w="1965" w:type="dxa"/>
          </w:tcPr>
          <w:p w14:paraId="1CB3B9A1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 xml:space="preserve">2 h </w:t>
            </w:r>
          </w:p>
        </w:tc>
      </w:tr>
      <w:tr w:rsidR="00554AC9" w14:paraId="46B6C147" w14:textId="77777777" w:rsidTr="004E6A7F">
        <w:trPr>
          <w:trHeight w:val="105"/>
        </w:trPr>
        <w:tc>
          <w:tcPr>
            <w:tcW w:w="1965" w:type="dxa"/>
          </w:tcPr>
          <w:p w14:paraId="314A7E3C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07 </w:t>
            </w:r>
          </w:p>
        </w:tc>
        <w:tc>
          <w:tcPr>
            <w:tcW w:w="6648" w:type="dxa"/>
          </w:tcPr>
          <w:p w14:paraId="11D9A176" w14:textId="64490307" w:rsidR="00554AC9" w:rsidRPr="00554AC9" w:rsidRDefault="00554AC9" w:rsidP="004E6A7F">
            <w:pPr>
              <w:snapToGrid w:val="0"/>
              <w:spacing w:after="0" w:line="200" w:lineRule="atLeast"/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 xml:space="preserve">Superficial fungal </w:t>
            </w:r>
            <w:r w:rsidR="002B7548">
              <w:rPr>
                <w:rFonts w:cs="Times New Roman"/>
                <w:b/>
                <w:sz w:val="20"/>
                <w:szCs w:val="20"/>
              </w:rPr>
              <w:t>i</w:t>
            </w:r>
            <w:r w:rsidRPr="00554AC9">
              <w:rPr>
                <w:rFonts w:cs="Times New Roman"/>
                <w:b/>
                <w:sz w:val="20"/>
                <w:szCs w:val="20"/>
              </w:rPr>
              <w:t>nfections</w:t>
            </w:r>
            <w:r w:rsidRPr="00554AC9"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965" w:type="dxa"/>
          </w:tcPr>
          <w:p w14:paraId="6513E14A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>2 h</w:t>
            </w:r>
          </w:p>
        </w:tc>
      </w:tr>
      <w:tr w:rsidR="00554AC9" w14:paraId="08FEE4C9" w14:textId="77777777" w:rsidTr="004E6A7F">
        <w:trPr>
          <w:trHeight w:val="105"/>
        </w:trPr>
        <w:tc>
          <w:tcPr>
            <w:tcW w:w="1965" w:type="dxa"/>
          </w:tcPr>
          <w:p w14:paraId="6C21A21F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08 </w:t>
            </w:r>
          </w:p>
        </w:tc>
        <w:tc>
          <w:tcPr>
            <w:tcW w:w="6648" w:type="dxa"/>
          </w:tcPr>
          <w:p w14:paraId="61557D97" w14:textId="600610C9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Sexually transmitted diseases</w:t>
            </w:r>
            <w:r w:rsidRPr="00554AC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965" w:type="dxa"/>
          </w:tcPr>
          <w:p w14:paraId="27BFED4A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>2 h</w:t>
            </w:r>
          </w:p>
        </w:tc>
      </w:tr>
      <w:tr w:rsidR="00554AC9" w14:paraId="3D55ECD2" w14:textId="77777777" w:rsidTr="004E6A7F">
        <w:trPr>
          <w:trHeight w:val="105"/>
        </w:trPr>
        <w:tc>
          <w:tcPr>
            <w:tcW w:w="1965" w:type="dxa"/>
          </w:tcPr>
          <w:p w14:paraId="359BAFA3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Lect 09</w:t>
            </w:r>
          </w:p>
        </w:tc>
        <w:tc>
          <w:tcPr>
            <w:tcW w:w="6648" w:type="dxa"/>
          </w:tcPr>
          <w:p w14:paraId="30ADD808" w14:textId="63BEE8C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Mycobacterial dermatoses (Cutaneous tuberculosis)</w:t>
            </w:r>
            <w:r w:rsidRPr="00554AC9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1965" w:type="dxa"/>
          </w:tcPr>
          <w:p w14:paraId="18458041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>1 h</w:t>
            </w:r>
          </w:p>
        </w:tc>
      </w:tr>
      <w:tr w:rsidR="00554AC9" w14:paraId="240E6F72" w14:textId="77777777" w:rsidTr="004E6A7F">
        <w:trPr>
          <w:trHeight w:val="105"/>
        </w:trPr>
        <w:tc>
          <w:tcPr>
            <w:tcW w:w="1965" w:type="dxa"/>
          </w:tcPr>
          <w:p w14:paraId="246AF867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10 </w:t>
            </w:r>
          </w:p>
        </w:tc>
        <w:tc>
          <w:tcPr>
            <w:tcW w:w="6648" w:type="dxa"/>
          </w:tcPr>
          <w:p w14:paraId="36C83F2A" w14:textId="2DF4FA81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Mycobacterial dermatoses (Cutaneous lepra</w:t>
            </w:r>
            <w:r w:rsidRPr="00554AC9">
              <w:rPr>
                <w:rFonts w:asciiTheme="minorHAnsi" w:hAnsiTheme="minorHAnsi"/>
                <w:sz w:val="20"/>
                <w:szCs w:val="20"/>
              </w:rPr>
              <w:t xml:space="preserve">)                      </w:t>
            </w:r>
          </w:p>
        </w:tc>
        <w:tc>
          <w:tcPr>
            <w:tcW w:w="1965" w:type="dxa"/>
          </w:tcPr>
          <w:p w14:paraId="3B2C0D7E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>1 h</w:t>
            </w:r>
          </w:p>
        </w:tc>
      </w:tr>
      <w:tr w:rsidR="00554AC9" w14:paraId="31D2A16A" w14:textId="77777777" w:rsidTr="004E6A7F">
        <w:trPr>
          <w:trHeight w:val="105"/>
        </w:trPr>
        <w:tc>
          <w:tcPr>
            <w:tcW w:w="1965" w:type="dxa"/>
          </w:tcPr>
          <w:p w14:paraId="58D625A1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11 </w:t>
            </w:r>
          </w:p>
        </w:tc>
        <w:tc>
          <w:tcPr>
            <w:tcW w:w="6648" w:type="dxa"/>
          </w:tcPr>
          <w:p w14:paraId="2A6E7AB0" w14:textId="2A3AE308" w:rsidR="00554AC9" w:rsidRPr="00554AC9" w:rsidRDefault="00554AC9" w:rsidP="004E6A7F">
            <w:pPr>
              <w:snapToGrid w:val="0"/>
              <w:spacing w:after="0" w:line="200" w:lineRule="atLeast"/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Tumors of the skin</w:t>
            </w:r>
            <w:r w:rsidRPr="00554AC9">
              <w:rPr>
                <w:rFonts w:cs="Times New Roman"/>
                <w:sz w:val="20"/>
                <w:szCs w:val="20"/>
              </w:rPr>
              <w:t xml:space="preserve">    (</w:t>
            </w:r>
            <w:r w:rsidRPr="00554AC9">
              <w:rPr>
                <w:rFonts w:cs="Times New Roman"/>
                <w:b/>
                <w:sz w:val="20"/>
                <w:szCs w:val="20"/>
              </w:rPr>
              <w:t>Benign and malign)</w:t>
            </w:r>
            <w:r w:rsidRPr="00554AC9">
              <w:rPr>
                <w:rFonts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65" w:type="dxa"/>
          </w:tcPr>
          <w:p w14:paraId="6B658CAC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>2 h</w:t>
            </w:r>
          </w:p>
        </w:tc>
      </w:tr>
      <w:tr w:rsidR="00554AC9" w14:paraId="50B00355" w14:textId="77777777" w:rsidTr="004E6A7F">
        <w:trPr>
          <w:trHeight w:val="105"/>
        </w:trPr>
        <w:tc>
          <w:tcPr>
            <w:tcW w:w="1965" w:type="dxa"/>
          </w:tcPr>
          <w:p w14:paraId="78872DF4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 xml:space="preserve">Lect 12 </w:t>
            </w:r>
          </w:p>
        </w:tc>
        <w:tc>
          <w:tcPr>
            <w:tcW w:w="6648" w:type="dxa"/>
          </w:tcPr>
          <w:p w14:paraId="74FAF0A9" w14:textId="30247E4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Diseases of the hairs</w:t>
            </w:r>
            <w:r w:rsidRPr="00554AC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965" w:type="dxa"/>
          </w:tcPr>
          <w:p w14:paraId="59EF6985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>1 h</w:t>
            </w:r>
          </w:p>
        </w:tc>
      </w:tr>
      <w:tr w:rsidR="00554AC9" w14:paraId="6B590993" w14:textId="77777777" w:rsidTr="004E6A7F">
        <w:trPr>
          <w:trHeight w:val="105"/>
        </w:trPr>
        <w:tc>
          <w:tcPr>
            <w:tcW w:w="1965" w:type="dxa"/>
          </w:tcPr>
          <w:p w14:paraId="0B7CC2ED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Lect 13</w:t>
            </w:r>
          </w:p>
        </w:tc>
        <w:tc>
          <w:tcPr>
            <w:tcW w:w="6648" w:type="dxa"/>
          </w:tcPr>
          <w:p w14:paraId="4C4EB8EA" w14:textId="030D3181" w:rsidR="00554AC9" w:rsidRPr="00554AC9" w:rsidRDefault="00554AC9" w:rsidP="004E6A7F">
            <w:pPr>
              <w:snapToGrid w:val="0"/>
              <w:spacing w:after="0" w:line="200" w:lineRule="atLeast"/>
              <w:rPr>
                <w:rFonts w:cs="Times New Roman"/>
                <w:sz w:val="20"/>
                <w:szCs w:val="20"/>
              </w:rPr>
            </w:pPr>
            <w:r w:rsidRPr="00554AC9">
              <w:rPr>
                <w:rFonts w:cs="Times New Roman"/>
                <w:b/>
                <w:sz w:val="20"/>
                <w:szCs w:val="20"/>
              </w:rPr>
              <w:t>Parasitic dermatoses</w:t>
            </w:r>
            <w:r w:rsidRPr="00554AC9">
              <w:rPr>
                <w:rFonts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965" w:type="dxa"/>
          </w:tcPr>
          <w:p w14:paraId="0318D967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 xml:space="preserve">1 h </w:t>
            </w:r>
          </w:p>
        </w:tc>
      </w:tr>
      <w:tr w:rsidR="00554AC9" w14:paraId="3FD1C510" w14:textId="77777777" w:rsidTr="004E6A7F">
        <w:trPr>
          <w:trHeight w:val="105"/>
        </w:trPr>
        <w:tc>
          <w:tcPr>
            <w:tcW w:w="1965" w:type="dxa"/>
          </w:tcPr>
          <w:p w14:paraId="51D13F58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Lect 14</w:t>
            </w:r>
          </w:p>
        </w:tc>
        <w:tc>
          <w:tcPr>
            <w:tcW w:w="6648" w:type="dxa"/>
          </w:tcPr>
          <w:p w14:paraId="6377F5F2" w14:textId="2C30CED2" w:rsidR="00554AC9" w:rsidRPr="00554AC9" w:rsidRDefault="00554AC9" w:rsidP="004E6A7F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b/>
                <w:sz w:val="20"/>
                <w:szCs w:val="20"/>
              </w:rPr>
              <w:t>Dermatitis (Contact, Atopic, Seboreic)</w:t>
            </w:r>
            <w:r w:rsidRPr="00554AC9">
              <w:rPr>
                <w:rFonts w:asciiTheme="minorHAnsi" w:hAnsiTheme="minorHAnsi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965" w:type="dxa"/>
          </w:tcPr>
          <w:p w14:paraId="0C234319" w14:textId="77777777" w:rsidR="00554AC9" w:rsidRPr="00554AC9" w:rsidRDefault="00554AC9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54AC9">
              <w:rPr>
                <w:rFonts w:asciiTheme="minorHAnsi" w:hAnsiTheme="minorHAnsi"/>
                <w:sz w:val="20"/>
                <w:szCs w:val="20"/>
              </w:rPr>
              <w:t xml:space="preserve">2 h </w:t>
            </w:r>
          </w:p>
        </w:tc>
      </w:tr>
      <w:tr w:rsidR="00554AC9" w14:paraId="7662CB2C" w14:textId="77777777" w:rsidTr="004E6A7F">
        <w:trPr>
          <w:trHeight w:val="106"/>
        </w:trPr>
        <w:tc>
          <w:tcPr>
            <w:tcW w:w="1965" w:type="dxa"/>
          </w:tcPr>
          <w:p w14:paraId="6D81CC61" w14:textId="77777777" w:rsidR="00554AC9" w:rsidRDefault="00554AC9" w:rsidP="004E6A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48" w:type="dxa"/>
          </w:tcPr>
          <w:p w14:paraId="278A8FB7" w14:textId="77777777" w:rsidR="00554AC9" w:rsidRPr="000022A8" w:rsidRDefault="00554AC9" w:rsidP="004E6A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14:paraId="09B8174E" w14:textId="77777777" w:rsidR="00554AC9" w:rsidRDefault="00554AC9" w:rsidP="004E6A7F">
            <w:pPr>
              <w:pStyle w:val="Default"/>
              <w:rPr>
                <w:sz w:val="18"/>
                <w:szCs w:val="18"/>
              </w:rPr>
            </w:pPr>
          </w:p>
        </w:tc>
      </w:tr>
      <w:tr w:rsidR="00554AC9" w14:paraId="77A90048" w14:textId="77777777" w:rsidTr="004E6A7F">
        <w:trPr>
          <w:trHeight w:val="105"/>
        </w:trPr>
        <w:tc>
          <w:tcPr>
            <w:tcW w:w="1965" w:type="dxa"/>
          </w:tcPr>
          <w:p w14:paraId="47194DE5" w14:textId="77777777" w:rsidR="00554AC9" w:rsidRDefault="00554AC9" w:rsidP="004E6A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48" w:type="dxa"/>
          </w:tcPr>
          <w:p w14:paraId="30CE2E39" w14:textId="77777777" w:rsidR="00554AC9" w:rsidRDefault="00554AC9" w:rsidP="004E6A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14:paraId="70D006FD" w14:textId="77777777" w:rsidR="00554AC9" w:rsidRDefault="00554AC9" w:rsidP="004E6A7F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297CCB69" w14:textId="77777777" w:rsidR="00A751FC" w:rsidRPr="00A751FC" w:rsidRDefault="00A751FC" w:rsidP="00A751FC">
      <w:pPr>
        <w:rPr>
          <w:rFonts w:cs="Times New Roman"/>
          <w:b/>
          <w:sz w:val="24"/>
          <w:szCs w:val="24"/>
        </w:rPr>
      </w:pPr>
      <w:r w:rsidRPr="00A751FC">
        <w:rPr>
          <w:rFonts w:cs="Times New Roman"/>
          <w:b/>
          <w:sz w:val="24"/>
          <w:szCs w:val="24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606"/>
        <w:gridCol w:w="1606"/>
        <w:gridCol w:w="1606"/>
        <w:gridCol w:w="1606"/>
        <w:gridCol w:w="1606"/>
      </w:tblGrid>
      <w:tr w:rsidR="00A751FC" w:rsidRPr="00A751FC" w14:paraId="438F6008" w14:textId="77777777" w:rsidTr="004E6A7F">
        <w:tc>
          <w:tcPr>
            <w:tcW w:w="1258" w:type="dxa"/>
          </w:tcPr>
          <w:p w14:paraId="33943B5C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Saat</w:t>
            </w:r>
          </w:p>
        </w:tc>
        <w:tc>
          <w:tcPr>
            <w:tcW w:w="1606" w:type="dxa"/>
          </w:tcPr>
          <w:p w14:paraId="58B60572" w14:textId="77777777" w:rsidR="00A751FC" w:rsidRPr="00A751FC" w:rsidRDefault="00A751FC" w:rsidP="00A751F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Gün </w:t>
            </w:r>
          </w:p>
        </w:tc>
        <w:tc>
          <w:tcPr>
            <w:tcW w:w="1606" w:type="dxa"/>
          </w:tcPr>
          <w:p w14:paraId="59FBDC20" w14:textId="77777777" w:rsidR="00A751FC" w:rsidRPr="00A751FC" w:rsidRDefault="00A751FC" w:rsidP="00A751F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Gün </w:t>
            </w:r>
          </w:p>
        </w:tc>
        <w:tc>
          <w:tcPr>
            <w:tcW w:w="1606" w:type="dxa"/>
          </w:tcPr>
          <w:p w14:paraId="2E389F2D" w14:textId="77777777" w:rsidR="00A751FC" w:rsidRPr="00A751FC" w:rsidRDefault="00A751FC" w:rsidP="00A751F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Gün </w:t>
            </w:r>
          </w:p>
        </w:tc>
        <w:tc>
          <w:tcPr>
            <w:tcW w:w="1606" w:type="dxa"/>
          </w:tcPr>
          <w:p w14:paraId="4D3F5C3C" w14:textId="77777777" w:rsidR="00A751FC" w:rsidRPr="00A751FC" w:rsidRDefault="00A751FC" w:rsidP="00A751F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Gün</w:t>
            </w:r>
          </w:p>
        </w:tc>
        <w:tc>
          <w:tcPr>
            <w:tcW w:w="1606" w:type="dxa"/>
          </w:tcPr>
          <w:p w14:paraId="12C2504D" w14:textId="77777777" w:rsidR="00A751FC" w:rsidRPr="00A751FC" w:rsidRDefault="00A751FC" w:rsidP="00A751F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Gün</w:t>
            </w:r>
          </w:p>
        </w:tc>
      </w:tr>
      <w:tr w:rsidR="00A751FC" w:rsidRPr="00A751FC" w14:paraId="7FE86122" w14:textId="77777777" w:rsidTr="004E6A7F">
        <w:tc>
          <w:tcPr>
            <w:tcW w:w="1258" w:type="dxa"/>
          </w:tcPr>
          <w:p w14:paraId="6E63E660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08:30-09:30</w:t>
            </w:r>
          </w:p>
        </w:tc>
        <w:tc>
          <w:tcPr>
            <w:tcW w:w="1606" w:type="dxa"/>
          </w:tcPr>
          <w:p w14:paraId="0989D80E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</w:tcPr>
          <w:p w14:paraId="08324936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</w:tcPr>
          <w:p w14:paraId="0C2F51F8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</w:tcPr>
          <w:p w14:paraId="0E685729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</w:tcPr>
          <w:p w14:paraId="53E47EFC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 visit</w:t>
            </w:r>
          </w:p>
        </w:tc>
      </w:tr>
      <w:tr w:rsidR="00A751FC" w:rsidRPr="00A751FC" w14:paraId="55EE3E3D" w14:textId="77777777" w:rsidTr="004E6A7F">
        <w:tc>
          <w:tcPr>
            <w:tcW w:w="1258" w:type="dxa"/>
          </w:tcPr>
          <w:p w14:paraId="10E36285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09:30-10:30</w:t>
            </w:r>
          </w:p>
        </w:tc>
        <w:tc>
          <w:tcPr>
            <w:tcW w:w="1606" w:type="dxa"/>
          </w:tcPr>
          <w:p w14:paraId="7E4743E2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15</w:t>
            </w:r>
          </w:p>
        </w:tc>
        <w:tc>
          <w:tcPr>
            <w:tcW w:w="1606" w:type="dxa"/>
          </w:tcPr>
          <w:p w14:paraId="0F041E74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18</w:t>
            </w:r>
          </w:p>
        </w:tc>
        <w:tc>
          <w:tcPr>
            <w:tcW w:w="1606" w:type="dxa"/>
          </w:tcPr>
          <w:p w14:paraId="2C110A9B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20</w:t>
            </w:r>
          </w:p>
        </w:tc>
        <w:tc>
          <w:tcPr>
            <w:tcW w:w="1606" w:type="dxa"/>
          </w:tcPr>
          <w:p w14:paraId="24D09435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21</w:t>
            </w:r>
          </w:p>
        </w:tc>
        <w:tc>
          <w:tcPr>
            <w:tcW w:w="1606" w:type="dxa"/>
          </w:tcPr>
          <w:p w14:paraId="70D27C0F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23</w:t>
            </w:r>
          </w:p>
        </w:tc>
      </w:tr>
      <w:tr w:rsidR="00A751FC" w:rsidRPr="00A751FC" w14:paraId="0661E1BE" w14:textId="77777777" w:rsidTr="004E6A7F">
        <w:tc>
          <w:tcPr>
            <w:tcW w:w="1258" w:type="dxa"/>
          </w:tcPr>
          <w:p w14:paraId="2FD68E7E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10:30- 11:30</w:t>
            </w:r>
          </w:p>
        </w:tc>
        <w:tc>
          <w:tcPr>
            <w:tcW w:w="1606" w:type="dxa"/>
          </w:tcPr>
          <w:p w14:paraId="55253391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15</w:t>
            </w:r>
          </w:p>
        </w:tc>
        <w:tc>
          <w:tcPr>
            <w:tcW w:w="1606" w:type="dxa"/>
          </w:tcPr>
          <w:p w14:paraId="0F381992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19</w:t>
            </w:r>
          </w:p>
        </w:tc>
        <w:tc>
          <w:tcPr>
            <w:tcW w:w="1606" w:type="dxa"/>
          </w:tcPr>
          <w:p w14:paraId="7639ABFC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20</w:t>
            </w:r>
          </w:p>
        </w:tc>
        <w:tc>
          <w:tcPr>
            <w:tcW w:w="1606" w:type="dxa"/>
          </w:tcPr>
          <w:p w14:paraId="1D87DA5C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22</w:t>
            </w:r>
          </w:p>
        </w:tc>
        <w:tc>
          <w:tcPr>
            <w:tcW w:w="1606" w:type="dxa"/>
          </w:tcPr>
          <w:p w14:paraId="7FD0BFFA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24</w:t>
            </w:r>
          </w:p>
        </w:tc>
      </w:tr>
      <w:tr w:rsidR="00A751FC" w:rsidRPr="00A751FC" w14:paraId="41F8AC06" w14:textId="77777777" w:rsidTr="004E6A7F">
        <w:tc>
          <w:tcPr>
            <w:tcW w:w="1258" w:type="dxa"/>
          </w:tcPr>
          <w:p w14:paraId="741DFCAE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11:30-12:30</w:t>
            </w:r>
          </w:p>
        </w:tc>
        <w:tc>
          <w:tcPr>
            <w:tcW w:w="1606" w:type="dxa"/>
          </w:tcPr>
          <w:p w14:paraId="3D738411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139E4689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3A04BEC0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6316A271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7662A8F5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</w:tr>
      <w:tr w:rsidR="00A751FC" w:rsidRPr="00A751FC" w14:paraId="16859A34" w14:textId="77777777" w:rsidTr="004E6A7F">
        <w:tc>
          <w:tcPr>
            <w:tcW w:w="1258" w:type="dxa"/>
          </w:tcPr>
          <w:p w14:paraId="7BEC471B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12:30-13:30</w:t>
            </w:r>
          </w:p>
        </w:tc>
        <w:tc>
          <w:tcPr>
            <w:tcW w:w="1606" w:type="dxa"/>
          </w:tcPr>
          <w:p w14:paraId="3270CA59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2C0F95C5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6CF16D72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0500A82D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05408045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Lunch time</w:t>
            </w:r>
          </w:p>
        </w:tc>
      </w:tr>
      <w:tr w:rsidR="00A751FC" w:rsidRPr="00A751FC" w14:paraId="3AA968F3" w14:textId="77777777" w:rsidTr="004E6A7F">
        <w:tc>
          <w:tcPr>
            <w:tcW w:w="1258" w:type="dxa"/>
          </w:tcPr>
          <w:p w14:paraId="1E798D24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13:30-14:30</w:t>
            </w:r>
          </w:p>
        </w:tc>
        <w:tc>
          <w:tcPr>
            <w:tcW w:w="1606" w:type="dxa"/>
          </w:tcPr>
          <w:p w14:paraId="38286629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16</w:t>
            </w:r>
          </w:p>
        </w:tc>
        <w:tc>
          <w:tcPr>
            <w:tcW w:w="1606" w:type="dxa"/>
          </w:tcPr>
          <w:p w14:paraId="00E402B3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46482B4C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59B1EB22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19966B91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</w:tr>
      <w:tr w:rsidR="00A751FC" w:rsidRPr="00A751FC" w14:paraId="5F66F8DB" w14:textId="77777777" w:rsidTr="004E6A7F">
        <w:tc>
          <w:tcPr>
            <w:tcW w:w="1258" w:type="dxa"/>
          </w:tcPr>
          <w:p w14:paraId="102C12DD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lastRenderedPageBreak/>
              <w:t>14:30-15:30</w:t>
            </w:r>
          </w:p>
        </w:tc>
        <w:tc>
          <w:tcPr>
            <w:tcW w:w="1606" w:type="dxa"/>
          </w:tcPr>
          <w:p w14:paraId="05DC60EF" w14:textId="77777777" w:rsidR="00A751FC" w:rsidRPr="00A751FC" w:rsidRDefault="00A751FC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A751FC">
              <w:rPr>
                <w:rFonts w:cs="Times New Roman"/>
                <w:b/>
                <w:sz w:val="20"/>
                <w:szCs w:val="20"/>
              </w:rPr>
              <w:t>Lect 17</w:t>
            </w:r>
          </w:p>
        </w:tc>
        <w:tc>
          <w:tcPr>
            <w:tcW w:w="1606" w:type="dxa"/>
          </w:tcPr>
          <w:p w14:paraId="727F7096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1E0F1A70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Clinical session </w:t>
            </w:r>
          </w:p>
        </w:tc>
        <w:tc>
          <w:tcPr>
            <w:tcW w:w="1606" w:type="dxa"/>
          </w:tcPr>
          <w:p w14:paraId="4475FC8D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7D667A18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</w:tr>
      <w:tr w:rsidR="00A751FC" w:rsidRPr="00A751FC" w14:paraId="3658AA9E" w14:textId="77777777" w:rsidTr="004E6A7F">
        <w:tc>
          <w:tcPr>
            <w:tcW w:w="1258" w:type="dxa"/>
          </w:tcPr>
          <w:p w14:paraId="0C65D96E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15:30-16:30</w:t>
            </w:r>
          </w:p>
        </w:tc>
        <w:tc>
          <w:tcPr>
            <w:tcW w:w="1606" w:type="dxa"/>
          </w:tcPr>
          <w:p w14:paraId="3A530BB5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1EF4E1D1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3387D835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7D7E3574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6DD598ED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</w:tr>
      <w:tr w:rsidR="00A751FC" w:rsidRPr="00A751FC" w14:paraId="583F682B" w14:textId="77777777" w:rsidTr="004E6A7F">
        <w:tc>
          <w:tcPr>
            <w:tcW w:w="1258" w:type="dxa"/>
          </w:tcPr>
          <w:p w14:paraId="0296463F" w14:textId="77777777" w:rsidR="00A751FC" w:rsidRPr="00A751FC" w:rsidRDefault="00A751FC" w:rsidP="004E6A7F">
            <w:pPr>
              <w:rPr>
                <w:rFonts w:cs="Times New Roman"/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>16:30-17:00</w:t>
            </w:r>
          </w:p>
        </w:tc>
        <w:tc>
          <w:tcPr>
            <w:tcW w:w="1606" w:type="dxa"/>
          </w:tcPr>
          <w:p w14:paraId="5A118001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6C688B24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01AEE0B0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2CEE761D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5335F687" w14:textId="77777777" w:rsidR="00A751FC" w:rsidRPr="00A751FC" w:rsidRDefault="00A751FC" w:rsidP="004E6A7F">
            <w:pPr>
              <w:rPr>
                <w:sz w:val="20"/>
                <w:szCs w:val="20"/>
              </w:rPr>
            </w:pPr>
            <w:r w:rsidRPr="00A751FC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</w:tr>
    </w:tbl>
    <w:tbl>
      <w:tblPr>
        <w:tblW w:w="10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60"/>
        <w:gridCol w:w="6648"/>
        <w:gridCol w:w="1905"/>
        <w:gridCol w:w="60"/>
      </w:tblGrid>
      <w:tr w:rsidR="00A751FC" w:rsidRPr="00A751FC" w14:paraId="64231024" w14:textId="77777777" w:rsidTr="004E6A7F">
        <w:trPr>
          <w:trHeight w:val="105"/>
        </w:trPr>
        <w:tc>
          <w:tcPr>
            <w:tcW w:w="1965" w:type="dxa"/>
            <w:gridSpan w:val="2"/>
          </w:tcPr>
          <w:p w14:paraId="138C0C45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Lect 15 </w:t>
            </w:r>
          </w:p>
        </w:tc>
        <w:tc>
          <w:tcPr>
            <w:tcW w:w="6648" w:type="dxa"/>
          </w:tcPr>
          <w:p w14:paraId="7EBF73F3" w14:textId="72F68695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Bacterial diseases of the skin  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</w:t>
            </w:r>
          </w:p>
          <w:p w14:paraId="11D03D06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(Erysipelas, cellulitis, folliculitis, furuncles, carbuncles, paronychia) 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1965" w:type="dxa"/>
            <w:gridSpan w:val="2"/>
          </w:tcPr>
          <w:p w14:paraId="7CC1B983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EF6C87B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C75F41E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 xml:space="preserve">2 h </w:t>
            </w:r>
          </w:p>
        </w:tc>
      </w:tr>
      <w:tr w:rsidR="00A751FC" w:rsidRPr="00A751FC" w14:paraId="576E9491" w14:textId="77777777" w:rsidTr="004E6A7F">
        <w:trPr>
          <w:trHeight w:val="105"/>
        </w:trPr>
        <w:tc>
          <w:tcPr>
            <w:tcW w:w="1965" w:type="dxa"/>
            <w:gridSpan w:val="2"/>
          </w:tcPr>
          <w:p w14:paraId="302F2ED6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Lect 16 </w:t>
            </w:r>
          </w:p>
        </w:tc>
        <w:tc>
          <w:tcPr>
            <w:tcW w:w="6648" w:type="dxa"/>
          </w:tcPr>
          <w:p w14:paraId="1D24A7F4" w14:textId="7695FE82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Bullous dermatoses                                                             </w:t>
            </w:r>
          </w:p>
        </w:tc>
        <w:tc>
          <w:tcPr>
            <w:tcW w:w="1965" w:type="dxa"/>
            <w:gridSpan w:val="2"/>
          </w:tcPr>
          <w:p w14:paraId="224BF7CF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 xml:space="preserve">1 h  </w:t>
            </w:r>
          </w:p>
        </w:tc>
      </w:tr>
      <w:tr w:rsidR="00A751FC" w:rsidRPr="00A751FC" w14:paraId="53FCACED" w14:textId="77777777" w:rsidTr="004E6A7F">
        <w:trPr>
          <w:trHeight w:val="105"/>
        </w:trPr>
        <w:tc>
          <w:tcPr>
            <w:tcW w:w="1965" w:type="dxa"/>
            <w:gridSpan w:val="2"/>
          </w:tcPr>
          <w:p w14:paraId="48466CBF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Lect 17 </w:t>
            </w:r>
          </w:p>
        </w:tc>
        <w:tc>
          <w:tcPr>
            <w:tcW w:w="6648" w:type="dxa"/>
          </w:tcPr>
          <w:p w14:paraId="50C6AEB5" w14:textId="7351AF25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Drug eruptions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965" w:type="dxa"/>
            <w:gridSpan w:val="2"/>
          </w:tcPr>
          <w:p w14:paraId="71292EFE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 xml:space="preserve">1 h </w:t>
            </w:r>
          </w:p>
        </w:tc>
      </w:tr>
      <w:tr w:rsidR="00A751FC" w:rsidRPr="00A751FC" w14:paraId="14272DF5" w14:textId="77777777" w:rsidTr="004E6A7F">
        <w:trPr>
          <w:trHeight w:val="105"/>
        </w:trPr>
        <w:tc>
          <w:tcPr>
            <w:tcW w:w="1965" w:type="dxa"/>
            <w:gridSpan w:val="2"/>
          </w:tcPr>
          <w:p w14:paraId="1F82D43F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Lect 18 </w:t>
            </w:r>
          </w:p>
        </w:tc>
        <w:tc>
          <w:tcPr>
            <w:tcW w:w="6648" w:type="dxa"/>
          </w:tcPr>
          <w:p w14:paraId="791527AF" w14:textId="1FB90A44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Eritema multiforme,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SJS, TEN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965" w:type="dxa"/>
            <w:gridSpan w:val="2"/>
          </w:tcPr>
          <w:p w14:paraId="3BA06A9F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 xml:space="preserve">1 h </w:t>
            </w:r>
          </w:p>
        </w:tc>
      </w:tr>
      <w:tr w:rsidR="00A751FC" w:rsidRPr="00A751FC" w14:paraId="76E69F4E" w14:textId="77777777" w:rsidTr="004E6A7F">
        <w:trPr>
          <w:trHeight w:val="106"/>
        </w:trPr>
        <w:tc>
          <w:tcPr>
            <w:tcW w:w="1965" w:type="dxa"/>
            <w:gridSpan w:val="2"/>
          </w:tcPr>
          <w:p w14:paraId="3E1ABB76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Lect 19 </w:t>
            </w:r>
          </w:p>
        </w:tc>
        <w:tc>
          <w:tcPr>
            <w:tcW w:w="6648" w:type="dxa"/>
          </w:tcPr>
          <w:p w14:paraId="22968532" w14:textId="18CB94DE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Behçet disease, Erythema Nodosum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965" w:type="dxa"/>
            <w:gridSpan w:val="2"/>
          </w:tcPr>
          <w:p w14:paraId="03809527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 xml:space="preserve">1 h </w:t>
            </w:r>
          </w:p>
        </w:tc>
      </w:tr>
      <w:tr w:rsidR="00A751FC" w:rsidRPr="00A751FC" w14:paraId="668DC82E" w14:textId="77777777" w:rsidTr="004E6A7F">
        <w:trPr>
          <w:trHeight w:val="105"/>
        </w:trPr>
        <w:tc>
          <w:tcPr>
            <w:tcW w:w="1965" w:type="dxa"/>
            <w:gridSpan w:val="2"/>
          </w:tcPr>
          <w:p w14:paraId="087A5EA3" w14:textId="77777777" w:rsidR="007E52E2" w:rsidRDefault="007E52E2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8D4AE3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Lect 20 </w:t>
            </w:r>
          </w:p>
        </w:tc>
        <w:tc>
          <w:tcPr>
            <w:tcW w:w="6648" w:type="dxa"/>
          </w:tcPr>
          <w:p w14:paraId="1C7EBEBC" w14:textId="77777777" w:rsidR="007E52E2" w:rsidRDefault="007E52E2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67E4B9" w14:textId="551ACB09" w:rsidR="00A751FC" w:rsidRPr="00A751FC" w:rsidRDefault="007E52E2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A751FC"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onnective tissue diseases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</w:t>
            </w:r>
            <w:r w:rsidR="00A751FC"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DBE706A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(SLE, Dermatomyositis, Scleroderma, Morfea)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965" w:type="dxa"/>
            <w:gridSpan w:val="2"/>
          </w:tcPr>
          <w:p w14:paraId="4DEB58DD" w14:textId="77777777" w:rsidR="007E52E2" w:rsidRDefault="007E52E2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8BD05A1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>2 h</w:t>
            </w:r>
          </w:p>
        </w:tc>
      </w:tr>
      <w:tr w:rsidR="00A751FC" w:rsidRPr="00A751FC" w14:paraId="4502C4C7" w14:textId="77777777" w:rsidTr="004E6A7F">
        <w:trPr>
          <w:gridAfter w:val="1"/>
          <w:wAfter w:w="60" w:type="dxa"/>
          <w:trHeight w:val="105"/>
        </w:trPr>
        <w:tc>
          <w:tcPr>
            <w:tcW w:w="1905" w:type="dxa"/>
          </w:tcPr>
          <w:p w14:paraId="68456C9E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Lect 21 </w:t>
            </w:r>
          </w:p>
        </w:tc>
        <w:tc>
          <w:tcPr>
            <w:tcW w:w="6708" w:type="dxa"/>
            <w:gridSpan w:val="2"/>
          </w:tcPr>
          <w:p w14:paraId="4A64D66B" w14:textId="015E4094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Acne vulgaris, Rozase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905" w:type="dxa"/>
          </w:tcPr>
          <w:p w14:paraId="1982ABBA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>1 h</w:t>
            </w:r>
          </w:p>
        </w:tc>
      </w:tr>
      <w:tr w:rsidR="00A751FC" w:rsidRPr="00A751FC" w14:paraId="6DBCD0BE" w14:textId="77777777" w:rsidTr="004E6A7F">
        <w:trPr>
          <w:gridAfter w:val="1"/>
          <w:wAfter w:w="60" w:type="dxa"/>
          <w:trHeight w:val="105"/>
        </w:trPr>
        <w:tc>
          <w:tcPr>
            <w:tcW w:w="1905" w:type="dxa"/>
          </w:tcPr>
          <w:p w14:paraId="1643E7B4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Lect 22 </w:t>
            </w:r>
          </w:p>
        </w:tc>
        <w:tc>
          <w:tcPr>
            <w:tcW w:w="6708" w:type="dxa"/>
            <w:gridSpan w:val="2"/>
          </w:tcPr>
          <w:p w14:paraId="461C9CF6" w14:textId="17E02F41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Dermatological manifestations of internal diseases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905" w:type="dxa"/>
          </w:tcPr>
          <w:p w14:paraId="52BE6886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>1 h</w:t>
            </w:r>
          </w:p>
        </w:tc>
      </w:tr>
      <w:tr w:rsidR="00A751FC" w:rsidRPr="00A751FC" w14:paraId="3FDE274D" w14:textId="77777777" w:rsidTr="004E6A7F">
        <w:trPr>
          <w:gridAfter w:val="1"/>
          <w:wAfter w:w="60" w:type="dxa"/>
          <w:trHeight w:val="105"/>
        </w:trPr>
        <w:tc>
          <w:tcPr>
            <w:tcW w:w="1905" w:type="dxa"/>
          </w:tcPr>
          <w:p w14:paraId="7FA0F0B8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 xml:space="preserve">Lect 23 </w:t>
            </w:r>
          </w:p>
        </w:tc>
        <w:tc>
          <w:tcPr>
            <w:tcW w:w="6708" w:type="dxa"/>
            <w:gridSpan w:val="2"/>
          </w:tcPr>
          <w:p w14:paraId="5C3FD208" w14:textId="0E81A104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Cutaneous Leishmaniasis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905" w:type="dxa"/>
          </w:tcPr>
          <w:p w14:paraId="17695B3E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 xml:space="preserve">1 h </w:t>
            </w:r>
          </w:p>
        </w:tc>
      </w:tr>
      <w:tr w:rsidR="00A751FC" w:rsidRPr="00A751FC" w14:paraId="525F3637" w14:textId="77777777" w:rsidTr="004E6A7F">
        <w:trPr>
          <w:gridAfter w:val="1"/>
          <w:wAfter w:w="60" w:type="dxa"/>
          <w:trHeight w:val="105"/>
        </w:trPr>
        <w:tc>
          <w:tcPr>
            <w:tcW w:w="1905" w:type="dxa"/>
          </w:tcPr>
          <w:p w14:paraId="48967D47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Lect 24</w:t>
            </w:r>
          </w:p>
        </w:tc>
        <w:tc>
          <w:tcPr>
            <w:tcW w:w="6708" w:type="dxa"/>
            <w:gridSpan w:val="2"/>
          </w:tcPr>
          <w:p w14:paraId="5050F17F" w14:textId="1E0AD19D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b/>
                <w:sz w:val="20"/>
                <w:szCs w:val="20"/>
              </w:rPr>
              <w:t>Dermatoses of oral mucosa</w:t>
            </w:r>
            <w:r w:rsidRPr="00A751F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905" w:type="dxa"/>
          </w:tcPr>
          <w:p w14:paraId="4C4D73C5" w14:textId="77777777" w:rsidR="00A751FC" w:rsidRPr="00A751FC" w:rsidRDefault="00A751FC" w:rsidP="004E6A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51FC">
              <w:rPr>
                <w:rFonts w:asciiTheme="minorHAnsi" w:hAnsiTheme="minorHAnsi"/>
                <w:sz w:val="20"/>
                <w:szCs w:val="20"/>
              </w:rPr>
              <w:t xml:space="preserve">1 h </w:t>
            </w:r>
          </w:p>
        </w:tc>
      </w:tr>
    </w:tbl>
    <w:p w14:paraId="29AFBA2B" w14:textId="77777777" w:rsidR="004E6A7F" w:rsidRDefault="004E6A7F" w:rsidP="004E6A7F">
      <w:pPr>
        <w:rPr>
          <w:rFonts w:cs="Times New Roman"/>
          <w:b/>
          <w:sz w:val="24"/>
          <w:szCs w:val="24"/>
        </w:rPr>
      </w:pPr>
    </w:p>
    <w:p w14:paraId="5585C376" w14:textId="77777777" w:rsidR="004E6A7F" w:rsidRPr="004E6A7F" w:rsidRDefault="004E6A7F" w:rsidP="004E6A7F">
      <w:pPr>
        <w:rPr>
          <w:rFonts w:cs="Times New Roman"/>
          <w:b/>
          <w:sz w:val="24"/>
          <w:szCs w:val="24"/>
        </w:rPr>
      </w:pPr>
      <w:r w:rsidRPr="004E6A7F">
        <w:rPr>
          <w:rFonts w:cs="Times New Roman"/>
          <w:b/>
          <w:sz w:val="24"/>
          <w:szCs w:val="24"/>
        </w:rPr>
        <w:t xml:space="preserve">Week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633"/>
        <w:gridCol w:w="1633"/>
        <w:gridCol w:w="1606"/>
        <w:gridCol w:w="1606"/>
        <w:gridCol w:w="1606"/>
      </w:tblGrid>
      <w:tr w:rsidR="002D5BA9" w:rsidRPr="004E6A7F" w14:paraId="10035DC6" w14:textId="77777777" w:rsidTr="00E97943">
        <w:tc>
          <w:tcPr>
            <w:tcW w:w="1258" w:type="dxa"/>
          </w:tcPr>
          <w:p w14:paraId="07A8566B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Saat</w:t>
            </w:r>
          </w:p>
        </w:tc>
        <w:tc>
          <w:tcPr>
            <w:tcW w:w="1633" w:type="dxa"/>
          </w:tcPr>
          <w:p w14:paraId="60080476" w14:textId="77777777" w:rsidR="002D5BA9" w:rsidRPr="004E6A7F" w:rsidRDefault="002D5BA9" w:rsidP="004E6A7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Gün </w:t>
            </w:r>
          </w:p>
        </w:tc>
        <w:tc>
          <w:tcPr>
            <w:tcW w:w="1633" w:type="dxa"/>
          </w:tcPr>
          <w:p w14:paraId="2EA0088C" w14:textId="77777777" w:rsidR="002D5BA9" w:rsidRPr="004E6A7F" w:rsidRDefault="002D5BA9" w:rsidP="004E6A7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Gün </w:t>
            </w:r>
          </w:p>
        </w:tc>
        <w:tc>
          <w:tcPr>
            <w:tcW w:w="1606" w:type="dxa"/>
          </w:tcPr>
          <w:p w14:paraId="4C74A8FE" w14:textId="77777777" w:rsidR="002D5BA9" w:rsidRPr="004E6A7F" w:rsidRDefault="002D5BA9" w:rsidP="004E6A7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283F2B7" w14:textId="77777777" w:rsidR="002D5BA9" w:rsidRPr="004E6A7F" w:rsidRDefault="002D5BA9" w:rsidP="004E6A7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B03132D" w14:textId="77777777" w:rsidR="002D5BA9" w:rsidRPr="004E6A7F" w:rsidRDefault="002D5BA9" w:rsidP="004E6A7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</w:tr>
      <w:tr w:rsidR="002D5BA9" w:rsidRPr="004E6A7F" w14:paraId="2091531C" w14:textId="77777777" w:rsidTr="00E97943">
        <w:tc>
          <w:tcPr>
            <w:tcW w:w="1258" w:type="dxa"/>
          </w:tcPr>
          <w:p w14:paraId="6C311FC9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08:30-09:30</w:t>
            </w:r>
          </w:p>
        </w:tc>
        <w:tc>
          <w:tcPr>
            <w:tcW w:w="1633" w:type="dxa"/>
          </w:tcPr>
          <w:p w14:paraId="339D5E54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33" w:type="dxa"/>
          </w:tcPr>
          <w:p w14:paraId="37387D2E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</w:tcPr>
          <w:p w14:paraId="0D271E30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</w:tcPr>
          <w:p w14:paraId="30BDCE10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 visit</w:t>
            </w:r>
          </w:p>
        </w:tc>
        <w:tc>
          <w:tcPr>
            <w:tcW w:w="1606" w:type="dxa"/>
            <w:vMerge w:val="restart"/>
          </w:tcPr>
          <w:p w14:paraId="7C96FF3F" w14:textId="77777777" w:rsidR="002D5BA9" w:rsidRDefault="002D5BA9" w:rsidP="004E6A7F">
            <w:pPr>
              <w:rPr>
                <w:rFonts w:cs="Times New Roman"/>
                <w:sz w:val="20"/>
                <w:szCs w:val="20"/>
              </w:rPr>
            </w:pPr>
          </w:p>
          <w:p w14:paraId="47CB0002" w14:textId="77777777" w:rsidR="002D5BA9" w:rsidRDefault="002D5BA9" w:rsidP="004E6A7F">
            <w:pPr>
              <w:rPr>
                <w:rFonts w:cs="Times New Roman"/>
                <w:sz w:val="20"/>
                <w:szCs w:val="20"/>
              </w:rPr>
            </w:pPr>
          </w:p>
          <w:p w14:paraId="51CC2AC3" w14:textId="77777777" w:rsidR="002D5BA9" w:rsidRPr="002D5BA9" w:rsidRDefault="002D5BA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2D5BA9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</w:tr>
      <w:tr w:rsidR="002D5BA9" w:rsidRPr="004E6A7F" w14:paraId="6038D08B" w14:textId="77777777" w:rsidTr="00E97943">
        <w:tc>
          <w:tcPr>
            <w:tcW w:w="1258" w:type="dxa"/>
          </w:tcPr>
          <w:p w14:paraId="022E0B9A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09:30-10:30</w:t>
            </w:r>
          </w:p>
        </w:tc>
        <w:tc>
          <w:tcPr>
            <w:tcW w:w="1633" w:type="dxa"/>
          </w:tcPr>
          <w:p w14:paraId="3B7FCFCA" w14:textId="77777777" w:rsidR="002D5BA9" w:rsidRPr="004E6A7F" w:rsidRDefault="002D5BA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4E6A7F">
              <w:rPr>
                <w:rFonts w:cs="Times New Roman"/>
                <w:b/>
                <w:sz w:val="20"/>
                <w:szCs w:val="20"/>
              </w:rPr>
              <w:t>Lect 25</w:t>
            </w:r>
          </w:p>
        </w:tc>
        <w:tc>
          <w:tcPr>
            <w:tcW w:w="1633" w:type="dxa"/>
          </w:tcPr>
          <w:p w14:paraId="31533EBE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b/>
                <w:sz w:val="20"/>
                <w:szCs w:val="20"/>
              </w:rPr>
              <w:t>Lect 26</w:t>
            </w:r>
          </w:p>
        </w:tc>
        <w:tc>
          <w:tcPr>
            <w:tcW w:w="1606" w:type="dxa"/>
          </w:tcPr>
          <w:p w14:paraId="619ADF01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b/>
                <w:sz w:val="20"/>
                <w:szCs w:val="20"/>
              </w:rPr>
              <w:t>Lect 28</w:t>
            </w:r>
          </w:p>
        </w:tc>
        <w:tc>
          <w:tcPr>
            <w:tcW w:w="1606" w:type="dxa"/>
          </w:tcPr>
          <w:p w14:paraId="0D6A1D5B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b/>
                <w:sz w:val="20"/>
                <w:szCs w:val="20"/>
              </w:rPr>
              <w:t>Lect 30</w:t>
            </w:r>
          </w:p>
        </w:tc>
        <w:tc>
          <w:tcPr>
            <w:tcW w:w="1606" w:type="dxa"/>
            <w:vMerge/>
          </w:tcPr>
          <w:p w14:paraId="3AF4E66E" w14:textId="77777777" w:rsidR="002D5BA9" w:rsidRPr="004E6A7F" w:rsidRDefault="002D5BA9" w:rsidP="004E6A7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5BA9" w:rsidRPr="004E6A7F" w14:paraId="2DAA9E10" w14:textId="77777777" w:rsidTr="00E97943">
        <w:tc>
          <w:tcPr>
            <w:tcW w:w="1258" w:type="dxa"/>
          </w:tcPr>
          <w:p w14:paraId="7EA54261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10:30- 11:30</w:t>
            </w:r>
          </w:p>
        </w:tc>
        <w:tc>
          <w:tcPr>
            <w:tcW w:w="1633" w:type="dxa"/>
          </w:tcPr>
          <w:p w14:paraId="24F073EF" w14:textId="77777777" w:rsidR="002D5BA9" w:rsidRPr="004E6A7F" w:rsidRDefault="002D5BA9" w:rsidP="004E6A7F">
            <w:pPr>
              <w:rPr>
                <w:rFonts w:cs="Times New Roman"/>
                <w:b/>
                <w:sz w:val="20"/>
                <w:szCs w:val="20"/>
              </w:rPr>
            </w:pPr>
            <w:r w:rsidRPr="004E6A7F">
              <w:rPr>
                <w:rFonts w:cs="Times New Roman"/>
                <w:b/>
                <w:sz w:val="20"/>
                <w:szCs w:val="20"/>
              </w:rPr>
              <w:t>Lect 25</w:t>
            </w:r>
          </w:p>
        </w:tc>
        <w:tc>
          <w:tcPr>
            <w:tcW w:w="1633" w:type="dxa"/>
          </w:tcPr>
          <w:p w14:paraId="379C527E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b/>
                <w:sz w:val="20"/>
                <w:szCs w:val="20"/>
              </w:rPr>
              <w:t>Lect 27</w:t>
            </w:r>
          </w:p>
        </w:tc>
        <w:tc>
          <w:tcPr>
            <w:tcW w:w="1606" w:type="dxa"/>
          </w:tcPr>
          <w:p w14:paraId="03158E3C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b/>
                <w:sz w:val="20"/>
                <w:szCs w:val="20"/>
              </w:rPr>
              <w:t>Lect 29</w:t>
            </w:r>
          </w:p>
        </w:tc>
        <w:tc>
          <w:tcPr>
            <w:tcW w:w="1606" w:type="dxa"/>
          </w:tcPr>
          <w:p w14:paraId="6CFE3AD5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  <w:vMerge/>
          </w:tcPr>
          <w:p w14:paraId="7023EF92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A9" w:rsidRPr="004E6A7F" w14:paraId="0484E769" w14:textId="77777777" w:rsidTr="00E97943">
        <w:tc>
          <w:tcPr>
            <w:tcW w:w="1258" w:type="dxa"/>
          </w:tcPr>
          <w:p w14:paraId="057EA68E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11:30-12:30</w:t>
            </w:r>
          </w:p>
        </w:tc>
        <w:tc>
          <w:tcPr>
            <w:tcW w:w="1633" w:type="dxa"/>
          </w:tcPr>
          <w:p w14:paraId="66C847C9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33" w:type="dxa"/>
          </w:tcPr>
          <w:p w14:paraId="2C76DEAF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6749B24B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1149D578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  <w:vMerge/>
          </w:tcPr>
          <w:p w14:paraId="588F177C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A9" w:rsidRPr="004E6A7F" w14:paraId="0C62C51A" w14:textId="77777777" w:rsidTr="00E97943">
        <w:tc>
          <w:tcPr>
            <w:tcW w:w="1258" w:type="dxa"/>
          </w:tcPr>
          <w:p w14:paraId="79AE682E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12:30-13:30</w:t>
            </w:r>
          </w:p>
        </w:tc>
        <w:tc>
          <w:tcPr>
            <w:tcW w:w="1633" w:type="dxa"/>
          </w:tcPr>
          <w:p w14:paraId="32DFA007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33" w:type="dxa"/>
          </w:tcPr>
          <w:p w14:paraId="480AF500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6765CD46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4780F32F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Lunch time</w:t>
            </w:r>
          </w:p>
        </w:tc>
        <w:tc>
          <w:tcPr>
            <w:tcW w:w="1606" w:type="dxa"/>
          </w:tcPr>
          <w:p w14:paraId="38FE3C79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A9" w:rsidRPr="004E6A7F" w14:paraId="26B55D4A" w14:textId="77777777" w:rsidTr="00E97943">
        <w:tc>
          <w:tcPr>
            <w:tcW w:w="1258" w:type="dxa"/>
          </w:tcPr>
          <w:p w14:paraId="44303370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13:30-14:30</w:t>
            </w:r>
          </w:p>
        </w:tc>
        <w:tc>
          <w:tcPr>
            <w:tcW w:w="1633" w:type="dxa"/>
          </w:tcPr>
          <w:p w14:paraId="083223FC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33" w:type="dxa"/>
          </w:tcPr>
          <w:p w14:paraId="069B3B4A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0C3E36F7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49CF543B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  <w:vMerge w:val="restart"/>
          </w:tcPr>
          <w:p w14:paraId="31DF459C" w14:textId="77777777" w:rsidR="002D5BA9" w:rsidRPr="002D5BA9" w:rsidRDefault="002D5BA9" w:rsidP="002D5BA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5BA9">
              <w:rPr>
                <w:rFonts w:asciiTheme="minorHAnsi" w:hAnsiTheme="minorHAnsi"/>
                <w:b/>
                <w:bCs/>
                <w:sz w:val="20"/>
                <w:szCs w:val="20"/>
              </w:rPr>
              <w:t>Program Evaluation Session</w:t>
            </w:r>
          </w:p>
          <w:p w14:paraId="5D7E33E8" w14:textId="77777777" w:rsidR="002D5BA9" w:rsidRPr="002D5BA9" w:rsidRDefault="002D5BA9" w:rsidP="002D5BA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5BA9">
              <w:rPr>
                <w:rFonts w:asciiTheme="minorHAnsi" w:hAnsiTheme="minorHAnsi"/>
                <w:sz w:val="20"/>
                <w:szCs w:val="20"/>
              </w:rPr>
              <w:t>Review of the Exam Questions,</w:t>
            </w:r>
          </w:p>
          <w:p w14:paraId="4D9A3B00" w14:textId="77777777" w:rsidR="002D5BA9" w:rsidRPr="002D5BA9" w:rsidRDefault="002D5BA9" w:rsidP="002D5BA9">
            <w:pPr>
              <w:jc w:val="center"/>
              <w:rPr>
                <w:sz w:val="20"/>
                <w:szCs w:val="20"/>
              </w:rPr>
            </w:pPr>
            <w:r w:rsidRPr="002D5BA9">
              <w:rPr>
                <w:sz w:val="20"/>
                <w:szCs w:val="20"/>
              </w:rPr>
              <w:lastRenderedPageBreak/>
              <w:t>Evaluation of the Program</w:t>
            </w:r>
          </w:p>
          <w:p w14:paraId="30D6422C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A9" w:rsidRPr="004E6A7F" w14:paraId="55B717B5" w14:textId="77777777" w:rsidTr="00E97943">
        <w:tc>
          <w:tcPr>
            <w:tcW w:w="1258" w:type="dxa"/>
          </w:tcPr>
          <w:p w14:paraId="16C8A86B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14:30-15:30</w:t>
            </w:r>
          </w:p>
        </w:tc>
        <w:tc>
          <w:tcPr>
            <w:tcW w:w="1633" w:type="dxa"/>
          </w:tcPr>
          <w:p w14:paraId="2AF1BDC1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33" w:type="dxa"/>
          </w:tcPr>
          <w:p w14:paraId="17096763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5ED0055F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</w:tcPr>
          <w:p w14:paraId="6D6B077E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Clinical session -practical</w:t>
            </w:r>
          </w:p>
        </w:tc>
        <w:tc>
          <w:tcPr>
            <w:tcW w:w="1606" w:type="dxa"/>
            <w:vMerge/>
          </w:tcPr>
          <w:p w14:paraId="3E0B61E3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A9" w:rsidRPr="004E6A7F" w14:paraId="7C12E7DC" w14:textId="77777777" w:rsidTr="00E97943">
        <w:tc>
          <w:tcPr>
            <w:tcW w:w="1258" w:type="dxa"/>
          </w:tcPr>
          <w:p w14:paraId="6C155737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>15:30-16:30</w:t>
            </w:r>
          </w:p>
        </w:tc>
        <w:tc>
          <w:tcPr>
            <w:tcW w:w="1633" w:type="dxa"/>
          </w:tcPr>
          <w:p w14:paraId="09BFB85E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33" w:type="dxa"/>
          </w:tcPr>
          <w:p w14:paraId="1B10AA78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69687989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680B6298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  <w:vMerge/>
          </w:tcPr>
          <w:p w14:paraId="17D25BA8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A9" w:rsidRPr="004E6A7F" w14:paraId="10C8E249" w14:textId="77777777" w:rsidTr="00E97943">
        <w:tc>
          <w:tcPr>
            <w:tcW w:w="1258" w:type="dxa"/>
          </w:tcPr>
          <w:p w14:paraId="7C55ED16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lastRenderedPageBreak/>
              <w:t>16:30-17:00</w:t>
            </w:r>
          </w:p>
        </w:tc>
        <w:tc>
          <w:tcPr>
            <w:tcW w:w="1633" w:type="dxa"/>
          </w:tcPr>
          <w:p w14:paraId="0775631A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33" w:type="dxa"/>
          </w:tcPr>
          <w:p w14:paraId="3D678488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47543610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</w:tcPr>
          <w:p w14:paraId="04AAE9CB" w14:textId="77777777" w:rsidR="002D5BA9" w:rsidRPr="004E6A7F" w:rsidRDefault="002D5BA9" w:rsidP="004E6A7F">
            <w:pPr>
              <w:rPr>
                <w:sz w:val="20"/>
                <w:szCs w:val="20"/>
              </w:rPr>
            </w:pPr>
            <w:r w:rsidRPr="004E6A7F">
              <w:rPr>
                <w:rFonts w:cs="Times New Roman"/>
                <w:sz w:val="20"/>
                <w:szCs w:val="20"/>
              </w:rPr>
              <w:t xml:space="preserve">İndependent learning </w:t>
            </w:r>
          </w:p>
        </w:tc>
        <w:tc>
          <w:tcPr>
            <w:tcW w:w="1606" w:type="dxa"/>
            <w:vMerge/>
          </w:tcPr>
          <w:p w14:paraId="2BD7CC64" w14:textId="77777777" w:rsidR="002D5BA9" w:rsidRPr="004E6A7F" w:rsidRDefault="002D5BA9" w:rsidP="004E6A7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W w:w="10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6708"/>
        <w:gridCol w:w="1905"/>
      </w:tblGrid>
      <w:tr w:rsidR="004E6A7F" w:rsidRPr="007E52E2" w14:paraId="41C40C54" w14:textId="77777777" w:rsidTr="004E6A7F">
        <w:trPr>
          <w:trHeight w:val="105"/>
        </w:trPr>
        <w:tc>
          <w:tcPr>
            <w:tcW w:w="1905" w:type="dxa"/>
            <w:tcBorders>
              <w:left w:val="nil"/>
              <w:bottom w:val="nil"/>
            </w:tcBorders>
          </w:tcPr>
          <w:p w14:paraId="059DC8B7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29BED1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7E52E2">
              <w:rPr>
                <w:rFonts w:asciiTheme="minorHAnsi" w:hAnsiTheme="minorHAnsi"/>
                <w:b/>
                <w:sz w:val="18"/>
                <w:szCs w:val="18"/>
              </w:rPr>
              <w:t>Lect 25</w:t>
            </w:r>
          </w:p>
        </w:tc>
        <w:tc>
          <w:tcPr>
            <w:tcW w:w="6708" w:type="dxa"/>
            <w:tcBorders>
              <w:bottom w:val="nil"/>
            </w:tcBorders>
          </w:tcPr>
          <w:p w14:paraId="098A2375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7EF694" w14:textId="201823E1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52E2">
              <w:rPr>
                <w:rFonts w:asciiTheme="minorHAnsi" w:hAnsiTheme="minorHAnsi"/>
                <w:b/>
                <w:sz w:val="18"/>
                <w:szCs w:val="18"/>
              </w:rPr>
              <w:t xml:space="preserve">Dermatoses of pigmentation                                                 </w:t>
            </w:r>
          </w:p>
          <w:p w14:paraId="08C652A7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52E2">
              <w:rPr>
                <w:rFonts w:asciiTheme="minorHAnsi" w:hAnsiTheme="minorHAnsi"/>
                <w:b/>
                <w:sz w:val="18"/>
                <w:szCs w:val="18"/>
              </w:rPr>
              <w:t>(Hypopigmentation-Hyperpigmentation)</w:t>
            </w:r>
          </w:p>
        </w:tc>
        <w:tc>
          <w:tcPr>
            <w:tcW w:w="1905" w:type="dxa"/>
            <w:tcBorders>
              <w:bottom w:val="nil"/>
              <w:right w:val="nil"/>
            </w:tcBorders>
          </w:tcPr>
          <w:p w14:paraId="3B5D7DB3" w14:textId="77777777" w:rsidR="007E52E2" w:rsidRDefault="007E52E2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0CAC1C3D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52E2">
              <w:rPr>
                <w:rFonts w:asciiTheme="minorHAnsi" w:hAnsiTheme="minorHAnsi"/>
                <w:sz w:val="18"/>
                <w:szCs w:val="18"/>
              </w:rPr>
              <w:t xml:space="preserve">2 h </w:t>
            </w:r>
          </w:p>
        </w:tc>
      </w:tr>
      <w:tr w:rsidR="004E6A7F" w:rsidRPr="007E52E2" w14:paraId="3D937293" w14:textId="77777777" w:rsidTr="004E6A7F">
        <w:trPr>
          <w:trHeight w:val="105"/>
        </w:trPr>
        <w:tc>
          <w:tcPr>
            <w:tcW w:w="1905" w:type="dxa"/>
            <w:tcBorders>
              <w:left w:val="nil"/>
              <w:bottom w:val="nil"/>
            </w:tcBorders>
          </w:tcPr>
          <w:p w14:paraId="1919C6E3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7E52E2">
              <w:rPr>
                <w:rFonts w:asciiTheme="minorHAnsi" w:hAnsiTheme="minorHAnsi"/>
                <w:b/>
                <w:sz w:val="18"/>
                <w:szCs w:val="18"/>
              </w:rPr>
              <w:t xml:space="preserve">Lect 26 </w:t>
            </w:r>
          </w:p>
        </w:tc>
        <w:tc>
          <w:tcPr>
            <w:tcW w:w="6708" w:type="dxa"/>
            <w:tcBorders>
              <w:bottom w:val="nil"/>
            </w:tcBorders>
          </w:tcPr>
          <w:p w14:paraId="0CEFBA2D" w14:textId="59253488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52E2">
              <w:rPr>
                <w:rFonts w:asciiTheme="minorHAnsi" w:hAnsiTheme="minorHAnsi"/>
                <w:b/>
                <w:sz w:val="18"/>
                <w:szCs w:val="18"/>
              </w:rPr>
              <w:t>Diseases of the nails</w:t>
            </w:r>
            <w:r w:rsidRPr="007E52E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D95FD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E52E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1905" w:type="dxa"/>
            <w:tcBorders>
              <w:bottom w:val="nil"/>
              <w:right w:val="nil"/>
            </w:tcBorders>
          </w:tcPr>
          <w:p w14:paraId="63C5FD4E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52E2">
              <w:rPr>
                <w:rFonts w:asciiTheme="minorHAnsi" w:hAnsiTheme="minorHAnsi"/>
                <w:sz w:val="18"/>
                <w:szCs w:val="18"/>
              </w:rPr>
              <w:t xml:space="preserve">1 h </w:t>
            </w:r>
          </w:p>
        </w:tc>
      </w:tr>
      <w:tr w:rsidR="004E6A7F" w:rsidRPr="007E52E2" w14:paraId="3825B67C" w14:textId="77777777" w:rsidTr="004E6A7F">
        <w:trPr>
          <w:trHeight w:val="105"/>
        </w:trPr>
        <w:tc>
          <w:tcPr>
            <w:tcW w:w="1905" w:type="dxa"/>
            <w:tcBorders>
              <w:left w:val="nil"/>
              <w:bottom w:val="nil"/>
            </w:tcBorders>
          </w:tcPr>
          <w:p w14:paraId="5C9F580D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7E52E2">
              <w:rPr>
                <w:rFonts w:asciiTheme="minorHAnsi" w:hAnsiTheme="minorHAnsi"/>
                <w:b/>
                <w:sz w:val="18"/>
                <w:szCs w:val="18"/>
              </w:rPr>
              <w:t xml:space="preserve">Lect 27 </w:t>
            </w:r>
          </w:p>
        </w:tc>
        <w:tc>
          <w:tcPr>
            <w:tcW w:w="6708" w:type="dxa"/>
            <w:tcBorders>
              <w:bottom w:val="nil"/>
            </w:tcBorders>
          </w:tcPr>
          <w:p w14:paraId="6801E514" w14:textId="035D3A09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52E2">
              <w:rPr>
                <w:rFonts w:asciiTheme="minorHAnsi" w:hAnsiTheme="minorHAnsi"/>
                <w:b/>
                <w:sz w:val="18"/>
                <w:szCs w:val="18"/>
              </w:rPr>
              <w:t>Cutaneous vasculitis</w:t>
            </w:r>
            <w:r w:rsidRPr="007E52E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</w:t>
            </w:r>
            <w:r w:rsidR="0039235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905" w:type="dxa"/>
            <w:tcBorders>
              <w:bottom w:val="nil"/>
              <w:right w:val="nil"/>
            </w:tcBorders>
          </w:tcPr>
          <w:p w14:paraId="2BBE21DC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52E2">
              <w:rPr>
                <w:rFonts w:asciiTheme="minorHAnsi" w:hAnsiTheme="minorHAnsi"/>
                <w:sz w:val="18"/>
                <w:szCs w:val="18"/>
              </w:rPr>
              <w:t>1 h</w:t>
            </w:r>
          </w:p>
        </w:tc>
      </w:tr>
      <w:tr w:rsidR="004E6A7F" w:rsidRPr="007E52E2" w14:paraId="0650E5D9" w14:textId="77777777" w:rsidTr="004E6A7F">
        <w:trPr>
          <w:trHeight w:val="105"/>
        </w:trPr>
        <w:tc>
          <w:tcPr>
            <w:tcW w:w="1905" w:type="dxa"/>
            <w:tcBorders>
              <w:left w:val="nil"/>
              <w:bottom w:val="nil"/>
            </w:tcBorders>
          </w:tcPr>
          <w:p w14:paraId="19D68A6A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7E52E2">
              <w:rPr>
                <w:rFonts w:asciiTheme="minorHAnsi" w:hAnsiTheme="minorHAnsi"/>
                <w:b/>
                <w:sz w:val="18"/>
                <w:szCs w:val="18"/>
              </w:rPr>
              <w:t xml:space="preserve">Lect 28 </w:t>
            </w:r>
          </w:p>
        </w:tc>
        <w:tc>
          <w:tcPr>
            <w:tcW w:w="6708" w:type="dxa"/>
            <w:tcBorders>
              <w:bottom w:val="nil"/>
            </w:tcBorders>
          </w:tcPr>
          <w:p w14:paraId="5688D667" w14:textId="2A88275D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52E2">
              <w:rPr>
                <w:rFonts w:asciiTheme="minorHAnsi" w:hAnsiTheme="minorHAnsi"/>
                <w:b/>
                <w:sz w:val="18"/>
                <w:szCs w:val="18"/>
              </w:rPr>
              <w:t>Phototherapy</w:t>
            </w:r>
            <w:r w:rsidRPr="007E52E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</w:t>
            </w:r>
            <w:r w:rsidR="00D95FD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E52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235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905" w:type="dxa"/>
            <w:tcBorders>
              <w:bottom w:val="nil"/>
              <w:right w:val="nil"/>
            </w:tcBorders>
          </w:tcPr>
          <w:p w14:paraId="5A961BB6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E52E2">
              <w:rPr>
                <w:rFonts w:asciiTheme="minorHAnsi" w:hAnsiTheme="minorHAnsi"/>
                <w:sz w:val="18"/>
                <w:szCs w:val="18"/>
              </w:rPr>
              <w:t>1 h</w:t>
            </w:r>
          </w:p>
          <w:p w14:paraId="4BB1FD58" w14:textId="77777777" w:rsidR="004E6A7F" w:rsidRPr="007E52E2" w:rsidRDefault="004E6A7F" w:rsidP="004E6A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8E773E" w14:textId="7F015697" w:rsidR="004E6A7F" w:rsidRPr="007E52E2" w:rsidRDefault="00AF16C3" w:rsidP="004E6A7F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="004E6A7F" w:rsidRPr="007E52E2">
        <w:rPr>
          <w:rFonts w:asciiTheme="minorHAnsi" w:hAnsiTheme="minorHAnsi"/>
          <w:b/>
          <w:sz w:val="18"/>
          <w:szCs w:val="18"/>
        </w:rPr>
        <w:t xml:space="preserve">Lect 29                       </w:t>
      </w:r>
      <w:r w:rsidR="0005562F">
        <w:rPr>
          <w:rFonts w:asciiTheme="minorHAnsi" w:hAnsiTheme="minorHAnsi"/>
          <w:b/>
          <w:sz w:val="18"/>
          <w:szCs w:val="18"/>
        </w:rPr>
        <w:t xml:space="preserve">     </w:t>
      </w:r>
      <w:r w:rsidR="004E6A7F" w:rsidRPr="007E52E2">
        <w:rPr>
          <w:rFonts w:asciiTheme="minorHAnsi" w:hAnsiTheme="minorHAnsi"/>
          <w:b/>
          <w:sz w:val="18"/>
          <w:szCs w:val="18"/>
        </w:rPr>
        <w:t xml:space="preserve">     Sun and skin</w:t>
      </w:r>
      <w:r w:rsidR="004E6A7F" w:rsidRPr="007E52E2">
        <w:rPr>
          <w:rFonts w:asciiTheme="minorHAnsi" w:hAnsiTheme="minorHAnsi"/>
          <w:sz w:val="18"/>
          <w:szCs w:val="18"/>
        </w:rPr>
        <w:t xml:space="preserve">                                                       </w:t>
      </w:r>
      <w:r w:rsidR="00392352">
        <w:rPr>
          <w:rFonts w:asciiTheme="minorHAnsi" w:hAnsiTheme="minorHAnsi"/>
          <w:sz w:val="18"/>
          <w:szCs w:val="18"/>
        </w:rPr>
        <w:t xml:space="preserve">         </w:t>
      </w:r>
      <w:r w:rsidR="004E6A7F" w:rsidRPr="007E52E2">
        <w:rPr>
          <w:rFonts w:asciiTheme="minorHAnsi" w:hAnsiTheme="minorHAnsi"/>
          <w:sz w:val="18"/>
          <w:szCs w:val="18"/>
        </w:rPr>
        <w:t xml:space="preserve">   </w:t>
      </w:r>
      <w:r w:rsidR="0005562F">
        <w:rPr>
          <w:rFonts w:asciiTheme="minorHAnsi" w:hAnsiTheme="minorHAnsi"/>
          <w:sz w:val="18"/>
          <w:szCs w:val="18"/>
        </w:rPr>
        <w:tab/>
      </w:r>
      <w:r w:rsidR="0005562F">
        <w:rPr>
          <w:rFonts w:asciiTheme="minorHAnsi" w:hAnsiTheme="minorHAnsi"/>
          <w:sz w:val="18"/>
          <w:szCs w:val="18"/>
        </w:rPr>
        <w:tab/>
      </w:r>
      <w:r w:rsidR="0005562F">
        <w:rPr>
          <w:rFonts w:asciiTheme="minorHAnsi" w:hAnsiTheme="minorHAnsi"/>
          <w:sz w:val="18"/>
          <w:szCs w:val="18"/>
        </w:rPr>
        <w:tab/>
      </w:r>
      <w:r w:rsidR="0005562F">
        <w:rPr>
          <w:rFonts w:asciiTheme="minorHAnsi" w:hAnsiTheme="minorHAnsi"/>
          <w:sz w:val="18"/>
          <w:szCs w:val="18"/>
        </w:rPr>
        <w:tab/>
      </w:r>
      <w:r w:rsidR="004E6A7F" w:rsidRPr="007E52E2">
        <w:rPr>
          <w:rFonts w:asciiTheme="minorHAnsi" w:hAnsiTheme="minorHAnsi"/>
          <w:sz w:val="18"/>
          <w:szCs w:val="18"/>
        </w:rPr>
        <w:t xml:space="preserve">            </w:t>
      </w:r>
      <w:r w:rsidR="00041A79">
        <w:rPr>
          <w:rFonts w:asciiTheme="minorHAnsi" w:hAnsiTheme="minorHAnsi"/>
          <w:sz w:val="18"/>
          <w:szCs w:val="18"/>
        </w:rPr>
        <w:t xml:space="preserve">        </w:t>
      </w:r>
      <w:r w:rsidR="004E6A7F" w:rsidRPr="007E52E2">
        <w:rPr>
          <w:rFonts w:asciiTheme="minorHAnsi" w:hAnsiTheme="minorHAnsi"/>
          <w:sz w:val="18"/>
          <w:szCs w:val="18"/>
        </w:rPr>
        <w:t xml:space="preserve">    1 h</w:t>
      </w:r>
    </w:p>
    <w:p w14:paraId="3C817551" w14:textId="1680105B" w:rsidR="00A71A16" w:rsidRDefault="00AF16C3" w:rsidP="00A71A16">
      <w:pPr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</w:t>
      </w:r>
      <w:r w:rsidR="004E6A7F" w:rsidRPr="007E52E2">
        <w:rPr>
          <w:b/>
          <w:sz w:val="18"/>
          <w:szCs w:val="18"/>
        </w:rPr>
        <w:t xml:space="preserve">Lect 30                      </w:t>
      </w:r>
      <w:r w:rsidR="0005562F">
        <w:rPr>
          <w:b/>
          <w:sz w:val="18"/>
          <w:szCs w:val="18"/>
        </w:rPr>
        <w:t xml:space="preserve">     </w:t>
      </w:r>
      <w:r w:rsidR="004E6A7F" w:rsidRPr="007E52E2">
        <w:rPr>
          <w:b/>
          <w:sz w:val="18"/>
          <w:szCs w:val="18"/>
        </w:rPr>
        <w:t xml:space="preserve">      Dermatoscopy                                               </w:t>
      </w:r>
      <w:r w:rsidR="00392352">
        <w:rPr>
          <w:b/>
          <w:sz w:val="18"/>
          <w:szCs w:val="18"/>
        </w:rPr>
        <w:t xml:space="preserve">       </w:t>
      </w:r>
      <w:r w:rsidR="0005562F">
        <w:rPr>
          <w:sz w:val="18"/>
          <w:szCs w:val="18"/>
        </w:rPr>
        <w:tab/>
      </w:r>
      <w:r w:rsidR="0005562F">
        <w:rPr>
          <w:sz w:val="18"/>
          <w:szCs w:val="18"/>
        </w:rPr>
        <w:tab/>
      </w:r>
      <w:r w:rsidR="0005562F">
        <w:rPr>
          <w:sz w:val="18"/>
          <w:szCs w:val="18"/>
        </w:rPr>
        <w:tab/>
      </w:r>
      <w:r w:rsidR="0005562F">
        <w:rPr>
          <w:sz w:val="18"/>
          <w:szCs w:val="18"/>
        </w:rPr>
        <w:tab/>
      </w:r>
      <w:r w:rsidR="004E6A7F" w:rsidRPr="007E52E2">
        <w:rPr>
          <w:sz w:val="18"/>
          <w:szCs w:val="18"/>
        </w:rPr>
        <w:t xml:space="preserve">             </w:t>
      </w:r>
      <w:r w:rsidR="00041A79">
        <w:rPr>
          <w:sz w:val="18"/>
          <w:szCs w:val="18"/>
        </w:rPr>
        <w:t xml:space="preserve">         </w:t>
      </w:r>
      <w:r w:rsidR="004E6A7F" w:rsidRPr="007E52E2">
        <w:rPr>
          <w:sz w:val="18"/>
          <w:szCs w:val="18"/>
        </w:rPr>
        <w:t xml:space="preserve">   1 h</w:t>
      </w:r>
      <w:r w:rsidR="00E1009B" w:rsidRPr="00E1009B">
        <w:rPr>
          <w:b/>
          <w:sz w:val="28"/>
          <w:szCs w:val="28"/>
        </w:rPr>
        <w:t xml:space="preserve"> </w:t>
      </w:r>
    </w:p>
    <w:p w14:paraId="4D7E7E90" w14:textId="77777777" w:rsidR="002D5BA9" w:rsidRDefault="002D5BA9" w:rsidP="00A71A16">
      <w:pPr>
        <w:rPr>
          <w:b/>
          <w:sz w:val="28"/>
          <w:szCs w:val="28"/>
        </w:rPr>
      </w:pPr>
    </w:p>
    <w:bookmarkEnd w:id="1"/>
    <w:p w14:paraId="08CA47DD" w14:textId="77777777" w:rsidR="002D5BA9" w:rsidRDefault="002D5BA9" w:rsidP="00A71A16">
      <w:pPr>
        <w:rPr>
          <w:b/>
          <w:sz w:val="28"/>
          <w:szCs w:val="28"/>
        </w:rPr>
      </w:pPr>
    </w:p>
    <w:p w14:paraId="05B30656" w14:textId="77777777" w:rsidR="0005562F" w:rsidRDefault="000556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338BD4" w14:textId="4A0039B7" w:rsidR="00A71A16" w:rsidRPr="004A0C05" w:rsidRDefault="00A71A16" w:rsidP="00A71A16">
      <w:pPr>
        <w:jc w:val="center"/>
        <w:rPr>
          <w:b/>
          <w:sz w:val="28"/>
          <w:szCs w:val="28"/>
        </w:rPr>
      </w:pPr>
      <w:r w:rsidRPr="004A0C05">
        <w:rPr>
          <w:b/>
          <w:sz w:val="28"/>
          <w:szCs w:val="28"/>
        </w:rPr>
        <w:lastRenderedPageBreak/>
        <w:t xml:space="preserve">ANESTHESIOLOGY AND REANIMATION </w:t>
      </w:r>
      <w:r w:rsidR="00EF5962">
        <w:rPr>
          <w:b/>
          <w:sz w:val="28"/>
          <w:szCs w:val="28"/>
        </w:rPr>
        <w:t>CLERKSHIP</w:t>
      </w:r>
      <w:r w:rsidRPr="004A0C05">
        <w:rPr>
          <w:b/>
          <w:sz w:val="28"/>
          <w:szCs w:val="28"/>
        </w:rPr>
        <w:t xml:space="preserve"> PROGRAM</w:t>
      </w:r>
    </w:p>
    <w:p w14:paraId="7B8813BC" w14:textId="77777777" w:rsidR="00A71A16" w:rsidRDefault="00A71A16" w:rsidP="00A71A16">
      <w:pPr>
        <w:jc w:val="center"/>
      </w:pPr>
      <w:r w:rsidRPr="00010BC5">
        <w:rPr>
          <w:b/>
        </w:rPr>
        <w:t>(2 weeks)</w:t>
      </w:r>
    </w:p>
    <w:p w14:paraId="2E6A1DB1" w14:textId="77777777" w:rsidR="00A71A16" w:rsidRDefault="00A71A16" w:rsidP="00A71A1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71A16" w14:paraId="0013C48D" w14:textId="77777777" w:rsidTr="009F5A00">
        <w:tc>
          <w:tcPr>
            <w:tcW w:w="2802" w:type="dxa"/>
          </w:tcPr>
          <w:p w14:paraId="6B857495" w14:textId="77777777" w:rsidR="00A71A16" w:rsidRPr="00234134" w:rsidRDefault="00A71A16" w:rsidP="009F5A00">
            <w:pPr>
              <w:rPr>
                <w:b/>
              </w:rPr>
            </w:pPr>
            <w:r w:rsidRPr="00234134">
              <w:rPr>
                <w:b/>
              </w:rPr>
              <w:t>CLERKSHIP</w:t>
            </w:r>
          </w:p>
        </w:tc>
        <w:tc>
          <w:tcPr>
            <w:tcW w:w="6410" w:type="dxa"/>
          </w:tcPr>
          <w:p w14:paraId="79D66525" w14:textId="77777777" w:rsidR="00A71A16" w:rsidRPr="004A0C05" w:rsidRDefault="00A71A16" w:rsidP="009F5A00">
            <w:pPr>
              <w:rPr>
                <w:b/>
              </w:rPr>
            </w:pPr>
            <w:r w:rsidRPr="004A0C05">
              <w:rPr>
                <w:b/>
              </w:rPr>
              <w:t>ANESTHESIOLOGY AND REANIMATION</w:t>
            </w:r>
          </w:p>
          <w:p w14:paraId="30F347BC" w14:textId="77777777" w:rsidR="00A71A16" w:rsidRDefault="00A71A16" w:rsidP="009F5A00">
            <w:r>
              <w:t xml:space="preserve"> Aim of this clerkship is to;</w:t>
            </w:r>
          </w:p>
        </w:tc>
      </w:tr>
      <w:tr w:rsidR="00A71A16" w14:paraId="5005ABB1" w14:textId="77777777" w:rsidTr="009F5A00">
        <w:tc>
          <w:tcPr>
            <w:tcW w:w="2802" w:type="dxa"/>
          </w:tcPr>
          <w:p w14:paraId="1168131E" w14:textId="77777777" w:rsidR="00A71A16" w:rsidRPr="00234134" w:rsidRDefault="00A71A16" w:rsidP="009F5A00">
            <w:pPr>
              <w:rPr>
                <w:b/>
              </w:rPr>
            </w:pPr>
            <w:r w:rsidRPr="00234134">
              <w:rPr>
                <w:b/>
              </w:rPr>
              <w:t>AIM</w:t>
            </w:r>
          </w:p>
        </w:tc>
        <w:tc>
          <w:tcPr>
            <w:tcW w:w="6410" w:type="dxa"/>
          </w:tcPr>
          <w:p w14:paraId="60B21AB9" w14:textId="77777777" w:rsidR="00A71A16" w:rsidRDefault="00A71A16" w:rsidP="00A71A16">
            <w:pPr>
              <w:pStyle w:val="ListParagraph"/>
              <w:numPr>
                <w:ilvl w:val="0"/>
                <w:numId w:val="16"/>
              </w:numPr>
            </w:pPr>
            <w:r>
              <w:t>convey necessary knowledge on anesthesia and anesthesia methods, pharmacologic properties of anesthetic agents and their clinical practice.</w:t>
            </w:r>
          </w:p>
          <w:p w14:paraId="2BB814E0" w14:textId="77777777" w:rsidR="00A71A16" w:rsidRDefault="00A71A16" w:rsidP="00A71A16">
            <w:pPr>
              <w:pStyle w:val="ListParagraph"/>
              <w:numPr>
                <w:ilvl w:val="0"/>
                <w:numId w:val="16"/>
              </w:numPr>
            </w:pPr>
            <w:r>
              <w:t>equip students with skills and attitudes required to manage patients in intensive care unit.</w:t>
            </w:r>
          </w:p>
        </w:tc>
      </w:tr>
      <w:tr w:rsidR="00A71A16" w14:paraId="5D818D5B" w14:textId="77777777" w:rsidTr="009F5A00">
        <w:tc>
          <w:tcPr>
            <w:tcW w:w="2802" w:type="dxa"/>
          </w:tcPr>
          <w:p w14:paraId="049888BC" w14:textId="77777777" w:rsidR="00A71A16" w:rsidRPr="00234134" w:rsidRDefault="00A71A16" w:rsidP="009F5A00">
            <w:pPr>
              <w:rPr>
                <w:b/>
              </w:rPr>
            </w:pPr>
          </w:p>
          <w:p w14:paraId="6AC24932" w14:textId="77777777" w:rsidR="00A71A16" w:rsidRPr="00234134" w:rsidRDefault="00A71A16" w:rsidP="009F5A00">
            <w:pPr>
              <w:rPr>
                <w:b/>
              </w:rPr>
            </w:pPr>
            <w:r w:rsidRPr="00234134">
              <w:rPr>
                <w:b/>
              </w:rPr>
              <w:t>LEARNING OBJECTIVES</w:t>
            </w:r>
          </w:p>
        </w:tc>
        <w:tc>
          <w:tcPr>
            <w:tcW w:w="6410" w:type="dxa"/>
            <w:vAlign w:val="center"/>
          </w:tcPr>
          <w:p w14:paraId="3A7EE625" w14:textId="77777777" w:rsidR="00A71A16" w:rsidRDefault="00A71A16" w:rsidP="009F5A00"/>
          <w:p w14:paraId="314FF142" w14:textId="77777777" w:rsidR="00A71A16" w:rsidRDefault="00A71A16" w:rsidP="009F5A00">
            <w:r>
              <w:t>At the end of this term, student should be able to:</w:t>
            </w:r>
          </w:p>
          <w:p w14:paraId="62E74651" w14:textId="77777777" w:rsidR="00A71A16" w:rsidRDefault="00A71A16" w:rsidP="009F5A00"/>
        </w:tc>
      </w:tr>
      <w:tr w:rsidR="00A71A16" w14:paraId="3B300030" w14:textId="77777777" w:rsidTr="009F5A00">
        <w:tc>
          <w:tcPr>
            <w:tcW w:w="2802" w:type="dxa"/>
          </w:tcPr>
          <w:p w14:paraId="4E18C688" w14:textId="77777777" w:rsidR="00A71A16" w:rsidRPr="00234134" w:rsidRDefault="00A71A16" w:rsidP="009F5A00">
            <w:pPr>
              <w:rPr>
                <w:b/>
              </w:rPr>
            </w:pPr>
            <w:r w:rsidRPr="00234134">
              <w:rPr>
                <w:b/>
              </w:rPr>
              <w:t>KNOWLEDGE</w:t>
            </w:r>
          </w:p>
        </w:tc>
        <w:tc>
          <w:tcPr>
            <w:tcW w:w="6410" w:type="dxa"/>
          </w:tcPr>
          <w:p w14:paraId="27852D85" w14:textId="77777777" w:rsidR="00A71A16" w:rsidRDefault="00A71A16" w:rsidP="009F5A00">
            <w:r>
              <w:t>1. define anesthesia and explain theories of anesthesia.</w:t>
            </w:r>
          </w:p>
        </w:tc>
      </w:tr>
      <w:tr w:rsidR="00A71A16" w14:paraId="20D3482B" w14:textId="77777777" w:rsidTr="009F5A00">
        <w:tc>
          <w:tcPr>
            <w:tcW w:w="2802" w:type="dxa"/>
            <w:vMerge w:val="restart"/>
          </w:tcPr>
          <w:p w14:paraId="3B84061B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52EB1D63" w14:textId="77777777" w:rsidR="00A71A16" w:rsidRDefault="00A71A16" w:rsidP="009F5A00">
            <w:r>
              <w:t>2. define anesthetic agents and their pharmacologic properties.</w:t>
            </w:r>
          </w:p>
        </w:tc>
      </w:tr>
      <w:tr w:rsidR="00A71A16" w14:paraId="1C948131" w14:textId="77777777" w:rsidTr="009F5A00">
        <w:tc>
          <w:tcPr>
            <w:tcW w:w="2802" w:type="dxa"/>
            <w:vMerge/>
          </w:tcPr>
          <w:p w14:paraId="64844DFE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42B10834" w14:textId="77777777" w:rsidR="00A71A16" w:rsidRDefault="00A71A16" w:rsidP="009F5A00">
            <w:r>
              <w:t>3. describe anesthesia methods and practices.</w:t>
            </w:r>
          </w:p>
        </w:tc>
      </w:tr>
      <w:tr w:rsidR="00A71A16" w14:paraId="393ED407" w14:textId="77777777" w:rsidTr="009F5A00">
        <w:tc>
          <w:tcPr>
            <w:tcW w:w="2802" w:type="dxa"/>
            <w:vMerge/>
          </w:tcPr>
          <w:p w14:paraId="082D0786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42866789" w14:textId="77777777" w:rsidR="00A71A16" w:rsidRDefault="00A71A16" w:rsidP="009F5A00">
            <w:r>
              <w:t>4. evaluate anatomy of airway</w:t>
            </w:r>
          </w:p>
        </w:tc>
      </w:tr>
      <w:tr w:rsidR="00A71A16" w14:paraId="3F581EB9" w14:textId="77777777" w:rsidTr="009F5A00">
        <w:tc>
          <w:tcPr>
            <w:tcW w:w="2802" w:type="dxa"/>
            <w:vMerge/>
          </w:tcPr>
          <w:p w14:paraId="3A58E18B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7ED15288" w14:textId="77777777" w:rsidR="00A71A16" w:rsidRDefault="00A71A16" w:rsidP="009F5A00">
            <w:r>
              <w:t>5. list airway management equipment</w:t>
            </w:r>
          </w:p>
        </w:tc>
      </w:tr>
      <w:tr w:rsidR="00A71A16" w14:paraId="6D8C7CA9" w14:textId="77777777" w:rsidTr="009F5A00">
        <w:tc>
          <w:tcPr>
            <w:tcW w:w="2802" w:type="dxa"/>
          </w:tcPr>
          <w:p w14:paraId="329F67AA" w14:textId="77777777" w:rsidR="00A71A16" w:rsidRPr="00234134" w:rsidRDefault="00A71A16" w:rsidP="009F5A00">
            <w:pPr>
              <w:rPr>
                <w:b/>
              </w:rPr>
            </w:pPr>
            <w:r w:rsidRPr="00234134">
              <w:rPr>
                <w:b/>
              </w:rPr>
              <w:t>SKILLS</w:t>
            </w:r>
          </w:p>
        </w:tc>
        <w:tc>
          <w:tcPr>
            <w:tcW w:w="6410" w:type="dxa"/>
          </w:tcPr>
          <w:p w14:paraId="2858B109" w14:textId="77777777" w:rsidR="00A71A16" w:rsidRDefault="00A71A16" w:rsidP="009F5A00">
            <w:r>
              <w:t>6. use transport ventilator</w:t>
            </w:r>
          </w:p>
        </w:tc>
      </w:tr>
      <w:tr w:rsidR="00A71A16" w14:paraId="0D5F32D3" w14:textId="77777777" w:rsidTr="009F5A00">
        <w:tc>
          <w:tcPr>
            <w:tcW w:w="2802" w:type="dxa"/>
            <w:vMerge w:val="restart"/>
          </w:tcPr>
          <w:p w14:paraId="419749CB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63F6C7E3" w14:textId="77777777" w:rsidR="00A71A16" w:rsidRDefault="00A71A16" w:rsidP="009F5A00">
            <w:r>
              <w:t>7. manage airway (face mask ventilation,  airway insertion, laryngeal mask airway insertion).</w:t>
            </w:r>
          </w:p>
        </w:tc>
      </w:tr>
      <w:tr w:rsidR="00A71A16" w14:paraId="4773C3E0" w14:textId="77777777" w:rsidTr="009F5A00">
        <w:tc>
          <w:tcPr>
            <w:tcW w:w="2802" w:type="dxa"/>
            <w:vMerge/>
          </w:tcPr>
          <w:p w14:paraId="182D7696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232B193B" w14:textId="77777777" w:rsidR="00A71A16" w:rsidRDefault="00A71A16" w:rsidP="009F5A00">
            <w:r>
              <w:t>8. do endotracheal intubation on proper patient or on training model.</w:t>
            </w:r>
          </w:p>
        </w:tc>
      </w:tr>
      <w:tr w:rsidR="00A71A16" w14:paraId="787EC47A" w14:textId="77777777" w:rsidTr="009F5A00">
        <w:tc>
          <w:tcPr>
            <w:tcW w:w="2802" w:type="dxa"/>
            <w:vMerge/>
          </w:tcPr>
          <w:p w14:paraId="3F2E413E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6C89AB55" w14:textId="77777777" w:rsidR="00A71A16" w:rsidRDefault="00A71A16" w:rsidP="009F5A00">
            <w:r>
              <w:t>9. perform cardiopulmonary resuscitation.</w:t>
            </w:r>
          </w:p>
        </w:tc>
      </w:tr>
      <w:tr w:rsidR="00A71A16" w14:paraId="1F032003" w14:textId="77777777" w:rsidTr="009F5A00">
        <w:tc>
          <w:tcPr>
            <w:tcW w:w="2802" w:type="dxa"/>
            <w:vMerge/>
          </w:tcPr>
          <w:p w14:paraId="32446C0A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05F18EE2" w14:textId="77777777" w:rsidR="00A71A16" w:rsidRDefault="00A71A16" w:rsidP="009F5A00">
            <w:r>
              <w:t>10. practice hemodynamic monitoring</w:t>
            </w:r>
          </w:p>
        </w:tc>
      </w:tr>
      <w:tr w:rsidR="00A71A16" w14:paraId="2A08FD03" w14:textId="77777777" w:rsidTr="009F5A00">
        <w:tc>
          <w:tcPr>
            <w:tcW w:w="2802" w:type="dxa"/>
            <w:vMerge/>
          </w:tcPr>
          <w:p w14:paraId="55EFD780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6D2B1D1E" w14:textId="77777777" w:rsidR="00A71A16" w:rsidRDefault="00A71A16" w:rsidP="009F5A00">
            <w:r>
              <w:t>11. analyze hemodynamic monitoring.</w:t>
            </w:r>
          </w:p>
        </w:tc>
      </w:tr>
      <w:tr w:rsidR="00A71A16" w14:paraId="2244BFFE" w14:textId="77777777" w:rsidTr="009F5A00">
        <w:tc>
          <w:tcPr>
            <w:tcW w:w="2802" w:type="dxa"/>
          </w:tcPr>
          <w:p w14:paraId="35DF3255" w14:textId="77777777" w:rsidR="00A71A16" w:rsidRPr="00234134" w:rsidRDefault="00A71A16" w:rsidP="009F5A00">
            <w:pPr>
              <w:rPr>
                <w:b/>
              </w:rPr>
            </w:pPr>
            <w:r w:rsidRPr="00234134">
              <w:rPr>
                <w:b/>
              </w:rPr>
              <w:t>ATTITUDES</w:t>
            </w:r>
          </w:p>
        </w:tc>
        <w:tc>
          <w:tcPr>
            <w:tcW w:w="6410" w:type="dxa"/>
          </w:tcPr>
          <w:p w14:paraId="4E9AC357" w14:textId="77777777" w:rsidR="00A71A16" w:rsidRDefault="00A71A16" w:rsidP="009F5A00">
            <w:r>
              <w:t>12. be prepared for cardiopulmonary resuscitation process</w:t>
            </w:r>
          </w:p>
        </w:tc>
      </w:tr>
      <w:tr w:rsidR="00A71A16" w14:paraId="2B331ED5" w14:textId="77777777" w:rsidTr="009F5A00">
        <w:tc>
          <w:tcPr>
            <w:tcW w:w="2802" w:type="dxa"/>
            <w:vMerge w:val="restart"/>
          </w:tcPr>
          <w:p w14:paraId="42862F84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30D9B64B" w14:textId="77777777" w:rsidR="00A71A16" w:rsidRDefault="00A71A16" w:rsidP="009F5A00">
            <w:r>
              <w:t>13. follow clinical reflections of anesthetic drugs</w:t>
            </w:r>
          </w:p>
        </w:tc>
      </w:tr>
      <w:tr w:rsidR="00A71A16" w14:paraId="253F68CF" w14:textId="77777777" w:rsidTr="009F5A00">
        <w:tc>
          <w:tcPr>
            <w:tcW w:w="2802" w:type="dxa"/>
            <w:vMerge/>
          </w:tcPr>
          <w:p w14:paraId="6332A512" w14:textId="77777777" w:rsidR="00A71A16" w:rsidRPr="00234134" w:rsidRDefault="00A71A16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28F39F9F" w14:textId="77777777" w:rsidR="00A71A16" w:rsidRDefault="00A71A16" w:rsidP="009F5A00">
            <w:r>
              <w:t>14. analyze which situations and patients require intensive care unit.</w:t>
            </w:r>
          </w:p>
        </w:tc>
      </w:tr>
      <w:tr w:rsidR="00A71A16" w14:paraId="2E55B40D" w14:textId="77777777" w:rsidTr="009F5A00">
        <w:tc>
          <w:tcPr>
            <w:tcW w:w="2802" w:type="dxa"/>
          </w:tcPr>
          <w:p w14:paraId="0CA4A312" w14:textId="77777777" w:rsidR="00A71A16" w:rsidRPr="00234134" w:rsidRDefault="00A71A16" w:rsidP="009F5A00">
            <w:pPr>
              <w:rPr>
                <w:b/>
              </w:rPr>
            </w:pPr>
            <w:r w:rsidRPr="00234134">
              <w:rPr>
                <w:b/>
              </w:rPr>
              <w:t>COMPETENCIES</w:t>
            </w:r>
          </w:p>
        </w:tc>
        <w:tc>
          <w:tcPr>
            <w:tcW w:w="6410" w:type="dxa"/>
          </w:tcPr>
          <w:p w14:paraId="2310A329" w14:textId="77777777" w:rsidR="00A71A16" w:rsidRDefault="00A71A16" w:rsidP="009F5A00">
            <w:r>
              <w:t>15. practice basic life support and advanced life support</w:t>
            </w:r>
          </w:p>
          <w:p w14:paraId="50502985" w14:textId="77777777" w:rsidR="00A71A16" w:rsidRDefault="00A71A16" w:rsidP="009F5A00"/>
        </w:tc>
      </w:tr>
    </w:tbl>
    <w:p w14:paraId="28E91D4F" w14:textId="77777777" w:rsidR="00A71A16" w:rsidRDefault="00A71A16" w:rsidP="00A71A16"/>
    <w:p w14:paraId="12161739" w14:textId="77777777" w:rsidR="00A71A16" w:rsidRDefault="00A71A16" w:rsidP="00A71A16"/>
    <w:p w14:paraId="7485B008" w14:textId="77777777" w:rsidR="00A71A16" w:rsidRPr="008D6789" w:rsidRDefault="00A71A16" w:rsidP="00A71A16">
      <w:pPr>
        <w:jc w:val="center"/>
        <w:rPr>
          <w:b/>
        </w:rPr>
      </w:pPr>
      <w:r w:rsidRPr="008D6789">
        <w:rPr>
          <w:b/>
        </w:rPr>
        <w:t>ASSESSMENT TABLE</w:t>
      </w:r>
    </w:p>
    <w:p w14:paraId="0BC6AE82" w14:textId="4B9FC609" w:rsidR="00A71A16" w:rsidRDefault="00A71A16" w:rsidP="00A71A16">
      <w:pPr>
        <w:jc w:val="center"/>
      </w:pPr>
      <w:r>
        <w:t>This table shows question types and assessment methods/tools used in training program.</w:t>
      </w:r>
    </w:p>
    <w:p w14:paraId="60215F3B" w14:textId="77777777" w:rsidR="00A71A16" w:rsidRDefault="00A71A16" w:rsidP="00A71A1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1A16" w14:paraId="77BE87B6" w14:textId="77777777" w:rsidTr="009F5A00">
        <w:tc>
          <w:tcPr>
            <w:tcW w:w="4606" w:type="dxa"/>
          </w:tcPr>
          <w:p w14:paraId="7B4F4880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Question Types (Pencil-Paper Tests)</w:t>
            </w:r>
          </w:p>
        </w:tc>
        <w:tc>
          <w:tcPr>
            <w:tcW w:w="4606" w:type="dxa"/>
          </w:tcPr>
          <w:p w14:paraId="2B9D502F" w14:textId="77777777" w:rsidR="00A71A16" w:rsidRDefault="00A71A16" w:rsidP="009F5A00">
            <w:pPr>
              <w:jc w:val="center"/>
            </w:pPr>
            <w:r>
              <w:t xml:space="preserve">Proportion </w:t>
            </w:r>
          </w:p>
          <w:p w14:paraId="4D19F450" w14:textId="77777777" w:rsidR="00A71A16" w:rsidRDefault="00A71A16" w:rsidP="009F5A00">
            <w:pPr>
              <w:jc w:val="center"/>
            </w:pPr>
            <w:r>
              <w:t>(in Pencil-Paper Tests)</w:t>
            </w:r>
          </w:p>
        </w:tc>
      </w:tr>
      <w:tr w:rsidR="00A71A16" w14:paraId="514B8CA8" w14:textId="77777777" w:rsidTr="009F5A00">
        <w:tc>
          <w:tcPr>
            <w:tcW w:w="4606" w:type="dxa"/>
          </w:tcPr>
          <w:p w14:paraId="63694B79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Multiple Choice Questions</w:t>
            </w:r>
          </w:p>
        </w:tc>
        <w:tc>
          <w:tcPr>
            <w:tcW w:w="4606" w:type="dxa"/>
          </w:tcPr>
          <w:p w14:paraId="5981529F" w14:textId="77777777" w:rsidR="00A71A16" w:rsidRDefault="00A71A16" w:rsidP="009F5A00">
            <w:pPr>
              <w:jc w:val="center"/>
            </w:pPr>
            <w:r>
              <w:t>60%</w:t>
            </w:r>
          </w:p>
        </w:tc>
      </w:tr>
      <w:tr w:rsidR="00A71A16" w14:paraId="4CC8EA96" w14:textId="77777777" w:rsidTr="009F5A00">
        <w:tc>
          <w:tcPr>
            <w:tcW w:w="4606" w:type="dxa"/>
          </w:tcPr>
          <w:p w14:paraId="5A5FDC46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Extended Matching Questions</w:t>
            </w:r>
          </w:p>
        </w:tc>
        <w:tc>
          <w:tcPr>
            <w:tcW w:w="4606" w:type="dxa"/>
          </w:tcPr>
          <w:p w14:paraId="2A926211" w14:textId="77777777" w:rsidR="00A71A16" w:rsidRDefault="00A71A16" w:rsidP="009F5A00">
            <w:pPr>
              <w:jc w:val="center"/>
            </w:pPr>
            <w:r>
              <w:t>20%</w:t>
            </w:r>
          </w:p>
        </w:tc>
      </w:tr>
      <w:tr w:rsidR="00A71A16" w14:paraId="6227C1AF" w14:textId="77777777" w:rsidTr="009F5A00">
        <w:tc>
          <w:tcPr>
            <w:tcW w:w="4606" w:type="dxa"/>
          </w:tcPr>
          <w:p w14:paraId="52DC501D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Key Features</w:t>
            </w:r>
          </w:p>
        </w:tc>
        <w:tc>
          <w:tcPr>
            <w:tcW w:w="4606" w:type="dxa"/>
          </w:tcPr>
          <w:p w14:paraId="68FA3748" w14:textId="77777777" w:rsidR="00A71A16" w:rsidRDefault="00A71A16" w:rsidP="009F5A00">
            <w:pPr>
              <w:jc w:val="center"/>
            </w:pPr>
            <w:r>
              <w:t>20%</w:t>
            </w:r>
          </w:p>
        </w:tc>
      </w:tr>
      <w:tr w:rsidR="00A71A16" w14:paraId="77EB39B9" w14:textId="77777777" w:rsidTr="009F5A00">
        <w:tc>
          <w:tcPr>
            <w:tcW w:w="4606" w:type="dxa"/>
          </w:tcPr>
          <w:p w14:paraId="2A3E526F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Total</w:t>
            </w:r>
          </w:p>
        </w:tc>
        <w:tc>
          <w:tcPr>
            <w:tcW w:w="4606" w:type="dxa"/>
          </w:tcPr>
          <w:p w14:paraId="33ED2977" w14:textId="77777777" w:rsidR="00A71A16" w:rsidRDefault="00A71A16" w:rsidP="009F5A00">
            <w:pPr>
              <w:jc w:val="center"/>
            </w:pPr>
            <w:r>
              <w:t>100 %</w:t>
            </w:r>
          </w:p>
          <w:p w14:paraId="2C5C9C77" w14:textId="77777777" w:rsidR="00A71A16" w:rsidRDefault="00A71A16" w:rsidP="009F5A00">
            <w:pPr>
              <w:jc w:val="center"/>
            </w:pPr>
          </w:p>
        </w:tc>
      </w:tr>
      <w:tr w:rsidR="00A71A16" w14:paraId="3D0DF115" w14:textId="77777777" w:rsidTr="009F5A00">
        <w:tc>
          <w:tcPr>
            <w:tcW w:w="4606" w:type="dxa"/>
          </w:tcPr>
          <w:p w14:paraId="16126CC4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Other Assessment Methods and Tools</w:t>
            </w:r>
          </w:p>
        </w:tc>
        <w:tc>
          <w:tcPr>
            <w:tcW w:w="4606" w:type="dxa"/>
          </w:tcPr>
          <w:p w14:paraId="5BE346BC" w14:textId="77777777" w:rsidR="00A71A16" w:rsidRDefault="00A71A16" w:rsidP="009F5A00">
            <w:pPr>
              <w:jc w:val="center"/>
            </w:pPr>
            <w:r>
              <w:t xml:space="preserve">Proportion </w:t>
            </w:r>
          </w:p>
          <w:p w14:paraId="391D8898" w14:textId="77777777" w:rsidR="00A71A16" w:rsidRDefault="00A71A16" w:rsidP="009F5A00">
            <w:pPr>
              <w:jc w:val="center"/>
            </w:pPr>
            <w:r>
              <w:t>(in Other Assessments Methods and Tools)</w:t>
            </w:r>
          </w:p>
        </w:tc>
      </w:tr>
      <w:tr w:rsidR="00A71A16" w14:paraId="0A7FE003" w14:textId="77777777" w:rsidTr="009F5A00">
        <w:tc>
          <w:tcPr>
            <w:tcW w:w="4606" w:type="dxa"/>
          </w:tcPr>
          <w:p w14:paraId="5AE67F81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Structured Oral Exam (SOE)</w:t>
            </w:r>
          </w:p>
        </w:tc>
        <w:tc>
          <w:tcPr>
            <w:tcW w:w="4606" w:type="dxa"/>
          </w:tcPr>
          <w:p w14:paraId="57B65FA3" w14:textId="77777777" w:rsidR="00A71A16" w:rsidRDefault="00A71A16" w:rsidP="009F5A00">
            <w:pPr>
              <w:jc w:val="center"/>
            </w:pPr>
            <w:r>
              <w:t>80%</w:t>
            </w:r>
          </w:p>
        </w:tc>
      </w:tr>
      <w:tr w:rsidR="00A71A16" w14:paraId="5868E948" w14:textId="77777777" w:rsidTr="009F5A00">
        <w:tc>
          <w:tcPr>
            <w:tcW w:w="4606" w:type="dxa"/>
          </w:tcPr>
          <w:p w14:paraId="66C186DD" w14:textId="77777777" w:rsidR="00A71A16" w:rsidRPr="00010BC5" w:rsidRDefault="00A71A16" w:rsidP="009F5A00">
            <w:pPr>
              <w:rPr>
                <w:b/>
              </w:rPr>
            </w:pPr>
            <w:r w:rsidRPr="00010BC5">
              <w:rPr>
                <w:b/>
              </w:rPr>
              <w:t>Direct Observation of Procedural Skills (DOPS)</w:t>
            </w:r>
          </w:p>
        </w:tc>
        <w:tc>
          <w:tcPr>
            <w:tcW w:w="4606" w:type="dxa"/>
          </w:tcPr>
          <w:p w14:paraId="295FB9D5" w14:textId="77777777" w:rsidR="00A71A16" w:rsidRDefault="00A71A16" w:rsidP="009F5A00">
            <w:pPr>
              <w:jc w:val="center"/>
            </w:pPr>
            <w:r>
              <w:t>20%</w:t>
            </w:r>
          </w:p>
        </w:tc>
      </w:tr>
      <w:tr w:rsidR="00A71A16" w14:paraId="53B6FD06" w14:textId="77777777" w:rsidTr="009F5A00">
        <w:tc>
          <w:tcPr>
            <w:tcW w:w="4606" w:type="dxa"/>
          </w:tcPr>
          <w:p w14:paraId="4BCA653E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Total</w:t>
            </w:r>
          </w:p>
        </w:tc>
        <w:tc>
          <w:tcPr>
            <w:tcW w:w="4606" w:type="dxa"/>
          </w:tcPr>
          <w:p w14:paraId="2E9ADF8E" w14:textId="77777777" w:rsidR="00A71A16" w:rsidRDefault="00A71A16" w:rsidP="009F5A00">
            <w:pPr>
              <w:jc w:val="center"/>
            </w:pPr>
            <w:r>
              <w:t>100 %</w:t>
            </w:r>
          </w:p>
          <w:p w14:paraId="067F10DF" w14:textId="77777777" w:rsidR="00A71A16" w:rsidRDefault="00A71A16" w:rsidP="009F5A00">
            <w:pPr>
              <w:jc w:val="center"/>
            </w:pPr>
          </w:p>
        </w:tc>
      </w:tr>
      <w:tr w:rsidR="00A71A16" w14:paraId="5EA48355" w14:textId="77777777" w:rsidTr="009F5A00">
        <w:tc>
          <w:tcPr>
            <w:tcW w:w="4606" w:type="dxa"/>
          </w:tcPr>
          <w:p w14:paraId="2E15A9FF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Pass/Fail Decision</w:t>
            </w:r>
          </w:p>
        </w:tc>
        <w:tc>
          <w:tcPr>
            <w:tcW w:w="4606" w:type="dxa"/>
          </w:tcPr>
          <w:p w14:paraId="102754CF" w14:textId="77777777" w:rsidR="00A71A16" w:rsidRDefault="00A71A16" w:rsidP="009F5A00">
            <w:pPr>
              <w:jc w:val="center"/>
            </w:pPr>
            <w:r>
              <w:t xml:space="preserve">Proportion </w:t>
            </w:r>
          </w:p>
          <w:p w14:paraId="4FED5361" w14:textId="77777777" w:rsidR="00A71A16" w:rsidRDefault="00A71A16" w:rsidP="009F5A00">
            <w:pPr>
              <w:jc w:val="center"/>
            </w:pPr>
            <w:r>
              <w:t>(in Pass/Fail Decision)</w:t>
            </w:r>
          </w:p>
        </w:tc>
      </w:tr>
      <w:tr w:rsidR="00A71A16" w14:paraId="50EB5BBE" w14:textId="77777777" w:rsidTr="009F5A00">
        <w:tc>
          <w:tcPr>
            <w:tcW w:w="4606" w:type="dxa"/>
          </w:tcPr>
          <w:p w14:paraId="684F3E93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Pencil-Paper Tests</w:t>
            </w:r>
          </w:p>
        </w:tc>
        <w:tc>
          <w:tcPr>
            <w:tcW w:w="4606" w:type="dxa"/>
          </w:tcPr>
          <w:p w14:paraId="4320806B" w14:textId="77777777" w:rsidR="00A71A16" w:rsidRDefault="00A71A16" w:rsidP="009F5A00">
            <w:pPr>
              <w:jc w:val="center"/>
            </w:pPr>
            <w:r>
              <w:t>50%</w:t>
            </w:r>
          </w:p>
        </w:tc>
      </w:tr>
      <w:tr w:rsidR="00A71A16" w14:paraId="012D364D" w14:textId="77777777" w:rsidTr="009F5A00">
        <w:tc>
          <w:tcPr>
            <w:tcW w:w="4606" w:type="dxa"/>
          </w:tcPr>
          <w:p w14:paraId="702B5DD0" w14:textId="77777777" w:rsidR="00A71A16" w:rsidRPr="008D6789" w:rsidRDefault="00A71A16" w:rsidP="009F5A00">
            <w:pPr>
              <w:rPr>
                <w:b/>
              </w:rPr>
            </w:pPr>
            <w:r w:rsidRPr="008D6789">
              <w:rPr>
                <w:b/>
              </w:rPr>
              <w:t>Other Assessments Methods and Tools</w:t>
            </w:r>
          </w:p>
        </w:tc>
        <w:tc>
          <w:tcPr>
            <w:tcW w:w="4606" w:type="dxa"/>
          </w:tcPr>
          <w:p w14:paraId="4ABAF3F1" w14:textId="77777777" w:rsidR="00A71A16" w:rsidRDefault="00A71A16" w:rsidP="009F5A00">
            <w:pPr>
              <w:jc w:val="center"/>
            </w:pPr>
            <w:r>
              <w:t>50%</w:t>
            </w:r>
          </w:p>
        </w:tc>
      </w:tr>
    </w:tbl>
    <w:p w14:paraId="3E88E1F8" w14:textId="77777777" w:rsidR="00A71A16" w:rsidRDefault="00A71A16" w:rsidP="00A71A16">
      <w:pPr>
        <w:jc w:val="center"/>
      </w:pPr>
    </w:p>
    <w:p w14:paraId="2451B133" w14:textId="77777777" w:rsidR="006A6C5F" w:rsidRPr="00C721EB" w:rsidRDefault="006A6C5F" w:rsidP="006A6C5F">
      <w:pPr>
        <w:jc w:val="center"/>
        <w:rPr>
          <w:b/>
          <w:sz w:val="28"/>
          <w:szCs w:val="28"/>
        </w:rPr>
      </w:pPr>
      <w:r w:rsidRPr="00C721EB">
        <w:rPr>
          <w:b/>
          <w:sz w:val="28"/>
          <w:szCs w:val="28"/>
        </w:rPr>
        <w:t>Week 1</w:t>
      </w:r>
    </w:p>
    <w:tbl>
      <w:tblPr>
        <w:tblStyle w:val="TableGrid"/>
        <w:tblW w:w="11703" w:type="dxa"/>
        <w:tblInd w:w="-1307" w:type="dxa"/>
        <w:tblLook w:val="04A0" w:firstRow="1" w:lastRow="0" w:firstColumn="1" w:lastColumn="0" w:noHBand="0" w:noVBand="1"/>
      </w:tblPr>
      <w:tblGrid>
        <w:gridCol w:w="1386"/>
        <w:gridCol w:w="1872"/>
        <w:gridCol w:w="1985"/>
        <w:gridCol w:w="2126"/>
        <w:gridCol w:w="2105"/>
        <w:gridCol w:w="2229"/>
      </w:tblGrid>
      <w:tr w:rsidR="006A6C5F" w:rsidRPr="00C721EB" w14:paraId="4A39BFCB" w14:textId="77777777" w:rsidTr="009F5A00">
        <w:tc>
          <w:tcPr>
            <w:tcW w:w="1386" w:type="dxa"/>
          </w:tcPr>
          <w:p w14:paraId="6D07C91E" w14:textId="77777777" w:rsidR="006A6C5F" w:rsidRDefault="006A6C5F" w:rsidP="009F5A00">
            <w:pPr>
              <w:jc w:val="center"/>
            </w:pPr>
          </w:p>
        </w:tc>
        <w:tc>
          <w:tcPr>
            <w:tcW w:w="1872" w:type="dxa"/>
          </w:tcPr>
          <w:p w14:paraId="5EBB6AB3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Monday</w:t>
            </w:r>
          </w:p>
        </w:tc>
        <w:tc>
          <w:tcPr>
            <w:tcW w:w="1985" w:type="dxa"/>
          </w:tcPr>
          <w:p w14:paraId="56F936F5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Tuesday</w:t>
            </w:r>
          </w:p>
        </w:tc>
        <w:tc>
          <w:tcPr>
            <w:tcW w:w="2126" w:type="dxa"/>
          </w:tcPr>
          <w:p w14:paraId="31BE3E5B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Wednesday</w:t>
            </w:r>
          </w:p>
        </w:tc>
        <w:tc>
          <w:tcPr>
            <w:tcW w:w="2105" w:type="dxa"/>
          </w:tcPr>
          <w:p w14:paraId="6A6AEB5E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Thursday</w:t>
            </w:r>
          </w:p>
        </w:tc>
        <w:tc>
          <w:tcPr>
            <w:tcW w:w="2229" w:type="dxa"/>
          </w:tcPr>
          <w:p w14:paraId="22D46BD6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Friday</w:t>
            </w:r>
          </w:p>
        </w:tc>
      </w:tr>
      <w:tr w:rsidR="006A6C5F" w:rsidRPr="00FE6B73" w14:paraId="319FAA11" w14:textId="77777777" w:rsidTr="009F5A00">
        <w:tc>
          <w:tcPr>
            <w:tcW w:w="1386" w:type="dxa"/>
          </w:tcPr>
          <w:p w14:paraId="247F9A6D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08.30-12.30</w:t>
            </w:r>
          </w:p>
        </w:tc>
        <w:tc>
          <w:tcPr>
            <w:tcW w:w="1872" w:type="dxa"/>
            <w:shd w:val="clear" w:color="auto" w:fill="A6A6A6" w:themeFill="background1" w:themeFillShade="A6"/>
          </w:tcPr>
          <w:p w14:paraId="4E540C9B" w14:textId="77777777" w:rsidR="006A6C5F" w:rsidRPr="00FE6B73" w:rsidRDefault="006A6C5F" w:rsidP="009F5A00">
            <w:pPr>
              <w:jc w:val="center"/>
            </w:pPr>
            <w:r w:rsidRPr="00FE6B73">
              <w:rPr>
                <w:b/>
              </w:rPr>
              <w:t xml:space="preserve">Introductory Session </w:t>
            </w:r>
            <w:r w:rsidRPr="00FE6B73">
              <w:t>(Introduction to Anesthesia)</w:t>
            </w:r>
          </w:p>
          <w:p w14:paraId="09747B51" w14:textId="2B85AADE" w:rsidR="006A6C5F" w:rsidRPr="00FE6B73" w:rsidRDefault="006A6C5F" w:rsidP="009F5A0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14:paraId="54AB8035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Clinical Experience (Inpatient /Outpatient)</w:t>
            </w:r>
          </w:p>
          <w:p w14:paraId="52624A6B" w14:textId="77777777" w:rsidR="006A6C5F" w:rsidRPr="00FE6B73" w:rsidRDefault="006A6C5F" w:rsidP="009F5A0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14:paraId="1FCDCA8F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Clinical Experience (Inpatient</w:t>
            </w:r>
          </w:p>
          <w:p w14:paraId="34E081B4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/Outpatient)</w:t>
            </w:r>
          </w:p>
        </w:tc>
        <w:tc>
          <w:tcPr>
            <w:tcW w:w="2105" w:type="dxa"/>
            <w:shd w:val="clear" w:color="auto" w:fill="D99594" w:themeFill="accent2" w:themeFillTint="99"/>
          </w:tcPr>
          <w:p w14:paraId="23DCA13F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Clinical Experience (Inpatient</w:t>
            </w:r>
          </w:p>
          <w:p w14:paraId="6222B2F8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/Outpatient)</w:t>
            </w:r>
          </w:p>
        </w:tc>
        <w:tc>
          <w:tcPr>
            <w:tcW w:w="2229" w:type="dxa"/>
            <w:shd w:val="clear" w:color="auto" w:fill="D99594" w:themeFill="accent2" w:themeFillTint="99"/>
          </w:tcPr>
          <w:p w14:paraId="6838C010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Clinical Experience (Inpatient</w:t>
            </w:r>
          </w:p>
          <w:p w14:paraId="642D1C33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/Outpatient)</w:t>
            </w:r>
          </w:p>
        </w:tc>
      </w:tr>
      <w:tr w:rsidR="006A6C5F" w:rsidRPr="00FE6B73" w14:paraId="425D756D" w14:textId="77777777" w:rsidTr="009F5A00">
        <w:tc>
          <w:tcPr>
            <w:tcW w:w="1386" w:type="dxa"/>
          </w:tcPr>
          <w:p w14:paraId="554C2A56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12.30-13:50</w:t>
            </w:r>
          </w:p>
        </w:tc>
        <w:tc>
          <w:tcPr>
            <w:tcW w:w="1872" w:type="dxa"/>
          </w:tcPr>
          <w:p w14:paraId="66010F1D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Lunch</w:t>
            </w:r>
          </w:p>
        </w:tc>
        <w:tc>
          <w:tcPr>
            <w:tcW w:w="1985" w:type="dxa"/>
          </w:tcPr>
          <w:p w14:paraId="51ADBEA0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Lunch</w:t>
            </w:r>
          </w:p>
        </w:tc>
        <w:tc>
          <w:tcPr>
            <w:tcW w:w="2126" w:type="dxa"/>
          </w:tcPr>
          <w:p w14:paraId="1176D9F8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Lunch</w:t>
            </w:r>
          </w:p>
        </w:tc>
        <w:tc>
          <w:tcPr>
            <w:tcW w:w="2105" w:type="dxa"/>
          </w:tcPr>
          <w:p w14:paraId="1794AA68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Lunch</w:t>
            </w:r>
          </w:p>
        </w:tc>
        <w:tc>
          <w:tcPr>
            <w:tcW w:w="2229" w:type="dxa"/>
          </w:tcPr>
          <w:p w14:paraId="3D5A0ACF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Lunch</w:t>
            </w:r>
          </w:p>
        </w:tc>
      </w:tr>
      <w:tr w:rsidR="006A6C5F" w:rsidRPr="00FE6B73" w14:paraId="3CCABAB4" w14:textId="77777777" w:rsidTr="009F5A00">
        <w:tc>
          <w:tcPr>
            <w:tcW w:w="1386" w:type="dxa"/>
          </w:tcPr>
          <w:p w14:paraId="166EA25A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lastRenderedPageBreak/>
              <w:t>14.00-14.50</w:t>
            </w:r>
          </w:p>
        </w:tc>
        <w:tc>
          <w:tcPr>
            <w:tcW w:w="1872" w:type="dxa"/>
            <w:shd w:val="clear" w:color="auto" w:fill="FFFF00"/>
          </w:tcPr>
          <w:p w14:paraId="2D5722AD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02DA015F" w14:textId="77777777" w:rsidR="006A6C5F" w:rsidRPr="00FE6B73" w:rsidRDefault="006A6C5F" w:rsidP="009F5A00">
            <w:pPr>
              <w:jc w:val="center"/>
            </w:pPr>
            <w:r w:rsidRPr="00FE6B73">
              <w:t>Introduction to General Anesthesia</w:t>
            </w:r>
          </w:p>
          <w:p w14:paraId="007347AC" w14:textId="282D8487" w:rsidR="006A6C5F" w:rsidRPr="00FE6B73" w:rsidRDefault="006A6C5F" w:rsidP="009F5A00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00"/>
          </w:tcPr>
          <w:p w14:paraId="619140C4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1C6E8148" w14:textId="77777777" w:rsidR="006A6C5F" w:rsidRPr="00FE6B73" w:rsidRDefault="006A6C5F" w:rsidP="009F5A00">
            <w:pPr>
              <w:jc w:val="center"/>
            </w:pPr>
            <w:r w:rsidRPr="00FE6B73">
              <w:t>Anaphylaxis</w:t>
            </w:r>
          </w:p>
          <w:p w14:paraId="566264F9" w14:textId="41F8CAC2" w:rsidR="006A6C5F" w:rsidRPr="00FE6B73" w:rsidRDefault="006A6C5F" w:rsidP="009F5A0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00"/>
          </w:tcPr>
          <w:p w14:paraId="17C878AE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00CA64FC" w14:textId="77777777" w:rsidR="006A6C5F" w:rsidRPr="00FE6B73" w:rsidRDefault="006A6C5F" w:rsidP="009F5A00">
            <w:pPr>
              <w:jc w:val="center"/>
            </w:pPr>
            <w:r w:rsidRPr="00FE6B73">
              <w:t>Coma / Brain Death</w:t>
            </w:r>
          </w:p>
          <w:p w14:paraId="6F90CCBE" w14:textId="00875297" w:rsidR="006A6C5F" w:rsidRPr="00FE6B73" w:rsidRDefault="006A6C5F" w:rsidP="009F5A00">
            <w:pPr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FFFF00"/>
          </w:tcPr>
          <w:p w14:paraId="210B93E1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5434F1AF" w14:textId="77777777" w:rsidR="006A6C5F" w:rsidRPr="00FE6B73" w:rsidRDefault="006A6C5F" w:rsidP="009F5A00">
            <w:pPr>
              <w:jc w:val="center"/>
            </w:pPr>
            <w:r w:rsidRPr="00FE6B73">
              <w:t>Acid-Base Disorders and Arterial Blood Gas Evaluation-I</w:t>
            </w:r>
          </w:p>
          <w:p w14:paraId="0E28A357" w14:textId="627823B9" w:rsidR="006A6C5F" w:rsidRPr="00FE6B73" w:rsidRDefault="006A6C5F" w:rsidP="009F5A00">
            <w:pPr>
              <w:jc w:val="center"/>
              <w:rPr>
                <w:b/>
              </w:rPr>
            </w:pPr>
          </w:p>
        </w:tc>
        <w:tc>
          <w:tcPr>
            <w:tcW w:w="2229" w:type="dxa"/>
            <w:shd w:val="clear" w:color="auto" w:fill="FFFF00"/>
          </w:tcPr>
          <w:p w14:paraId="480EEF23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7FF8E3D5" w14:textId="77777777" w:rsidR="006A6C5F" w:rsidRPr="00FE6B73" w:rsidRDefault="006A6C5F" w:rsidP="009F5A00">
            <w:pPr>
              <w:jc w:val="center"/>
            </w:pPr>
            <w:r w:rsidRPr="00FE6B73">
              <w:t>Airway Management</w:t>
            </w:r>
          </w:p>
          <w:p w14:paraId="0A496595" w14:textId="35FF6B3E" w:rsidR="006A6C5F" w:rsidRPr="00FE6B73" w:rsidRDefault="006A6C5F" w:rsidP="009F5A00">
            <w:pPr>
              <w:jc w:val="center"/>
            </w:pPr>
          </w:p>
        </w:tc>
      </w:tr>
      <w:tr w:rsidR="006A6C5F" w:rsidRPr="00FE6B73" w14:paraId="48DFEE4E" w14:textId="77777777" w:rsidTr="009F5A00">
        <w:tc>
          <w:tcPr>
            <w:tcW w:w="1386" w:type="dxa"/>
          </w:tcPr>
          <w:p w14:paraId="4869605C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15.00-15.50</w:t>
            </w:r>
          </w:p>
        </w:tc>
        <w:tc>
          <w:tcPr>
            <w:tcW w:w="1872" w:type="dxa"/>
            <w:shd w:val="clear" w:color="auto" w:fill="FFFF00"/>
          </w:tcPr>
          <w:p w14:paraId="0DA28284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2E75B44E" w14:textId="77777777" w:rsidR="006A6C5F" w:rsidRPr="00FE6B73" w:rsidRDefault="006A6C5F" w:rsidP="009F5A00">
            <w:pPr>
              <w:jc w:val="center"/>
            </w:pPr>
            <w:r w:rsidRPr="00FE6B73">
              <w:t>Fluid-Electrolyte Balance</w:t>
            </w:r>
          </w:p>
          <w:p w14:paraId="7492F092" w14:textId="7452D11F" w:rsidR="006A6C5F" w:rsidRPr="00FE6B73" w:rsidRDefault="006A6C5F" w:rsidP="009F5A00">
            <w:pPr>
              <w:jc w:val="center"/>
            </w:pPr>
          </w:p>
        </w:tc>
        <w:tc>
          <w:tcPr>
            <w:tcW w:w="1985" w:type="dxa"/>
            <w:shd w:val="clear" w:color="auto" w:fill="FFFF00"/>
          </w:tcPr>
          <w:p w14:paraId="442401E2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346903DC" w14:textId="77777777" w:rsidR="006A6C5F" w:rsidRPr="00FE6B73" w:rsidRDefault="006A6C5F" w:rsidP="009F5A00">
            <w:pPr>
              <w:jc w:val="center"/>
            </w:pPr>
            <w:r w:rsidRPr="00FE6B73">
              <w:t>Pain</w:t>
            </w:r>
          </w:p>
          <w:p w14:paraId="3BC5D0B6" w14:textId="44FB35FC" w:rsidR="006A6C5F" w:rsidRPr="00FE6B73" w:rsidRDefault="006A6C5F" w:rsidP="009F5A00">
            <w:pPr>
              <w:jc w:val="center"/>
            </w:pPr>
          </w:p>
        </w:tc>
        <w:tc>
          <w:tcPr>
            <w:tcW w:w="2126" w:type="dxa"/>
            <w:shd w:val="clear" w:color="auto" w:fill="FFFF00"/>
          </w:tcPr>
          <w:p w14:paraId="2EE49C07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13427E14" w14:textId="77777777" w:rsidR="006A6C5F" w:rsidRPr="00FE6B73" w:rsidRDefault="006A6C5F" w:rsidP="009F5A00">
            <w:pPr>
              <w:jc w:val="center"/>
            </w:pPr>
            <w:r w:rsidRPr="00FE6B73">
              <w:t>Sepsis</w:t>
            </w:r>
          </w:p>
          <w:p w14:paraId="78EB8E51" w14:textId="0B0B20EF" w:rsidR="006A6C5F" w:rsidRPr="00FE6B73" w:rsidRDefault="006A6C5F" w:rsidP="009F5A00">
            <w:pPr>
              <w:jc w:val="center"/>
            </w:pPr>
          </w:p>
        </w:tc>
        <w:tc>
          <w:tcPr>
            <w:tcW w:w="2105" w:type="dxa"/>
            <w:shd w:val="clear" w:color="auto" w:fill="FFFF00"/>
          </w:tcPr>
          <w:p w14:paraId="7FBFBD72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79D3C0B6" w14:textId="77777777" w:rsidR="006A6C5F" w:rsidRPr="00FE6B73" w:rsidRDefault="006A6C5F" w:rsidP="009F5A00">
            <w:pPr>
              <w:jc w:val="center"/>
            </w:pPr>
            <w:r w:rsidRPr="00FE6B73">
              <w:t>Acid-Base Disorders and Arterial Blood Gas Evaluation-II</w:t>
            </w:r>
          </w:p>
          <w:p w14:paraId="4B950186" w14:textId="05759614" w:rsidR="006A6C5F" w:rsidRPr="00FE6B73" w:rsidRDefault="006A6C5F" w:rsidP="009F5A00">
            <w:pPr>
              <w:jc w:val="center"/>
            </w:pPr>
          </w:p>
        </w:tc>
        <w:tc>
          <w:tcPr>
            <w:tcW w:w="2229" w:type="dxa"/>
            <w:shd w:val="clear" w:color="auto" w:fill="FFFF00"/>
          </w:tcPr>
          <w:p w14:paraId="2E6851D0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Lecture</w:t>
            </w:r>
          </w:p>
          <w:p w14:paraId="7317741F" w14:textId="77777777" w:rsidR="006A6C5F" w:rsidRPr="00FE6B73" w:rsidRDefault="006A6C5F" w:rsidP="009F5A00">
            <w:pPr>
              <w:jc w:val="center"/>
            </w:pPr>
            <w:r w:rsidRPr="00FE6B73">
              <w:t>Introduction to Mechanical Ventilation</w:t>
            </w:r>
          </w:p>
          <w:p w14:paraId="65CEC81D" w14:textId="22C1F235" w:rsidR="006A6C5F" w:rsidRPr="00FE6B73" w:rsidRDefault="006A6C5F" w:rsidP="009F5A00">
            <w:pPr>
              <w:jc w:val="center"/>
            </w:pPr>
          </w:p>
        </w:tc>
      </w:tr>
      <w:tr w:rsidR="006A6C5F" w:rsidRPr="00FE6B73" w14:paraId="4489F038" w14:textId="77777777" w:rsidTr="009F5A00">
        <w:tc>
          <w:tcPr>
            <w:tcW w:w="1386" w:type="dxa"/>
          </w:tcPr>
          <w:p w14:paraId="51C60425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16.00- 16.50</w:t>
            </w:r>
          </w:p>
        </w:tc>
        <w:tc>
          <w:tcPr>
            <w:tcW w:w="1872" w:type="dxa"/>
            <w:shd w:val="clear" w:color="auto" w:fill="92D050"/>
          </w:tcPr>
          <w:p w14:paraId="3499E92B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Independent Learning</w:t>
            </w:r>
          </w:p>
        </w:tc>
        <w:tc>
          <w:tcPr>
            <w:tcW w:w="1985" w:type="dxa"/>
            <w:shd w:val="clear" w:color="auto" w:fill="92D050"/>
          </w:tcPr>
          <w:p w14:paraId="0F92D56A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Independent Learning</w:t>
            </w:r>
          </w:p>
        </w:tc>
        <w:tc>
          <w:tcPr>
            <w:tcW w:w="2126" w:type="dxa"/>
            <w:shd w:val="clear" w:color="auto" w:fill="92D050"/>
          </w:tcPr>
          <w:p w14:paraId="0F11FF3B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 xml:space="preserve">Independent </w:t>
            </w:r>
          </w:p>
          <w:p w14:paraId="407924FE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Learning</w:t>
            </w:r>
          </w:p>
        </w:tc>
        <w:tc>
          <w:tcPr>
            <w:tcW w:w="2105" w:type="dxa"/>
            <w:shd w:val="clear" w:color="auto" w:fill="92D050"/>
          </w:tcPr>
          <w:p w14:paraId="028D04B6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 xml:space="preserve">Independent </w:t>
            </w:r>
          </w:p>
          <w:p w14:paraId="76FA64D3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Learning</w:t>
            </w:r>
          </w:p>
        </w:tc>
        <w:tc>
          <w:tcPr>
            <w:tcW w:w="2229" w:type="dxa"/>
            <w:shd w:val="clear" w:color="auto" w:fill="92D050"/>
          </w:tcPr>
          <w:p w14:paraId="7EFAE105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 xml:space="preserve">Independent </w:t>
            </w:r>
          </w:p>
          <w:p w14:paraId="79978303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Learning</w:t>
            </w:r>
          </w:p>
        </w:tc>
      </w:tr>
    </w:tbl>
    <w:p w14:paraId="7AD15DFF" w14:textId="77777777" w:rsidR="006A6C5F" w:rsidRDefault="006A6C5F" w:rsidP="006A6C5F">
      <w:pPr>
        <w:jc w:val="center"/>
        <w:rPr>
          <w:b/>
          <w:sz w:val="28"/>
          <w:szCs w:val="28"/>
        </w:rPr>
      </w:pPr>
    </w:p>
    <w:p w14:paraId="4D0FEEAE" w14:textId="77777777" w:rsidR="006A6C5F" w:rsidRDefault="006A6C5F" w:rsidP="006A6C5F">
      <w:pPr>
        <w:jc w:val="center"/>
        <w:rPr>
          <w:b/>
          <w:sz w:val="28"/>
          <w:szCs w:val="28"/>
        </w:rPr>
      </w:pPr>
    </w:p>
    <w:p w14:paraId="77446A8A" w14:textId="77777777" w:rsidR="006A6C5F" w:rsidRDefault="006A6C5F" w:rsidP="006A6C5F">
      <w:pPr>
        <w:jc w:val="center"/>
        <w:rPr>
          <w:b/>
          <w:sz w:val="28"/>
          <w:szCs w:val="28"/>
        </w:rPr>
      </w:pPr>
    </w:p>
    <w:p w14:paraId="16B82E77" w14:textId="77777777" w:rsidR="006A6C5F" w:rsidRDefault="006A6C5F" w:rsidP="006A6C5F">
      <w:pPr>
        <w:jc w:val="center"/>
        <w:rPr>
          <w:b/>
          <w:sz w:val="28"/>
          <w:szCs w:val="28"/>
        </w:rPr>
      </w:pPr>
    </w:p>
    <w:p w14:paraId="32DB484C" w14:textId="77777777" w:rsidR="006A6C5F" w:rsidRDefault="006A6C5F" w:rsidP="006A6C5F">
      <w:pPr>
        <w:jc w:val="center"/>
        <w:rPr>
          <w:b/>
          <w:sz w:val="28"/>
          <w:szCs w:val="28"/>
        </w:rPr>
      </w:pPr>
    </w:p>
    <w:p w14:paraId="217166E0" w14:textId="77777777" w:rsidR="00175935" w:rsidRDefault="00175935" w:rsidP="006A6C5F">
      <w:pPr>
        <w:jc w:val="center"/>
        <w:rPr>
          <w:b/>
          <w:sz w:val="28"/>
          <w:szCs w:val="28"/>
        </w:rPr>
      </w:pPr>
    </w:p>
    <w:p w14:paraId="16845BFF" w14:textId="77777777" w:rsidR="00175935" w:rsidRDefault="00175935" w:rsidP="006A6C5F">
      <w:pPr>
        <w:jc w:val="center"/>
        <w:rPr>
          <w:b/>
          <w:sz w:val="28"/>
          <w:szCs w:val="28"/>
        </w:rPr>
      </w:pPr>
    </w:p>
    <w:p w14:paraId="6EC9F716" w14:textId="77777777" w:rsidR="006A6C5F" w:rsidRDefault="006A6C5F" w:rsidP="006A6C5F">
      <w:pPr>
        <w:jc w:val="center"/>
        <w:rPr>
          <w:b/>
          <w:sz w:val="28"/>
          <w:szCs w:val="28"/>
        </w:rPr>
      </w:pPr>
    </w:p>
    <w:p w14:paraId="551902B3" w14:textId="77777777" w:rsidR="006A6C5F" w:rsidRPr="00C721EB" w:rsidRDefault="006A6C5F" w:rsidP="006A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2</w:t>
      </w:r>
    </w:p>
    <w:tbl>
      <w:tblPr>
        <w:tblStyle w:val="TableGrid"/>
        <w:tblW w:w="11703" w:type="dxa"/>
        <w:tblInd w:w="-1307" w:type="dxa"/>
        <w:tblLook w:val="04A0" w:firstRow="1" w:lastRow="0" w:firstColumn="1" w:lastColumn="0" w:noHBand="0" w:noVBand="1"/>
      </w:tblPr>
      <w:tblGrid>
        <w:gridCol w:w="1386"/>
        <w:gridCol w:w="1872"/>
        <w:gridCol w:w="1985"/>
        <w:gridCol w:w="2126"/>
        <w:gridCol w:w="2105"/>
        <w:gridCol w:w="2229"/>
      </w:tblGrid>
      <w:tr w:rsidR="006A6C5F" w:rsidRPr="00C721EB" w14:paraId="0C9E6B47" w14:textId="77777777" w:rsidTr="009F5A00">
        <w:tc>
          <w:tcPr>
            <w:tcW w:w="1386" w:type="dxa"/>
          </w:tcPr>
          <w:p w14:paraId="3B8962AC" w14:textId="77777777" w:rsidR="006A6C5F" w:rsidRDefault="006A6C5F" w:rsidP="009F5A00">
            <w:pPr>
              <w:jc w:val="center"/>
            </w:pPr>
          </w:p>
        </w:tc>
        <w:tc>
          <w:tcPr>
            <w:tcW w:w="1872" w:type="dxa"/>
          </w:tcPr>
          <w:p w14:paraId="209B2B91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Monday</w:t>
            </w:r>
          </w:p>
        </w:tc>
        <w:tc>
          <w:tcPr>
            <w:tcW w:w="1985" w:type="dxa"/>
          </w:tcPr>
          <w:p w14:paraId="7BE30D4C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Tuesday</w:t>
            </w:r>
          </w:p>
        </w:tc>
        <w:tc>
          <w:tcPr>
            <w:tcW w:w="2126" w:type="dxa"/>
          </w:tcPr>
          <w:p w14:paraId="50822295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Wednesday</w:t>
            </w:r>
          </w:p>
        </w:tc>
        <w:tc>
          <w:tcPr>
            <w:tcW w:w="2105" w:type="dxa"/>
          </w:tcPr>
          <w:p w14:paraId="2B757F47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Thursday</w:t>
            </w:r>
          </w:p>
        </w:tc>
        <w:tc>
          <w:tcPr>
            <w:tcW w:w="2229" w:type="dxa"/>
          </w:tcPr>
          <w:p w14:paraId="55A095C4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Friday</w:t>
            </w:r>
          </w:p>
        </w:tc>
      </w:tr>
      <w:tr w:rsidR="006A6C5F" w14:paraId="15375E26" w14:textId="77777777" w:rsidTr="009F5A00">
        <w:tc>
          <w:tcPr>
            <w:tcW w:w="1386" w:type="dxa"/>
          </w:tcPr>
          <w:p w14:paraId="34864BED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08.30-12.30</w:t>
            </w:r>
          </w:p>
        </w:tc>
        <w:tc>
          <w:tcPr>
            <w:tcW w:w="1872" w:type="dxa"/>
            <w:shd w:val="clear" w:color="auto" w:fill="D99594" w:themeFill="accent2" w:themeFillTint="99"/>
          </w:tcPr>
          <w:p w14:paraId="1F1B815E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Clinical Experience (Inpatient</w:t>
            </w:r>
          </w:p>
          <w:p w14:paraId="7D3EA473" w14:textId="77777777" w:rsidR="006A6C5F" w:rsidRPr="00FE6B73" w:rsidRDefault="006A6C5F" w:rsidP="009F5A00">
            <w:pPr>
              <w:jc w:val="center"/>
              <w:rPr>
                <w:b/>
                <w:i/>
                <w:color w:val="FF0000"/>
              </w:rPr>
            </w:pPr>
            <w:r w:rsidRPr="00FE6B73">
              <w:rPr>
                <w:b/>
              </w:rPr>
              <w:lastRenderedPageBreak/>
              <w:t>/Outpatient)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6737BD8C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lastRenderedPageBreak/>
              <w:t>Clinical Experience (Inpatient /Outpatient)</w:t>
            </w:r>
          </w:p>
          <w:p w14:paraId="606F81BE" w14:textId="77777777" w:rsidR="006A6C5F" w:rsidRPr="00C721EB" w:rsidRDefault="006A6C5F" w:rsidP="009F5A0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14:paraId="30D146B8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lastRenderedPageBreak/>
              <w:t>Clinical Experience (Inpatient</w:t>
            </w:r>
          </w:p>
          <w:p w14:paraId="6792BB83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/Outpatient)</w:t>
            </w:r>
          </w:p>
        </w:tc>
        <w:tc>
          <w:tcPr>
            <w:tcW w:w="2105" w:type="dxa"/>
            <w:shd w:val="clear" w:color="auto" w:fill="D99594" w:themeFill="accent2" w:themeFillTint="99"/>
          </w:tcPr>
          <w:p w14:paraId="0330730D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Clinical Experience (Inpatient</w:t>
            </w:r>
          </w:p>
          <w:p w14:paraId="74BA60C2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/Outpatient)</w:t>
            </w:r>
          </w:p>
        </w:tc>
        <w:tc>
          <w:tcPr>
            <w:tcW w:w="2229" w:type="dxa"/>
            <w:shd w:val="clear" w:color="auto" w:fill="8DB3E2" w:themeFill="text2" w:themeFillTint="66"/>
          </w:tcPr>
          <w:p w14:paraId="2D1EE4AC" w14:textId="77777777" w:rsidR="006A6C5F" w:rsidRPr="00D476EA" w:rsidRDefault="006A6C5F" w:rsidP="009F5A00">
            <w:pPr>
              <w:jc w:val="center"/>
              <w:rPr>
                <w:b/>
              </w:rPr>
            </w:pPr>
            <w:r w:rsidRPr="00D476EA">
              <w:rPr>
                <w:b/>
              </w:rPr>
              <w:t>Assessment Session (Exam)</w:t>
            </w:r>
          </w:p>
        </w:tc>
      </w:tr>
      <w:tr w:rsidR="006A6C5F" w14:paraId="5EC263F9" w14:textId="77777777" w:rsidTr="009F5A00">
        <w:tc>
          <w:tcPr>
            <w:tcW w:w="1386" w:type="dxa"/>
          </w:tcPr>
          <w:p w14:paraId="08238C1C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12.30-13:50</w:t>
            </w:r>
          </w:p>
        </w:tc>
        <w:tc>
          <w:tcPr>
            <w:tcW w:w="1872" w:type="dxa"/>
          </w:tcPr>
          <w:p w14:paraId="56C2B968" w14:textId="77777777" w:rsidR="006A6C5F" w:rsidRPr="00FE6B73" w:rsidRDefault="006A6C5F" w:rsidP="009F5A00">
            <w:pPr>
              <w:jc w:val="center"/>
              <w:rPr>
                <w:b/>
              </w:rPr>
            </w:pPr>
            <w:r w:rsidRPr="00FE6B73">
              <w:rPr>
                <w:b/>
              </w:rPr>
              <w:t>Lunch</w:t>
            </w:r>
          </w:p>
        </w:tc>
        <w:tc>
          <w:tcPr>
            <w:tcW w:w="1985" w:type="dxa"/>
          </w:tcPr>
          <w:p w14:paraId="074F9D35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Lunch</w:t>
            </w:r>
          </w:p>
        </w:tc>
        <w:tc>
          <w:tcPr>
            <w:tcW w:w="2126" w:type="dxa"/>
          </w:tcPr>
          <w:p w14:paraId="144EA63D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Lunch</w:t>
            </w:r>
          </w:p>
        </w:tc>
        <w:tc>
          <w:tcPr>
            <w:tcW w:w="2105" w:type="dxa"/>
          </w:tcPr>
          <w:p w14:paraId="284C3D8A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Lunch</w:t>
            </w:r>
          </w:p>
        </w:tc>
        <w:tc>
          <w:tcPr>
            <w:tcW w:w="2229" w:type="dxa"/>
          </w:tcPr>
          <w:p w14:paraId="0FE1A6A3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Lunch</w:t>
            </w:r>
          </w:p>
        </w:tc>
      </w:tr>
      <w:tr w:rsidR="006A6C5F" w14:paraId="5FB58793" w14:textId="77777777" w:rsidTr="009F5A00">
        <w:tc>
          <w:tcPr>
            <w:tcW w:w="1386" w:type="dxa"/>
          </w:tcPr>
          <w:p w14:paraId="62824077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14.00-14.50</w:t>
            </w:r>
          </w:p>
        </w:tc>
        <w:tc>
          <w:tcPr>
            <w:tcW w:w="1872" w:type="dxa"/>
            <w:shd w:val="clear" w:color="auto" w:fill="FFFF00"/>
          </w:tcPr>
          <w:p w14:paraId="39EFFC7B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Lecture</w:t>
            </w:r>
          </w:p>
          <w:p w14:paraId="46B5E010" w14:textId="77777777" w:rsidR="006A6C5F" w:rsidRPr="00C721EB" w:rsidRDefault="006A6C5F" w:rsidP="009F5A00">
            <w:pPr>
              <w:jc w:val="center"/>
            </w:pPr>
            <w:r>
              <w:t>Acute Respiratory Insufficiency</w:t>
            </w:r>
          </w:p>
          <w:p w14:paraId="4A61966F" w14:textId="75420907" w:rsidR="006A6C5F" w:rsidRPr="00C721EB" w:rsidRDefault="006A6C5F" w:rsidP="009F5A00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00"/>
          </w:tcPr>
          <w:p w14:paraId="1CD50B40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Lecture</w:t>
            </w:r>
          </w:p>
          <w:p w14:paraId="341D5172" w14:textId="77777777" w:rsidR="006A6C5F" w:rsidRPr="00C721EB" w:rsidRDefault="006A6C5F" w:rsidP="009F5A00">
            <w:pPr>
              <w:jc w:val="center"/>
            </w:pPr>
            <w:r w:rsidRPr="00C721EB">
              <w:t>Basic Life Support</w:t>
            </w:r>
          </w:p>
          <w:p w14:paraId="63CA48EB" w14:textId="01615785" w:rsidR="006A6C5F" w:rsidRPr="00C721EB" w:rsidRDefault="006A6C5F" w:rsidP="009F5A0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00"/>
          </w:tcPr>
          <w:p w14:paraId="625C5CA6" w14:textId="77777777" w:rsidR="006A6C5F" w:rsidRPr="00B95083" w:rsidRDefault="006A6C5F" w:rsidP="009F5A00">
            <w:pPr>
              <w:jc w:val="center"/>
              <w:rPr>
                <w:b/>
              </w:rPr>
            </w:pPr>
            <w:r w:rsidRPr="00B95083">
              <w:rPr>
                <w:b/>
              </w:rPr>
              <w:t>Simulation Session</w:t>
            </w:r>
          </w:p>
          <w:p w14:paraId="0C5B411F" w14:textId="77777777" w:rsidR="006A6C5F" w:rsidRPr="0073229F" w:rsidRDefault="006A6C5F" w:rsidP="009F5A00">
            <w:pPr>
              <w:jc w:val="center"/>
              <w:rPr>
                <w:b/>
                <w:i/>
                <w:color w:val="FF0000"/>
              </w:rPr>
            </w:pPr>
            <w:r w:rsidRPr="0073229F">
              <w:t>Cas</w:t>
            </w:r>
            <w:r>
              <w:t>e Simulation</w:t>
            </w:r>
            <w:r w:rsidRPr="0073229F">
              <w:rPr>
                <w:b/>
                <w:i/>
                <w:color w:val="FF0000"/>
              </w:rPr>
              <w:t xml:space="preserve"> </w:t>
            </w:r>
          </w:p>
          <w:p w14:paraId="23DDFC8F" w14:textId="0E67341B" w:rsidR="006A6C5F" w:rsidRPr="00C721EB" w:rsidRDefault="006A6C5F" w:rsidP="009F5A00">
            <w:pPr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D99594" w:themeFill="accent2" w:themeFillTint="99"/>
          </w:tcPr>
          <w:p w14:paraId="162EB991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Clinical Experience (Inpatient</w:t>
            </w:r>
          </w:p>
          <w:p w14:paraId="1991AB52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/Outpatient)</w:t>
            </w:r>
          </w:p>
        </w:tc>
        <w:tc>
          <w:tcPr>
            <w:tcW w:w="2229" w:type="dxa"/>
            <w:shd w:val="clear" w:color="auto" w:fill="8DB3E2" w:themeFill="text2" w:themeFillTint="66"/>
          </w:tcPr>
          <w:p w14:paraId="046632BF" w14:textId="77777777" w:rsidR="006A6C5F" w:rsidRPr="00D476EA" w:rsidRDefault="006A6C5F" w:rsidP="009F5A00">
            <w:pPr>
              <w:jc w:val="center"/>
              <w:rPr>
                <w:b/>
              </w:rPr>
            </w:pPr>
            <w:r w:rsidRPr="00D476EA">
              <w:rPr>
                <w:b/>
              </w:rPr>
              <w:t>Assessment Session</w:t>
            </w:r>
          </w:p>
        </w:tc>
      </w:tr>
      <w:tr w:rsidR="006A6C5F" w14:paraId="6A88017D" w14:textId="77777777" w:rsidTr="009F5A00">
        <w:tc>
          <w:tcPr>
            <w:tcW w:w="1386" w:type="dxa"/>
          </w:tcPr>
          <w:p w14:paraId="521F0976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15.00-15.50</w:t>
            </w:r>
          </w:p>
        </w:tc>
        <w:tc>
          <w:tcPr>
            <w:tcW w:w="1872" w:type="dxa"/>
            <w:shd w:val="clear" w:color="auto" w:fill="FFFF00"/>
          </w:tcPr>
          <w:p w14:paraId="0BBAE5C3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Lecture</w:t>
            </w:r>
          </w:p>
          <w:p w14:paraId="1C0D20EA" w14:textId="77777777" w:rsidR="006A6C5F" w:rsidRDefault="006A6C5F" w:rsidP="009F5A00">
            <w:pPr>
              <w:jc w:val="center"/>
            </w:pPr>
            <w:r>
              <w:t>Shock</w:t>
            </w:r>
          </w:p>
          <w:p w14:paraId="3EB477E4" w14:textId="2846986C" w:rsidR="006A6C5F" w:rsidRDefault="006A6C5F" w:rsidP="009F5A00">
            <w:pPr>
              <w:jc w:val="center"/>
            </w:pPr>
          </w:p>
        </w:tc>
        <w:tc>
          <w:tcPr>
            <w:tcW w:w="1985" w:type="dxa"/>
            <w:shd w:val="clear" w:color="auto" w:fill="FFFF00"/>
          </w:tcPr>
          <w:p w14:paraId="2C68393A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Lecture</w:t>
            </w:r>
          </w:p>
          <w:p w14:paraId="35681FEA" w14:textId="77777777" w:rsidR="006A6C5F" w:rsidRDefault="006A6C5F" w:rsidP="009F5A00">
            <w:pPr>
              <w:jc w:val="center"/>
            </w:pPr>
            <w:r w:rsidRPr="00C721EB">
              <w:t>Advanced Life Support</w:t>
            </w:r>
          </w:p>
          <w:p w14:paraId="769D3689" w14:textId="37523772" w:rsidR="006A6C5F" w:rsidRDefault="006A6C5F" w:rsidP="009F5A00">
            <w:pPr>
              <w:jc w:val="center"/>
            </w:pPr>
          </w:p>
        </w:tc>
        <w:tc>
          <w:tcPr>
            <w:tcW w:w="2126" w:type="dxa"/>
            <w:shd w:val="clear" w:color="auto" w:fill="92D050"/>
          </w:tcPr>
          <w:p w14:paraId="08422081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 xml:space="preserve">Independent </w:t>
            </w:r>
          </w:p>
          <w:p w14:paraId="6BE5BCB8" w14:textId="77777777" w:rsidR="006A6C5F" w:rsidRDefault="006A6C5F" w:rsidP="009F5A00">
            <w:pPr>
              <w:jc w:val="center"/>
            </w:pPr>
            <w:r w:rsidRPr="00C721EB">
              <w:rPr>
                <w:b/>
              </w:rPr>
              <w:t>Learning</w:t>
            </w:r>
          </w:p>
        </w:tc>
        <w:tc>
          <w:tcPr>
            <w:tcW w:w="2105" w:type="dxa"/>
            <w:shd w:val="clear" w:color="auto" w:fill="92D050"/>
          </w:tcPr>
          <w:p w14:paraId="6785C019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 xml:space="preserve">Independent </w:t>
            </w:r>
          </w:p>
          <w:p w14:paraId="11277699" w14:textId="77777777" w:rsidR="006A6C5F" w:rsidRDefault="006A6C5F" w:rsidP="009F5A00">
            <w:pPr>
              <w:jc w:val="center"/>
            </w:pPr>
            <w:r w:rsidRPr="00C721EB">
              <w:rPr>
                <w:b/>
              </w:rPr>
              <w:t>Learning</w:t>
            </w:r>
          </w:p>
        </w:tc>
        <w:tc>
          <w:tcPr>
            <w:tcW w:w="2229" w:type="dxa"/>
            <w:vMerge w:val="restart"/>
            <w:shd w:val="clear" w:color="auto" w:fill="A6A6A6" w:themeFill="background1" w:themeFillShade="A6"/>
          </w:tcPr>
          <w:p w14:paraId="31FD7432" w14:textId="77777777" w:rsidR="006A6C5F" w:rsidRPr="00D476EA" w:rsidRDefault="006A6C5F" w:rsidP="009F5A00">
            <w:pPr>
              <w:jc w:val="center"/>
              <w:rPr>
                <w:b/>
              </w:rPr>
            </w:pPr>
            <w:r w:rsidRPr="00D476EA">
              <w:rPr>
                <w:b/>
              </w:rPr>
              <w:t xml:space="preserve">Program Evaluation Session </w:t>
            </w:r>
          </w:p>
          <w:p w14:paraId="5DFA6881" w14:textId="114984CF" w:rsidR="006A6C5F" w:rsidRPr="00551523" w:rsidRDefault="006A6C5F" w:rsidP="009F5A00">
            <w:pPr>
              <w:jc w:val="center"/>
              <w:rPr>
                <w:b/>
                <w:i/>
                <w:color w:val="FF0000"/>
              </w:rPr>
            </w:pPr>
            <w:r>
              <w:t>Review of the Exam Questions</w:t>
            </w:r>
            <w:r w:rsidRPr="00C721EB">
              <w:rPr>
                <w:b/>
                <w:i/>
                <w:color w:val="FF0000"/>
              </w:rPr>
              <w:t xml:space="preserve"> </w:t>
            </w:r>
          </w:p>
        </w:tc>
      </w:tr>
      <w:tr w:rsidR="006A6C5F" w:rsidRPr="00C721EB" w14:paraId="10D6B22A" w14:textId="77777777" w:rsidTr="009F5A00">
        <w:tc>
          <w:tcPr>
            <w:tcW w:w="1386" w:type="dxa"/>
          </w:tcPr>
          <w:p w14:paraId="7EAE1670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16.00- 16.50</w:t>
            </w:r>
          </w:p>
        </w:tc>
        <w:tc>
          <w:tcPr>
            <w:tcW w:w="1872" w:type="dxa"/>
            <w:shd w:val="clear" w:color="auto" w:fill="92D050"/>
          </w:tcPr>
          <w:p w14:paraId="779FB474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Independent Learning</w:t>
            </w:r>
          </w:p>
        </w:tc>
        <w:tc>
          <w:tcPr>
            <w:tcW w:w="1985" w:type="dxa"/>
            <w:shd w:val="clear" w:color="auto" w:fill="92D050"/>
          </w:tcPr>
          <w:p w14:paraId="44DACA64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Independent Learning</w:t>
            </w:r>
          </w:p>
        </w:tc>
        <w:tc>
          <w:tcPr>
            <w:tcW w:w="2126" w:type="dxa"/>
            <w:shd w:val="clear" w:color="auto" w:fill="92D050"/>
          </w:tcPr>
          <w:p w14:paraId="189328BC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 xml:space="preserve">Independent </w:t>
            </w:r>
          </w:p>
          <w:p w14:paraId="608E75EF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Learning</w:t>
            </w:r>
          </w:p>
        </w:tc>
        <w:tc>
          <w:tcPr>
            <w:tcW w:w="2105" w:type="dxa"/>
            <w:shd w:val="clear" w:color="auto" w:fill="92D050"/>
          </w:tcPr>
          <w:p w14:paraId="544F3028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 xml:space="preserve">Independent </w:t>
            </w:r>
          </w:p>
          <w:p w14:paraId="7CF762AB" w14:textId="77777777" w:rsidR="006A6C5F" w:rsidRPr="00C721EB" w:rsidRDefault="006A6C5F" w:rsidP="009F5A00">
            <w:pPr>
              <w:jc w:val="center"/>
              <w:rPr>
                <w:b/>
              </w:rPr>
            </w:pPr>
            <w:r w:rsidRPr="00C721EB">
              <w:rPr>
                <w:b/>
              </w:rPr>
              <w:t>Learning</w:t>
            </w:r>
          </w:p>
        </w:tc>
        <w:tc>
          <w:tcPr>
            <w:tcW w:w="2229" w:type="dxa"/>
            <w:vMerge/>
            <w:shd w:val="clear" w:color="auto" w:fill="A6A6A6" w:themeFill="background1" w:themeFillShade="A6"/>
          </w:tcPr>
          <w:p w14:paraId="399128CA" w14:textId="77777777" w:rsidR="006A6C5F" w:rsidRPr="00C721EB" w:rsidRDefault="006A6C5F" w:rsidP="009F5A00">
            <w:pPr>
              <w:jc w:val="center"/>
              <w:rPr>
                <w:b/>
              </w:rPr>
            </w:pPr>
          </w:p>
        </w:tc>
      </w:tr>
    </w:tbl>
    <w:p w14:paraId="177DB480" w14:textId="77777777" w:rsidR="006A6C5F" w:rsidRPr="00C721EB" w:rsidRDefault="006A6C5F" w:rsidP="006A6C5F">
      <w:pPr>
        <w:jc w:val="center"/>
        <w:rPr>
          <w:b/>
        </w:rPr>
      </w:pPr>
    </w:p>
    <w:p w14:paraId="4C8251AA" w14:textId="77777777" w:rsidR="00A71A16" w:rsidRDefault="00A71A16" w:rsidP="00A71A16">
      <w:pPr>
        <w:jc w:val="center"/>
      </w:pPr>
    </w:p>
    <w:p w14:paraId="3E83C551" w14:textId="77777777" w:rsidR="00A71A16" w:rsidRDefault="00A71A16" w:rsidP="00A71A16">
      <w:pPr>
        <w:jc w:val="center"/>
      </w:pPr>
    </w:p>
    <w:p w14:paraId="6035971B" w14:textId="77777777" w:rsidR="00A71A16" w:rsidRDefault="00A71A16" w:rsidP="00A71A16">
      <w:pPr>
        <w:jc w:val="center"/>
      </w:pPr>
    </w:p>
    <w:p w14:paraId="02F2C91E" w14:textId="77777777" w:rsidR="00E1009B" w:rsidRDefault="00E1009B" w:rsidP="00A71A16">
      <w:pPr>
        <w:rPr>
          <w:b/>
          <w:sz w:val="28"/>
          <w:szCs w:val="28"/>
        </w:rPr>
      </w:pPr>
    </w:p>
    <w:p w14:paraId="371A435D" w14:textId="77777777" w:rsidR="006A6C5F" w:rsidRDefault="006A6C5F" w:rsidP="00A71A16">
      <w:pPr>
        <w:rPr>
          <w:b/>
          <w:sz w:val="28"/>
          <w:szCs w:val="28"/>
        </w:rPr>
      </w:pPr>
    </w:p>
    <w:p w14:paraId="05971ADC" w14:textId="77777777" w:rsidR="009862DC" w:rsidRDefault="009862DC" w:rsidP="00A71A16">
      <w:pPr>
        <w:rPr>
          <w:b/>
          <w:sz w:val="28"/>
          <w:szCs w:val="28"/>
        </w:rPr>
      </w:pPr>
    </w:p>
    <w:p w14:paraId="10EE2CC3" w14:textId="77777777" w:rsidR="006A6C5F" w:rsidRDefault="006A6C5F" w:rsidP="00A71A16">
      <w:pPr>
        <w:rPr>
          <w:b/>
          <w:sz w:val="28"/>
          <w:szCs w:val="28"/>
        </w:rPr>
      </w:pPr>
    </w:p>
    <w:p w14:paraId="1C37E938" w14:textId="77777777" w:rsidR="006A6C5F" w:rsidRDefault="006A6C5F" w:rsidP="00A71A16">
      <w:pPr>
        <w:rPr>
          <w:b/>
          <w:sz w:val="28"/>
          <w:szCs w:val="28"/>
        </w:rPr>
      </w:pPr>
    </w:p>
    <w:p w14:paraId="27FABB8C" w14:textId="59072A13" w:rsidR="00E1009B" w:rsidRPr="004A0C05" w:rsidRDefault="00E1009B" w:rsidP="00E10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EMERGENCY </w:t>
      </w:r>
      <w:r w:rsidR="00167FAA">
        <w:rPr>
          <w:b/>
          <w:sz w:val="28"/>
          <w:szCs w:val="28"/>
        </w:rPr>
        <w:t>MED</w:t>
      </w:r>
      <w:r>
        <w:rPr>
          <w:b/>
          <w:sz w:val="28"/>
          <w:szCs w:val="28"/>
        </w:rPr>
        <w:t>ICINE</w:t>
      </w:r>
      <w:r w:rsidRPr="004A0C05">
        <w:rPr>
          <w:b/>
          <w:sz w:val="28"/>
          <w:szCs w:val="28"/>
        </w:rPr>
        <w:t xml:space="preserve"> </w:t>
      </w:r>
      <w:r w:rsidR="00EF5962">
        <w:rPr>
          <w:b/>
          <w:sz w:val="28"/>
          <w:szCs w:val="28"/>
        </w:rPr>
        <w:t>CLERKSHIP</w:t>
      </w:r>
      <w:r w:rsidRPr="004A0C05">
        <w:rPr>
          <w:b/>
          <w:sz w:val="28"/>
          <w:szCs w:val="28"/>
        </w:rPr>
        <w:t xml:space="preserve"> PROGRAM</w:t>
      </w:r>
    </w:p>
    <w:p w14:paraId="7F1ACF9D" w14:textId="4B2ED7D0" w:rsidR="00E1009B" w:rsidRPr="00DA01D5" w:rsidRDefault="00E1009B" w:rsidP="00DA01D5">
      <w:pPr>
        <w:jc w:val="center"/>
      </w:pPr>
      <w:r w:rsidRPr="00010BC5">
        <w:rPr>
          <w:b/>
        </w:rPr>
        <w:t>(2 weeks)</w:t>
      </w:r>
      <w:r w:rsidR="0005562F">
        <w:rPr>
          <w:b/>
        </w:rPr>
        <w:t xml:space="preserve"> </w:t>
      </w:r>
    </w:p>
    <w:p w14:paraId="429BA841" w14:textId="77777777" w:rsidR="00E1009B" w:rsidRDefault="00E1009B" w:rsidP="00E100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1009B" w14:paraId="14084D25" w14:textId="77777777" w:rsidTr="009F5A00">
        <w:tc>
          <w:tcPr>
            <w:tcW w:w="2802" w:type="dxa"/>
          </w:tcPr>
          <w:p w14:paraId="6892A6F1" w14:textId="77777777" w:rsidR="00E1009B" w:rsidRPr="00234134" w:rsidRDefault="00E1009B" w:rsidP="009F5A00">
            <w:pPr>
              <w:rPr>
                <w:b/>
              </w:rPr>
            </w:pPr>
            <w:r w:rsidRPr="00234134">
              <w:rPr>
                <w:b/>
              </w:rPr>
              <w:lastRenderedPageBreak/>
              <w:t>CLERKSHIP</w:t>
            </w:r>
          </w:p>
        </w:tc>
        <w:tc>
          <w:tcPr>
            <w:tcW w:w="6410" w:type="dxa"/>
          </w:tcPr>
          <w:p w14:paraId="5D1B69E1" w14:textId="351BDAEA" w:rsidR="00E1009B" w:rsidRDefault="00E1009B" w:rsidP="009F5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EMERGENCY </w:t>
            </w:r>
            <w:r w:rsidR="00167FAA">
              <w:rPr>
                <w:b/>
                <w:sz w:val="28"/>
                <w:szCs w:val="28"/>
              </w:rPr>
              <w:t>TFT/MED</w:t>
            </w:r>
            <w:r>
              <w:rPr>
                <w:b/>
                <w:sz w:val="28"/>
                <w:szCs w:val="28"/>
              </w:rPr>
              <w:t>ICINE</w:t>
            </w:r>
          </w:p>
          <w:p w14:paraId="7FB9C004" w14:textId="4176FC18" w:rsidR="00E1009B" w:rsidRDefault="00E1009B" w:rsidP="009F5A00">
            <w:r>
              <w:t xml:space="preserve"> Aim of this</w:t>
            </w:r>
            <w:r w:rsidR="0056333E">
              <w:t xml:space="preserve"> clerkship programme</w:t>
            </w:r>
            <w:r>
              <w:t xml:space="preserve"> is to;</w:t>
            </w:r>
          </w:p>
        </w:tc>
      </w:tr>
      <w:tr w:rsidR="00E1009B" w14:paraId="4D4B9A4E" w14:textId="77777777" w:rsidTr="009F5A00">
        <w:tc>
          <w:tcPr>
            <w:tcW w:w="2802" w:type="dxa"/>
          </w:tcPr>
          <w:p w14:paraId="1D84494E" w14:textId="77777777" w:rsidR="00E1009B" w:rsidRPr="00234134" w:rsidRDefault="00E1009B" w:rsidP="009F5A00">
            <w:pPr>
              <w:rPr>
                <w:b/>
              </w:rPr>
            </w:pPr>
            <w:r w:rsidRPr="00234134">
              <w:rPr>
                <w:b/>
              </w:rPr>
              <w:t>AIM</w:t>
            </w:r>
          </w:p>
        </w:tc>
        <w:tc>
          <w:tcPr>
            <w:tcW w:w="6410" w:type="dxa"/>
          </w:tcPr>
          <w:p w14:paraId="76FCE609" w14:textId="77777777" w:rsidR="00E1009B" w:rsidRDefault="00E1009B" w:rsidP="009F5A00">
            <w:pPr>
              <w:pStyle w:val="ListParagraph"/>
              <w:numPr>
                <w:ilvl w:val="0"/>
                <w:numId w:val="16"/>
              </w:numPr>
            </w:pPr>
            <w:r>
              <w:t>Manage the patient in emergency department</w:t>
            </w:r>
          </w:p>
          <w:p w14:paraId="5F11EA05" w14:textId="77777777" w:rsidR="00E1009B" w:rsidRDefault="00E1009B" w:rsidP="009F5A00">
            <w:pPr>
              <w:pStyle w:val="ListParagraph"/>
            </w:pPr>
          </w:p>
        </w:tc>
      </w:tr>
      <w:tr w:rsidR="00E1009B" w14:paraId="3F380516" w14:textId="77777777" w:rsidTr="009F5A00">
        <w:tc>
          <w:tcPr>
            <w:tcW w:w="2802" w:type="dxa"/>
          </w:tcPr>
          <w:p w14:paraId="686B9007" w14:textId="77777777" w:rsidR="00E1009B" w:rsidRPr="00234134" w:rsidRDefault="00E1009B" w:rsidP="009F5A00">
            <w:pPr>
              <w:rPr>
                <w:b/>
              </w:rPr>
            </w:pPr>
          </w:p>
          <w:p w14:paraId="018159C1" w14:textId="77777777" w:rsidR="00E1009B" w:rsidRPr="00234134" w:rsidRDefault="00E1009B" w:rsidP="009F5A00">
            <w:pPr>
              <w:rPr>
                <w:b/>
              </w:rPr>
            </w:pPr>
            <w:r w:rsidRPr="00234134">
              <w:rPr>
                <w:b/>
              </w:rPr>
              <w:t>LEARNING OBJECTIVES</w:t>
            </w:r>
          </w:p>
        </w:tc>
        <w:tc>
          <w:tcPr>
            <w:tcW w:w="6410" w:type="dxa"/>
            <w:vAlign w:val="center"/>
          </w:tcPr>
          <w:p w14:paraId="5A5CE23B" w14:textId="77777777" w:rsidR="00E1009B" w:rsidRDefault="00E1009B" w:rsidP="009F5A00"/>
          <w:p w14:paraId="385FD637" w14:textId="77777777" w:rsidR="00E1009B" w:rsidRDefault="00E1009B" w:rsidP="009F5A00">
            <w:r>
              <w:t>At the end of this term, student should be able to:</w:t>
            </w:r>
          </w:p>
          <w:p w14:paraId="4FA9C6AF" w14:textId="77777777" w:rsidR="00E1009B" w:rsidRDefault="00E1009B" w:rsidP="009F5A00"/>
        </w:tc>
      </w:tr>
      <w:tr w:rsidR="00E1009B" w14:paraId="17596C9C" w14:textId="77777777" w:rsidTr="009F5A00">
        <w:tc>
          <w:tcPr>
            <w:tcW w:w="2802" w:type="dxa"/>
          </w:tcPr>
          <w:p w14:paraId="6327EAD7" w14:textId="77777777" w:rsidR="00E1009B" w:rsidRPr="00234134" w:rsidRDefault="00E1009B" w:rsidP="009F5A00">
            <w:pPr>
              <w:rPr>
                <w:b/>
              </w:rPr>
            </w:pPr>
            <w:r w:rsidRPr="00234134">
              <w:rPr>
                <w:b/>
              </w:rPr>
              <w:t>KNOWLEDGE</w:t>
            </w:r>
          </w:p>
        </w:tc>
        <w:tc>
          <w:tcPr>
            <w:tcW w:w="6410" w:type="dxa"/>
          </w:tcPr>
          <w:p w14:paraId="0D692FBF" w14:textId="77777777" w:rsidR="00E1009B" w:rsidRDefault="00E1009B" w:rsidP="009F5A00">
            <w:r>
              <w:t>1. define emergency situations</w:t>
            </w:r>
          </w:p>
        </w:tc>
      </w:tr>
      <w:tr w:rsidR="00E1009B" w14:paraId="1C7C132B" w14:textId="77777777" w:rsidTr="009F5A00">
        <w:tc>
          <w:tcPr>
            <w:tcW w:w="2802" w:type="dxa"/>
            <w:vMerge w:val="restart"/>
          </w:tcPr>
          <w:p w14:paraId="5CA85551" w14:textId="77777777" w:rsidR="00E1009B" w:rsidRPr="00234134" w:rsidRDefault="00E1009B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40DDEA8E" w14:textId="77777777" w:rsidR="00E1009B" w:rsidRDefault="00E1009B" w:rsidP="009F5A00">
            <w:r>
              <w:t>2. respond to emergency situations</w:t>
            </w:r>
          </w:p>
        </w:tc>
      </w:tr>
      <w:tr w:rsidR="00E1009B" w14:paraId="636E18BA" w14:textId="77777777" w:rsidTr="009F5A00">
        <w:tc>
          <w:tcPr>
            <w:tcW w:w="2802" w:type="dxa"/>
            <w:vMerge/>
          </w:tcPr>
          <w:p w14:paraId="5EF81A55" w14:textId="77777777" w:rsidR="00E1009B" w:rsidRPr="00234134" w:rsidRDefault="00E1009B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6F17142E" w14:textId="77777777" w:rsidR="00E1009B" w:rsidRDefault="00E1009B" w:rsidP="009F5A00">
            <w:r>
              <w:t>3. describeairway methods and practices.</w:t>
            </w:r>
          </w:p>
        </w:tc>
      </w:tr>
      <w:tr w:rsidR="00E1009B" w14:paraId="2E0B9644" w14:textId="77777777" w:rsidTr="009F5A00">
        <w:tc>
          <w:tcPr>
            <w:tcW w:w="2802" w:type="dxa"/>
            <w:vMerge/>
          </w:tcPr>
          <w:p w14:paraId="11B786B1" w14:textId="77777777" w:rsidR="00E1009B" w:rsidRPr="00234134" w:rsidRDefault="00E1009B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48B6F616" w14:textId="77777777" w:rsidR="00E1009B" w:rsidRDefault="00E1009B" w:rsidP="009F5A00">
            <w:r>
              <w:t>4. define cardiopulmonary resustaion</w:t>
            </w:r>
          </w:p>
        </w:tc>
      </w:tr>
      <w:tr w:rsidR="00E1009B" w14:paraId="0B4948A5" w14:textId="77777777" w:rsidTr="009F5A00">
        <w:tc>
          <w:tcPr>
            <w:tcW w:w="2802" w:type="dxa"/>
          </w:tcPr>
          <w:p w14:paraId="0D90743D" w14:textId="77777777" w:rsidR="00E1009B" w:rsidRPr="00234134" w:rsidRDefault="00E1009B" w:rsidP="009F5A00">
            <w:pPr>
              <w:rPr>
                <w:b/>
              </w:rPr>
            </w:pPr>
            <w:r w:rsidRPr="00234134">
              <w:rPr>
                <w:b/>
              </w:rPr>
              <w:t>SKILLS</w:t>
            </w:r>
          </w:p>
        </w:tc>
        <w:tc>
          <w:tcPr>
            <w:tcW w:w="6410" w:type="dxa"/>
          </w:tcPr>
          <w:p w14:paraId="79C81136" w14:textId="77777777" w:rsidR="00E1009B" w:rsidRDefault="00E1009B" w:rsidP="009F5A00">
            <w:r>
              <w:t>5. use monitor</w:t>
            </w:r>
          </w:p>
        </w:tc>
      </w:tr>
      <w:tr w:rsidR="00E1009B" w14:paraId="623671D3" w14:textId="77777777" w:rsidTr="009F5A00">
        <w:tc>
          <w:tcPr>
            <w:tcW w:w="2802" w:type="dxa"/>
            <w:vMerge w:val="restart"/>
          </w:tcPr>
          <w:p w14:paraId="15749785" w14:textId="77777777" w:rsidR="00E1009B" w:rsidRPr="00234134" w:rsidRDefault="00E1009B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34E577EC" w14:textId="77777777" w:rsidR="00E1009B" w:rsidRDefault="00E1009B" w:rsidP="009F5A00">
            <w:r>
              <w:t>6. manage airway (face mask ventilation,  airway insertion, laryngeal mask airway insertion).</w:t>
            </w:r>
          </w:p>
        </w:tc>
      </w:tr>
      <w:tr w:rsidR="00E1009B" w14:paraId="7CEE2E71" w14:textId="77777777" w:rsidTr="009F5A00">
        <w:tc>
          <w:tcPr>
            <w:tcW w:w="2802" w:type="dxa"/>
            <w:vMerge/>
          </w:tcPr>
          <w:p w14:paraId="5DB9845E" w14:textId="77777777" w:rsidR="00E1009B" w:rsidRPr="00234134" w:rsidRDefault="00E1009B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3117E663" w14:textId="77777777" w:rsidR="00E1009B" w:rsidRDefault="00E1009B" w:rsidP="009F5A00">
            <w:r>
              <w:t>7. do endotracheal intubation on proper patient or on training model.</w:t>
            </w:r>
          </w:p>
        </w:tc>
      </w:tr>
      <w:tr w:rsidR="00E1009B" w14:paraId="5BCE06ED" w14:textId="77777777" w:rsidTr="009F5A00">
        <w:tc>
          <w:tcPr>
            <w:tcW w:w="2802" w:type="dxa"/>
            <w:vMerge/>
          </w:tcPr>
          <w:p w14:paraId="58789405" w14:textId="77777777" w:rsidR="00E1009B" w:rsidRPr="00234134" w:rsidRDefault="00E1009B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24D35E1B" w14:textId="77777777" w:rsidR="00E1009B" w:rsidRDefault="00E1009B" w:rsidP="009F5A00">
            <w:r>
              <w:t>8. analyze hemodynamic monitoring.</w:t>
            </w:r>
          </w:p>
        </w:tc>
      </w:tr>
      <w:tr w:rsidR="00E1009B" w14:paraId="2C576912" w14:textId="77777777" w:rsidTr="009F5A00">
        <w:tc>
          <w:tcPr>
            <w:tcW w:w="2802" w:type="dxa"/>
          </w:tcPr>
          <w:p w14:paraId="09EC9921" w14:textId="77777777" w:rsidR="00E1009B" w:rsidRPr="00234134" w:rsidRDefault="00E1009B" w:rsidP="009F5A00">
            <w:pPr>
              <w:rPr>
                <w:b/>
              </w:rPr>
            </w:pPr>
            <w:r w:rsidRPr="00234134">
              <w:rPr>
                <w:b/>
              </w:rPr>
              <w:t>ATTITUDES</w:t>
            </w:r>
          </w:p>
        </w:tc>
        <w:tc>
          <w:tcPr>
            <w:tcW w:w="6410" w:type="dxa"/>
          </w:tcPr>
          <w:p w14:paraId="54BB3119" w14:textId="77777777" w:rsidR="00E1009B" w:rsidRDefault="00E1009B" w:rsidP="009F5A00">
            <w:r>
              <w:t>9. be prepared for cardiopulmonary resuscitation process</w:t>
            </w:r>
          </w:p>
        </w:tc>
      </w:tr>
      <w:tr w:rsidR="00E1009B" w14:paraId="178BC1BA" w14:textId="77777777" w:rsidTr="009F5A00">
        <w:tc>
          <w:tcPr>
            <w:tcW w:w="2802" w:type="dxa"/>
            <w:vMerge w:val="restart"/>
          </w:tcPr>
          <w:p w14:paraId="30669AFA" w14:textId="77777777" w:rsidR="00E1009B" w:rsidRPr="00234134" w:rsidRDefault="00E1009B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6B542E94" w14:textId="77777777" w:rsidR="00E1009B" w:rsidRDefault="00E1009B" w:rsidP="009F5A00">
            <w:r>
              <w:t>10. follow clinical reflections of emergency drugs</w:t>
            </w:r>
          </w:p>
        </w:tc>
      </w:tr>
      <w:tr w:rsidR="00E1009B" w14:paraId="14BC1690" w14:textId="77777777" w:rsidTr="009F5A00">
        <w:tc>
          <w:tcPr>
            <w:tcW w:w="2802" w:type="dxa"/>
            <w:vMerge/>
          </w:tcPr>
          <w:p w14:paraId="6793CE04" w14:textId="77777777" w:rsidR="00E1009B" w:rsidRPr="00234134" w:rsidRDefault="00E1009B" w:rsidP="009F5A00">
            <w:pPr>
              <w:rPr>
                <w:b/>
              </w:rPr>
            </w:pPr>
          </w:p>
        </w:tc>
        <w:tc>
          <w:tcPr>
            <w:tcW w:w="6410" w:type="dxa"/>
          </w:tcPr>
          <w:p w14:paraId="2C535A4D" w14:textId="77777777" w:rsidR="00E1009B" w:rsidRDefault="00E1009B" w:rsidP="009F5A00">
            <w:r>
              <w:t>11. analyze which situations and patients require emergency intervention.</w:t>
            </w:r>
          </w:p>
        </w:tc>
      </w:tr>
      <w:tr w:rsidR="00E1009B" w14:paraId="1EF13734" w14:textId="77777777" w:rsidTr="009F5A00">
        <w:tc>
          <w:tcPr>
            <w:tcW w:w="2802" w:type="dxa"/>
          </w:tcPr>
          <w:p w14:paraId="0EBA5CF2" w14:textId="77777777" w:rsidR="00E1009B" w:rsidRPr="00234134" w:rsidRDefault="00E1009B" w:rsidP="009F5A00">
            <w:pPr>
              <w:rPr>
                <w:b/>
              </w:rPr>
            </w:pPr>
            <w:r w:rsidRPr="00234134">
              <w:rPr>
                <w:b/>
              </w:rPr>
              <w:t>COMPETENCIES</w:t>
            </w:r>
          </w:p>
        </w:tc>
        <w:tc>
          <w:tcPr>
            <w:tcW w:w="6410" w:type="dxa"/>
          </w:tcPr>
          <w:p w14:paraId="1E8C6018" w14:textId="77777777" w:rsidR="00E1009B" w:rsidRDefault="00E1009B" w:rsidP="009F5A00">
            <w:r>
              <w:t>12. practice basic life support and advanced life support</w:t>
            </w:r>
          </w:p>
          <w:p w14:paraId="0A4F4AB2" w14:textId="77777777" w:rsidR="00E1009B" w:rsidRDefault="00E1009B" w:rsidP="009F5A00"/>
        </w:tc>
      </w:tr>
    </w:tbl>
    <w:p w14:paraId="26DF83A2" w14:textId="77777777" w:rsidR="00E1009B" w:rsidRDefault="00E1009B" w:rsidP="00E1009B"/>
    <w:p w14:paraId="67C9AB1A" w14:textId="77777777" w:rsidR="00E1009B" w:rsidRDefault="00E1009B" w:rsidP="00E1009B"/>
    <w:p w14:paraId="3EB5E8B3" w14:textId="77777777" w:rsidR="00E1009B" w:rsidRPr="009D6538" w:rsidRDefault="00E1009B" w:rsidP="00E1009B">
      <w:pPr>
        <w:rPr>
          <w:b/>
          <w:sz w:val="24"/>
          <w:szCs w:val="24"/>
        </w:rPr>
      </w:pPr>
      <w:r w:rsidRPr="009D6538">
        <w:rPr>
          <w:b/>
          <w:sz w:val="24"/>
          <w:szCs w:val="24"/>
        </w:rPr>
        <w:t>ASSESSMENT TABLE</w:t>
      </w:r>
    </w:p>
    <w:p w14:paraId="63ACF637" w14:textId="77777777" w:rsidR="00E1009B" w:rsidRDefault="00E1009B" w:rsidP="00E100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009B" w14:paraId="691F8E73" w14:textId="77777777" w:rsidTr="009F5A00">
        <w:tc>
          <w:tcPr>
            <w:tcW w:w="4606" w:type="dxa"/>
          </w:tcPr>
          <w:p w14:paraId="7D6E77FD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Question Types (Pencil-Paper Tests)</w:t>
            </w:r>
          </w:p>
        </w:tc>
        <w:tc>
          <w:tcPr>
            <w:tcW w:w="4606" w:type="dxa"/>
          </w:tcPr>
          <w:p w14:paraId="11FE2737" w14:textId="77777777" w:rsidR="00E1009B" w:rsidRDefault="00E1009B" w:rsidP="009F5A00">
            <w:pPr>
              <w:jc w:val="center"/>
            </w:pPr>
            <w:r>
              <w:t xml:space="preserve">Proportion </w:t>
            </w:r>
          </w:p>
          <w:p w14:paraId="5E3317A9" w14:textId="77777777" w:rsidR="00E1009B" w:rsidRDefault="00E1009B" w:rsidP="009F5A00">
            <w:pPr>
              <w:jc w:val="center"/>
            </w:pPr>
            <w:r>
              <w:t>(in Pencil-Paper Tests)</w:t>
            </w:r>
          </w:p>
        </w:tc>
      </w:tr>
      <w:tr w:rsidR="00E1009B" w14:paraId="316BC59A" w14:textId="77777777" w:rsidTr="009F5A00">
        <w:tc>
          <w:tcPr>
            <w:tcW w:w="4606" w:type="dxa"/>
          </w:tcPr>
          <w:p w14:paraId="7AA8CCBB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Multiple Choice Questions</w:t>
            </w:r>
          </w:p>
        </w:tc>
        <w:tc>
          <w:tcPr>
            <w:tcW w:w="4606" w:type="dxa"/>
          </w:tcPr>
          <w:p w14:paraId="38C324E9" w14:textId="77777777" w:rsidR="00E1009B" w:rsidRDefault="00E1009B" w:rsidP="009F5A00">
            <w:pPr>
              <w:jc w:val="center"/>
            </w:pPr>
            <w:r>
              <w:t>60%</w:t>
            </w:r>
          </w:p>
        </w:tc>
      </w:tr>
      <w:tr w:rsidR="00E1009B" w14:paraId="0D7E62EE" w14:textId="77777777" w:rsidTr="009F5A00">
        <w:tc>
          <w:tcPr>
            <w:tcW w:w="4606" w:type="dxa"/>
          </w:tcPr>
          <w:p w14:paraId="0E887F50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Extended Matching Questions</w:t>
            </w:r>
          </w:p>
        </w:tc>
        <w:tc>
          <w:tcPr>
            <w:tcW w:w="4606" w:type="dxa"/>
          </w:tcPr>
          <w:p w14:paraId="2588D5CA" w14:textId="77777777" w:rsidR="00E1009B" w:rsidRDefault="00E1009B" w:rsidP="009F5A00">
            <w:pPr>
              <w:jc w:val="center"/>
            </w:pPr>
            <w:r>
              <w:t>20%</w:t>
            </w:r>
          </w:p>
        </w:tc>
      </w:tr>
      <w:tr w:rsidR="00E1009B" w14:paraId="3F3EC56F" w14:textId="77777777" w:rsidTr="009F5A00">
        <w:tc>
          <w:tcPr>
            <w:tcW w:w="4606" w:type="dxa"/>
          </w:tcPr>
          <w:p w14:paraId="44A5EEF2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lastRenderedPageBreak/>
              <w:t>Key Features</w:t>
            </w:r>
          </w:p>
        </w:tc>
        <w:tc>
          <w:tcPr>
            <w:tcW w:w="4606" w:type="dxa"/>
          </w:tcPr>
          <w:p w14:paraId="2CCC9361" w14:textId="77777777" w:rsidR="00E1009B" w:rsidRDefault="00E1009B" w:rsidP="009F5A00">
            <w:pPr>
              <w:jc w:val="center"/>
            </w:pPr>
            <w:r>
              <w:t>20%</w:t>
            </w:r>
          </w:p>
        </w:tc>
      </w:tr>
      <w:tr w:rsidR="00E1009B" w14:paraId="17712C27" w14:textId="77777777" w:rsidTr="009F5A00">
        <w:tc>
          <w:tcPr>
            <w:tcW w:w="4606" w:type="dxa"/>
          </w:tcPr>
          <w:p w14:paraId="6628FAF4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Total</w:t>
            </w:r>
          </w:p>
        </w:tc>
        <w:tc>
          <w:tcPr>
            <w:tcW w:w="4606" w:type="dxa"/>
          </w:tcPr>
          <w:p w14:paraId="4D30555B" w14:textId="77777777" w:rsidR="00E1009B" w:rsidRDefault="00E1009B" w:rsidP="009F5A00">
            <w:pPr>
              <w:jc w:val="center"/>
            </w:pPr>
            <w:r>
              <w:t>100 %</w:t>
            </w:r>
          </w:p>
          <w:p w14:paraId="5247616B" w14:textId="77777777" w:rsidR="00E1009B" w:rsidRDefault="00E1009B" w:rsidP="009F5A00">
            <w:pPr>
              <w:jc w:val="center"/>
            </w:pPr>
          </w:p>
        </w:tc>
      </w:tr>
      <w:tr w:rsidR="00E1009B" w14:paraId="757FF37B" w14:textId="77777777" w:rsidTr="009F5A00">
        <w:tc>
          <w:tcPr>
            <w:tcW w:w="4606" w:type="dxa"/>
          </w:tcPr>
          <w:p w14:paraId="6BB78552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Other Assessment Methods and Tools</w:t>
            </w:r>
          </w:p>
        </w:tc>
        <w:tc>
          <w:tcPr>
            <w:tcW w:w="4606" w:type="dxa"/>
          </w:tcPr>
          <w:p w14:paraId="7A827A9E" w14:textId="77777777" w:rsidR="00E1009B" w:rsidRDefault="00E1009B" w:rsidP="009F5A00">
            <w:pPr>
              <w:jc w:val="center"/>
            </w:pPr>
            <w:r>
              <w:t xml:space="preserve">Proportion </w:t>
            </w:r>
          </w:p>
          <w:p w14:paraId="7AA70BE3" w14:textId="77777777" w:rsidR="00E1009B" w:rsidRDefault="00E1009B" w:rsidP="009F5A00">
            <w:pPr>
              <w:jc w:val="center"/>
            </w:pPr>
            <w:r>
              <w:t>(in Other Assessments Methods and Tools)</w:t>
            </w:r>
          </w:p>
        </w:tc>
      </w:tr>
      <w:tr w:rsidR="00E1009B" w14:paraId="546183E7" w14:textId="77777777" w:rsidTr="009F5A00">
        <w:tc>
          <w:tcPr>
            <w:tcW w:w="4606" w:type="dxa"/>
          </w:tcPr>
          <w:p w14:paraId="48ACA4CD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Structured Oral Exam (SOE)</w:t>
            </w:r>
          </w:p>
        </w:tc>
        <w:tc>
          <w:tcPr>
            <w:tcW w:w="4606" w:type="dxa"/>
          </w:tcPr>
          <w:p w14:paraId="223B34B3" w14:textId="77777777" w:rsidR="00E1009B" w:rsidRDefault="00E1009B" w:rsidP="009F5A00">
            <w:pPr>
              <w:jc w:val="center"/>
            </w:pPr>
            <w:r>
              <w:t>80%</w:t>
            </w:r>
          </w:p>
        </w:tc>
      </w:tr>
      <w:tr w:rsidR="00E1009B" w14:paraId="49AA4CDB" w14:textId="77777777" w:rsidTr="009F5A00">
        <w:tc>
          <w:tcPr>
            <w:tcW w:w="4606" w:type="dxa"/>
          </w:tcPr>
          <w:p w14:paraId="3C0E1CB2" w14:textId="77777777" w:rsidR="00E1009B" w:rsidRPr="00010BC5" w:rsidRDefault="00E1009B" w:rsidP="009F5A00">
            <w:pPr>
              <w:rPr>
                <w:b/>
              </w:rPr>
            </w:pPr>
            <w:r w:rsidRPr="00010BC5">
              <w:rPr>
                <w:b/>
              </w:rPr>
              <w:t>Direct Observation of Procedural Skills (DOPS)</w:t>
            </w:r>
          </w:p>
        </w:tc>
        <w:tc>
          <w:tcPr>
            <w:tcW w:w="4606" w:type="dxa"/>
          </w:tcPr>
          <w:p w14:paraId="046FA219" w14:textId="77777777" w:rsidR="00E1009B" w:rsidRDefault="00E1009B" w:rsidP="009F5A00">
            <w:pPr>
              <w:jc w:val="center"/>
            </w:pPr>
            <w:r>
              <w:t>20%</w:t>
            </w:r>
          </w:p>
        </w:tc>
      </w:tr>
      <w:tr w:rsidR="00E1009B" w14:paraId="250DB5EC" w14:textId="77777777" w:rsidTr="009F5A00">
        <w:tc>
          <w:tcPr>
            <w:tcW w:w="4606" w:type="dxa"/>
          </w:tcPr>
          <w:p w14:paraId="25535B1B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Total</w:t>
            </w:r>
          </w:p>
        </w:tc>
        <w:tc>
          <w:tcPr>
            <w:tcW w:w="4606" w:type="dxa"/>
          </w:tcPr>
          <w:p w14:paraId="09DAE3B8" w14:textId="77777777" w:rsidR="00E1009B" w:rsidRDefault="00E1009B" w:rsidP="009F5A00">
            <w:pPr>
              <w:jc w:val="center"/>
            </w:pPr>
            <w:r>
              <w:t>100 %</w:t>
            </w:r>
          </w:p>
          <w:p w14:paraId="2D5EB335" w14:textId="77777777" w:rsidR="00E1009B" w:rsidRDefault="00E1009B" w:rsidP="009F5A00">
            <w:pPr>
              <w:jc w:val="center"/>
            </w:pPr>
          </w:p>
        </w:tc>
      </w:tr>
      <w:tr w:rsidR="00E1009B" w14:paraId="42E8298D" w14:textId="77777777" w:rsidTr="009F5A00">
        <w:tc>
          <w:tcPr>
            <w:tcW w:w="4606" w:type="dxa"/>
          </w:tcPr>
          <w:p w14:paraId="1A08E505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Pass/Fail Decision</w:t>
            </w:r>
          </w:p>
        </w:tc>
        <w:tc>
          <w:tcPr>
            <w:tcW w:w="4606" w:type="dxa"/>
          </w:tcPr>
          <w:p w14:paraId="6246B2D4" w14:textId="77777777" w:rsidR="00E1009B" w:rsidRDefault="00E1009B" w:rsidP="009F5A00">
            <w:pPr>
              <w:jc w:val="center"/>
            </w:pPr>
            <w:r>
              <w:t xml:space="preserve">Proportion </w:t>
            </w:r>
          </w:p>
          <w:p w14:paraId="4D4749D4" w14:textId="77777777" w:rsidR="00E1009B" w:rsidRDefault="00E1009B" w:rsidP="009F5A00">
            <w:pPr>
              <w:jc w:val="center"/>
            </w:pPr>
            <w:r>
              <w:t>(in Pass/Fail Decision)</w:t>
            </w:r>
          </w:p>
        </w:tc>
      </w:tr>
      <w:tr w:rsidR="00E1009B" w14:paraId="4CE1D64A" w14:textId="77777777" w:rsidTr="009F5A00">
        <w:tc>
          <w:tcPr>
            <w:tcW w:w="4606" w:type="dxa"/>
          </w:tcPr>
          <w:p w14:paraId="5F8ED066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Pencil-Paper Tests</w:t>
            </w:r>
          </w:p>
        </w:tc>
        <w:tc>
          <w:tcPr>
            <w:tcW w:w="4606" w:type="dxa"/>
          </w:tcPr>
          <w:p w14:paraId="04DDD284" w14:textId="77777777" w:rsidR="00E1009B" w:rsidRDefault="00E1009B" w:rsidP="009F5A00">
            <w:pPr>
              <w:jc w:val="center"/>
            </w:pPr>
            <w:r>
              <w:t>50%</w:t>
            </w:r>
          </w:p>
        </w:tc>
      </w:tr>
      <w:tr w:rsidR="00E1009B" w14:paraId="00908460" w14:textId="77777777" w:rsidTr="009F5A00">
        <w:tc>
          <w:tcPr>
            <w:tcW w:w="4606" w:type="dxa"/>
          </w:tcPr>
          <w:p w14:paraId="0EE6A18A" w14:textId="77777777" w:rsidR="00E1009B" w:rsidRPr="008D6789" w:rsidRDefault="00E1009B" w:rsidP="009F5A00">
            <w:pPr>
              <w:rPr>
                <w:b/>
              </w:rPr>
            </w:pPr>
            <w:r w:rsidRPr="008D6789">
              <w:rPr>
                <w:b/>
              </w:rPr>
              <w:t>Other Assessments Methods and Tools</w:t>
            </w:r>
          </w:p>
        </w:tc>
        <w:tc>
          <w:tcPr>
            <w:tcW w:w="4606" w:type="dxa"/>
          </w:tcPr>
          <w:p w14:paraId="40CFD7A4" w14:textId="77777777" w:rsidR="00E1009B" w:rsidRDefault="00E1009B" w:rsidP="009F5A00">
            <w:pPr>
              <w:jc w:val="center"/>
            </w:pPr>
            <w:r>
              <w:t>50%</w:t>
            </w:r>
          </w:p>
        </w:tc>
      </w:tr>
    </w:tbl>
    <w:p w14:paraId="43330987" w14:textId="77777777" w:rsidR="00E1009B" w:rsidRDefault="00E1009B" w:rsidP="00E1009B">
      <w:pPr>
        <w:jc w:val="center"/>
      </w:pPr>
    </w:p>
    <w:p w14:paraId="180151CB" w14:textId="77777777" w:rsidR="00E1009B" w:rsidRDefault="00E1009B" w:rsidP="00E1009B">
      <w:pPr>
        <w:jc w:val="center"/>
      </w:pPr>
    </w:p>
    <w:p w14:paraId="05AB9E35" w14:textId="77777777" w:rsidR="00E1009B" w:rsidRDefault="00E1009B" w:rsidP="00E1009B">
      <w:pPr>
        <w:jc w:val="center"/>
        <w:rPr>
          <w:b/>
          <w:bCs/>
          <w:sz w:val="32"/>
          <w:szCs w:val="32"/>
        </w:rPr>
      </w:pPr>
    </w:p>
    <w:tbl>
      <w:tblPr>
        <w:tblStyle w:val="DzTablo11"/>
        <w:tblpPr w:leftFromText="141" w:rightFromText="141" w:horzAnchor="margin" w:tblpY="1291"/>
        <w:tblW w:w="0" w:type="auto"/>
        <w:tblLook w:val="04A0" w:firstRow="1" w:lastRow="0" w:firstColumn="1" w:lastColumn="0" w:noHBand="0" w:noVBand="1"/>
      </w:tblPr>
      <w:tblGrid>
        <w:gridCol w:w="1615"/>
        <w:gridCol w:w="2273"/>
        <w:gridCol w:w="2340"/>
        <w:gridCol w:w="2244"/>
        <w:gridCol w:w="2284"/>
        <w:gridCol w:w="2152"/>
      </w:tblGrid>
      <w:tr w:rsidR="00DF448E" w14:paraId="56140ABD" w14:textId="77777777" w:rsidTr="00FE3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B630435" w14:textId="77777777" w:rsidR="00DF448E" w:rsidRDefault="00DF448E" w:rsidP="00FE344F">
            <w:pPr>
              <w:rPr>
                <w:i/>
                <w:iCs/>
              </w:rPr>
            </w:pPr>
          </w:p>
          <w:p w14:paraId="50A5581E" w14:textId="77777777" w:rsidR="00DF448E" w:rsidRDefault="00DF448E" w:rsidP="00FE344F">
            <w:pPr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WEEK 1</w:t>
            </w:r>
          </w:p>
          <w:p w14:paraId="72326245" w14:textId="77777777" w:rsidR="00DF448E" w:rsidRDefault="00DF448E" w:rsidP="00FE344F">
            <w:pPr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PHASE V</w:t>
            </w:r>
          </w:p>
          <w:p w14:paraId="11F0D613" w14:textId="77777777" w:rsidR="00DF448E" w:rsidRPr="00A40B44" w:rsidRDefault="00DF448E" w:rsidP="00FE344F">
            <w:pPr>
              <w:rPr>
                <w:i/>
                <w:iCs/>
              </w:rPr>
            </w:pPr>
            <w:r w:rsidRPr="00A40B44">
              <w:rPr>
                <w:i/>
                <w:iCs/>
              </w:rPr>
              <w:t>EMERGENCY</w:t>
            </w:r>
          </w:p>
          <w:p w14:paraId="5F5144AF" w14:textId="77777777" w:rsidR="00DF448E" w:rsidRPr="00A40B44" w:rsidRDefault="00DF448E" w:rsidP="00FE344F">
            <w:pPr>
              <w:rPr>
                <w:i/>
                <w:iCs/>
              </w:rPr>
            </w:pPr>
            <w:r w:rsidRPr="00A40B44">
              <w:rPr>
                <w:i/>
                <w:iCs/>
              </w:rPr>
              <w:t>MEDICINE</w:t>
            </w:r>
          </w:p>
          <w:p w14:paraId="4BC4C6BD" w14:textId="77777777" w:rsidR="00DF448E" w:rsidRDefault="00DF448E" w:rsidP="00FE344F">
            <w:pPr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CLERKSHIP</w:t>
            </w:r>
          </w:p>
          <w:p w14:paraId="57092058" w14:textId="77777777" w:rsidR="00DF448E" w:rsidRDefault="00DF448E" w:rsidP="00FE344F">
            <w:r>
              <w:rPr>
                <w:i/>
                <w:iCs/>
              </w:rPr>
              <w:t>PROGRAMME</w:t>
            </w:r>
          </w:p>
        </w:tc>
        <w:tc>
          <w:tcPr>
            <w:tcW w:w="2273" w:type="dxa"/>
            <w:vAlign w:val="center"/>
          </w:tcPr>
          <w:p w14:paraId="142AA816" w14:textId="77777777" w:rsidR="00DF448E" w:rsidRPr="00AF6A55" w:rsidRDefault="00DF448E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40" w:type="dxa"/>
            <w:vAlign w:val="center"/>
          </w:tcPr>
          <w:p w14:paraId="437F1ED8" w14:textId="77777777" w:rsidR="00DF448E" w:rsidRPr="00AF6A55" w:rsidRDefault="00DF448E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44" w:type="dxa"/>
            <w:vAlign w:val="center"/>
          </w:tcPr>
          <w:p w14:paraId="7ECF2FEA" w14:textId="77777777" w:rsidR="00DF448E" w:rsidRPr="00AF6A55" w:rsidRDefault="00DF448E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284" w:type="dxa"/>
            <w:vAlign w:val="center"/>
          </w:tcPr>
          <w:p w14:paraId="6D6E0FFA" w14:textId="77777777" w:rsidR="00DF448E" w:rsidRPr="00AF6A55" w:rsidRDefault="00DF448E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152" w:type="dxa"/>
            <w:vAlign w:val="center"/>
          </w:tcPr>
          <w:p w14:paraId="3267E048" w14:textId="77777777" w:rsidR="00DF448E" w:rsidRPr="00AF6A55" w:rsidRDefault="00DF448E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DF448E" w14:paraId="48478ECC" w14:textId="77777777" w:rsidTr="00FE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9ECD3AB" w14:textId="77777777" w:rsidR="00DF448E" w:rsidRPr="00B41C83" w:rsidRDefault="00DF448E" w:rsidP="00FE344F">
            <w:pPr>
              <w:jc w:val="center"/>
              <w:rPr>
                <w:sz w:val="28"/>
                <w:szCs w:val="28"/>
              </w:rPr>
            </w:pPr>
            <w:r w:rsidRPr="00B41C83">
              <w:rPr>
                <w:sz w:val="28"/>
                <w:szCs w:val="28"/>
              </w:rPr>
              <w:t>08:30 – 12:30</w:t>
            </w:r>
          </w:p>
        </w:tc>
        <w:tc>
          <w:tcPr>
            <w:tcW w:w="2273" w:type="dxa"/>
            <w:vAlign w:val="center"/>
          </w:tcPr>
          <w:p w14:paraId="6D812D3F" w14:textId="77777777" w:rsidR="00DF448E" w:rsidRPr="00BD2FF8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Lecture</w:t>
            </w:r>
          </w:p>
          <w:p w14:paraId="0FB1B9D5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32E23E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Approach to Emergency Cases</w:t>
            </w:r>
          </w:p>
          <w:p w14:paraId="2B1E3167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59FDD5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Headache</w:t>
            </w:r>
          </w:p>
          <w:p w14:paraId="576B9DCF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91E856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14:paraId="368B18CA" w14:textId="77777777" w:rsidR="00DF448E" w:rsidRPr="00BD2FF8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Lecture</w:t>
            </w:r>
          </w:p>
          <w:p w14:paraId="1142C64B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DD49B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922257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Chest Pain</w:t>
            </w:r>
          </w:p>
          <w:p w14:paraId="0B3C29E4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1FD1D8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Dyspnea</w:t>
            </w:r>
          </w:p>
          <w:p w14:paraId="45C1FFEB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83B9E8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  <w:vAlign w:val="center"/>
          </w:tcPr>
          <w:p w14:paraId="5E7FC375" w14:textId="77777777" w:rsidR="00DF448E" w:rsidRPr="00BD2FF8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Lecture</w:t>
            </w:r>
          </w:p>
          <w:p w14:paraId="667A58F6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B3C010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DC18D4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Altered Mental Status</w:t>
            </w:r>
          </w:p>
          <w:p w14:paraId="26B14FF7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556D20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Syncope</w:t>
            </w:r>
          </w:p>
          <w:p w14:paraId="17485FE3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93334C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4" w:type="dxa"/>
            <w:vAlign w:val="center"/>
          </w:tcPr>
          <w:p w14:paraId="0023CE6B" w14:textId="77777777" w:rsidR="00DF448E" w:rsidRPr="00BD2FF8" w:rsidRDefault="00DF448E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78B2903F" w14:textId="77777777" w:rsidR="00DF448E" w:rsidRPr="006C385A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C385A">
              <w:rPr>
                <w:color w:val="FF0000"/>
              </w:rPr>
              <w:t>Lecture</w:t>
            </w:r>
          </w:p>
          <w:p w14:paraId="7554B5A0" w14:textId="77777777" w:rsidR="00DF448E" w:rsidRDefault="00DF448E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C8A333" w14:textId="77777777" w:rsidR="00DF448E" w:rsidRDefault="00DF448E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29C0E8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and Secondary Evaluation in Trauma Patient</w:t>
            </w:r>
          </w:p>
          <w:p w14:paraId="4DDA54E7" w14:textId="77777777" w:rsidR="00DF448E" w:rsidRDefault="00DF448E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F80CD7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2" w:type="dxa"/>
            <w:vAlign w:val="center"/>
          </w:tcPr>
          <w:p w14:paraId="061175AA" w14:textId="77777777" w:rsidR="00DF448E" w:rsidRPr="006C385A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66DBC143" w14:textId="77777777" w:rsidR="00DF448E" w:rsidRPr="006C385A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C385A">
              <w:rPr>
                <w:color w:val="FF0000"/>
              </w:rPr>
              <w:t>Lecture</w:t>
            </w:r>
          </w:p>
          <w:p w14:paraId="1792249F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93B636" w14:textId="77777777" w:rsidR="00DF448E" w:rsidRDefault="00DF448E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C21647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Cranial, Servical and Maxillofacial Injuries </w:t>
            </w:r>
          </w:p>
          <w:p w14:paraId="15DD6169" w14:textId="77777777" w:rsidR="00DF448E" w:rsidRDefault="00DF448E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EB4C9" w14:textId="77777777" w:rsidR="00DF448E" w:rsidRDefault="00DF448E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9A7357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48E" w14:paraId="321E6656" w14:textId="77777777" w:rsidTr="00FE344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7C3DF8CE" w14:textId="77777777" w:rsidR="00DF448E" w:rsidRPr="00B41C83" w:rsidRDefault="00DF448E" w:rsidP="00FE344F">
            <w:pPr>
              <w:jc w:val="center"/>
              <w:rPr>
                <w:sz w:val="28"/>
                <w:szCs w:val="28"/>
              </w:rPr>
            </w:pPr>
            <w:r w:rsidRPr="00B41C83">
              <w:rPr>
                <w:sz w:val="28"/>
                <w:szCs w:val="28"/>
              </w:rPr>
              <w:t>12:30 – 13:30</w:t>
            </w:r>
          </w:p>
        </w:tc>
        <w:tc>
          <w:tcPr>
            <w:tcW w:w="2273" w:type="dxa"/>
            <w:vAlign w:val="center"/>
          </w:tcPr>
          <w:p w14:paraId="707EE8B9" w14:textId="77777777" w:rsidR="00DF448E" w:rsidRPr="00B41C83" w:rsidRDefault="00DF448E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2340" w:type="dxa"/>
            <w:vAlign w:val="center"/>
          </w:tcPr>
          <w:p w14:paraId="4FB30501" w14:textId="77777777" w:rsidR="00DF448E" w:rsidRPr="00B41C83" w:rsidRDefault="00DF448E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2244" w:type="dxa"/>
            <w:vAlign w:val="center"/>
          </w:tcPr>
          <w:p w14:paraId="21D3E4B0" w14:textId="77777777" w:rsidR="00DF448E" w:rsidRPr="00B41C83" w:rsidRDefault="00DF448E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2284" w:type="dxa"/>
            <w:vAlign w:val="center"/>
          </w:tcPr>
          <w:p w14:paraId="58F8E7F0" w14:textId="77777777" w:rsidR="00DF448E" w:rsidRPr="00B41C83" w:rsidRDefault="00DF448E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2152" w:type="dxa"/>
            <w:vAlign w:val="center"/>
          </w:tcPr>
          <w:p w14:paraId="5FE6BE46" w14:textId="77777777" w:rsidR="00DF448E" w:rsidRPr="00B41C83" w:rsidRDefault="00DF448E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</w:tr>
      <w:tr w:rsidR="00DF448E" w14:paraId="50FE20D2" w14:textId="77777777" w:rsidTr="00FE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348C217" w14:textId="77777777" w:rsidR="00DF448E" w:rsidRPr="00B41C83" w:rsidRDefault="00DF448E" w:rsidP="00FE344F">
            <w:pPr>
              <w:jc w:val="center"/>
              <w:rPr>
                <w:sz w:val="28"/>
                <w:szCs w:val="28"/>
              </w:rPr>
            </w:pPr>
            <w:r w:rsidRPr="00B41C83">
              <w:rPr>
                <w:sz w:val="28"/>
                <w:szCs w:val="28"/>
              </w:rPr>
              <w:t>13:30 – 1</w:t>
            </w:r>
            <w:r>
              <w:rPr>
                <w:sz w:val="28"/>
                <w:szCs w:val="28"/>
              </w:rPr>
              <w:t>6</w:t>
            </w:r>
            <w:r w:rsidRPr="00B41C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B41C83">
              <w:rPr>
                <w:sz w:val="28"/>
                <w:szCs w:val="28"/>
              </w:rPr>
              <w:t>0</w:t>
            </w:r>
          </w:p>
        </w:tc>
        <w:tc>
          <w:tcPr>
            <w:tcW w:w="2273" w:type="dxa"/>
            <w:vAlign w:val="center"/>
          </w:tcPr>
          <w:p w14:paraId="294AC5D2" w14:textId="77777777" w:rsidR="00DF448E" w:rsidRPr="00BD2FF8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Lecture</w:t>
            </w:r>
          </w:p>
          <w:p w14:paraId="3493DE7C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CB02AE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329990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Abdominal Pain</w:t>
            </w:r>
          </w:p>
          <w:p w14:paraId="5A3A06AC" w14:textId="77777777" w:rsidR="00DF448E" w:rsidRDefault="00DF448E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1EDAC2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BB425B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14:paraId="73ED7CE4" w14:textId="77777777" w:rsidR="00DF448E" w:rsidRPr="00BD2FF8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Practical</w:t>
            </w:r>
          </w:p>
          <w:p w14:paraId="78DD1CE1" w14:textId="77777777" w:rsidR="00DF448E" w:rsidRDefault="00DF448E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A9CCDD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250E21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Examination</w:t>
            </w:r>
          </w:p>
          <w:p w14:paraId="1E9BEBA5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ABE2E5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2C4FC0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  <w:vAlign w:val="center"/>
          </w:tcPr>
          <w:p w14:paraId="55FC2315" w14:textId="77777777" w:rsidR="00DF448E" w:rsidRPr="00BD2FF8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Practical</w:t>
            </w:r>
          </w:p>
          <w:p w14:paraId="44DACE86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31B8C2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89A84B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Discussions</w:t>
            </w:r>
          </w:p>
          <w:p w14:paraId="730A1976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7FCA5D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832D6B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4" w:type="dxa"/>
            <w:vAlign w:val="center"/>
          </w:tcPr>
          <w:p w14:paraId="2D7267B2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1900DB07" w14:textId="77777777" w:rsidR="00DF448E" w:rsidRPr="00BD2FF8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Lecture</w:t>
            </w:r>
          </w:p>
          <w:p w14:paraId="50DF5A55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9950F6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Airway Management in Trauma Patient</w:t>
            </w:r>
          </w:p>
          <w:p w14:paraId="4BC3BE4A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67FD51" w14:textId="77777777" w:rsidR="00DF448E" w:rsidRPr="00560A89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Shock in Trauma Patient</w:t>
            </w:r>
          </w:p>
          <w:p w14:paraId="436DDD80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D73F81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2" w:type="dxa"/>
            <w:vAlign w:val="center"/>
          </w:tcPr>
          <w:p w14:paraId="24AC270F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7B633334" w14:textId="77777777" w:rsidR="00DF448E" w:rsidRPr="00BD2FF8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Lecture</w:t>
            </w:r>
          </w:p>
          <w:p w14:paraId="27B03A0B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AF7E0E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83B28F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Thorax, Abdomen and Extremity Injuries</w:t>
            </w:r>
          </w:p>
          <w:p w14:paraId="6065D8C3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398F40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395EFF" w14:textId="77777777" w:rsidR="00DF448E" w:rsidRDefault="00DF448E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E11958" w14:textId="77777777" w:rsidR="00E1009B" w:rsidRDefault="00E1009B" w:rsidP="00E1009B">
      <w:pPr>
        <w:jc w:val="center"/>
        <w:rPr>
          <w:b/>
          <w:bCs/>
          <w:sz w:val="32"/>
          <w:szCs w:val="32"/>
        </w:rPr>
      </w:pPr>
    </w:p>
    <w:p w14:paraId="0D960064" w14:textId="77777777" w:rsidR="009862DC" w:rsidRDefault="009862DC" w:rsidP="00E1009B">
      <w:pPr>
        <w:jc w:val="center"/>
        <w:rPr>
          <w:b/>
          <w:bCs/>
          <w:sz w:val="32"/>
          <w:szCs w:val="32"/>
        </w:rPr>
      </w:pPr>
    </w:p>
    <w:p w14:paraId="4E99B160" w14:textId="77777777" w:rsidR="00E1009B" w:rsidRDefault="00E1009B" w:rsidP="00E1009B">
      <w:pPr>
        <w:jc w:val="center"/>
        <w:rPr>
          <w:b/>
          <w:bCs/>
          <w:sz w:val="32"/>
          <w:szCs w:val="32"/>
        </w:rPr>
      </w:pPr>
    </w:p>
    <w:p w14:paraId="7936A0CA" w14:textId="77777777" w:rsidR="00E1009B" w:rsidRDefault="00E1009B" w:rsidP="00E1009B">
      <w:pPr>
        <w:jc w:val="center"/>
        <w:rPr>
          <w:b/>
          <w:bCs/>
          <w:sz w:val="32"/>
          <w:szCs w:val="32"/>
        </w:rPr>
      </w:pPr>
    </w:p>
    <w:p w14:paraId="3FC35B52" w14:textId="77777777" w:rsidR="00E1009B" w:rsidRPr="00C721EB" w:rsidRDefault="00E1009B" w:rsidP="00E1009B">
      <w:pPr>
        <w:jc w:val="center"/>
        <w:rPr>
          <w:b/>
          <w:sz w:val="28"/>
          <w:szCs w:val="28"/>
        </w:rPr>
      </w:pPr>
      <w:r w:rsidRPr="00C721EB">
        <w:rPr>
          <w:b/>
          <w:sz w:val="28"/>
          <w:szCs w:val="28"/>
        </w:rPr>
        <w:t>Week 1</w:t>
      </w:r>
    </w:p>
    <w:p w14:paraId="6ED76077" w14:textId="77777777" w:rsidR="00E1009B" w:rsidRDefault="00E1009B" w:rsidP="00E1009B">
      <w:pPr>
        <w:jc w:val="center"/>
        <w:rPr>
          <w:b/>
        </w:rPr>
      </w:pPr>
    </w:p>
    <w:p w14:paraId="579CB68E" w14:textId="77777777" w:rsidR="00E1009B" w:rsidRDefault="00E1009B" w:rsidP="00E1009B">
      <w:pPr>
        <w:jc w:val="center"/>
        <w:rPr>
          <w:b/>
          <w:bCs/>
          <w:sz w:val="32"/>
          <w:szCs w:val="32"/>
        </w:rPr>
      </w:pPr>
    </w:p>
    <w:p w14:paraId="32145335" w14:textId="77777777" w:rsidR="009862DC" w:rsidRDefault="009862DC" w:rsidP="00E1009B">
      <w:pPr>
        <w:jc w:val="center"/>
        <w:rPr>
          <w:b/>
          <w:bCs/>
          <w:sz w:val="32"/>
          <w:szCs w:val="32"/>
        </w:rPr>
      </w:pPr>
    </w:p>
    <w:p w14:paraId="50C8E820" w14:textId="77777777" w:rsidR="00E1009B" w:rsidRPr="00C721EB" w:rsidRDefault="00E1009B" w:rsidP="00E10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2</w:t>
      </w:r>
    </w:p>
    <w:p w14:paraId="1E774D57" w14:textId="77777777" w:rsidR="00E1009B" w:rsidRDefault="00E1009B" w:rsidP="00E1009B">
      <w:pPr>
        <w:jc w:val="center"/>
        <w:rPr>
          <w:b/>
          <w:bCs/>
          <w:sz w:val="32"/>
          <w:szCs w:val="32"/>
        </w:rPr>
      </w:pPr>
    </w:p>
    <w:p w14:paraId="61DED27A" w14:textId="77777777" w:rsidR="00E1009B" w:rsidRDefault="00E1009B" w:rsidP="00E1009B">
      <w:pPr>
        <w:jc w:val="center"/>
        <w:rPr>
          <w:b/>
          <w:bCs/>
          <w:sz w:val="32"/>
          <w:szCs w:val="32"/>
        </w:rPr>
      </w:pPr>
    </w:p>
    <w:p w14:paraId="3C3D8449" w14:textId="77777777" w:rsidR="004E6A7F" w:rsidRPr="007E52E2" w:rsidRDefault="004E6A7F" w:rsidP="004E6A7F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1F08C8ED" w14:textId="720098E7" w:rsidR="00E1009B" w:rsidRDefault="00E1009B" w:rsidP="003A6797">
      <w:pPr>
        <w:jc w:val="center"/>
        <w:rPr>
          <w:b/>
          <w:bCs/>
          <w:sz w:val="32"/>
          <w:szCs w:val="32"/>
        </w:rPr>
      </w:pPr>
    </w:p>
    <w:p w14:paraId="1BF6D6A6" w14:textId="77777777" w:rsidR="00DF448E" w:rsidRPr="00E74154" w:rsidRDefault="00DF448E" w:rsidP="003A6797">
      <w:pPr>
        <w:jc w:val="center"/>
        <w:rPr>
          <w:b/>
          <w:bCs/>
          <w:sz w:val="32"/>
          <w:szCs w:val="32"/>
        </w:rPr>
      </w:pPr>
    </w:p>
    <w:p w14:paraId="6A3ACB9D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95F90B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FA1A147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B78B39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DzTablo11"/>
        <w:tblpPr w:leftFromText="141" w:rightFromText="141" w:horzAnchor="margin" w:tblpY="1291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2552"/>
        <w:gridCol w:w="2409"/>
        <w:gridCol w:w="2268"/>
      </w:tblGrid>
      <w:tr w:rsidR="000B7233" w14:paraId="6F3FBDB7" w14:textId="77777777" w:rsidTr="00FE3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9D85B44" w14:textId="77777777" w:rsidR="000B7233" w:rsidRDefault="000B7233" w:rsidP="00FE344F">
            <w:pPr>
              <w:rPr>
                <w:i/>
                <w:iCs/>
              </w:rPr>
            </w:pPr>
          </w:p>
          <w:p w14:paraId="3C322468" w14:textId="77777777" w:rsidR="000B7233" w:rsidRDefault="000B7233" w:rsidP="00FE344F">
            <w:pPr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WEEK 2</w:t>
            </w:r>
          </w:p>
          <w:p w14:paraId="6AAB886A" w14:textId="77777777" w:rsidR="000B7233" w:rsidRDefault="000B7233" w:rsidP="00FE344F">
            <w:pPr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PHASE V</w:t>
            </w:r>
          </w:p>
          <w:p w14:paraId="519D3428" w14:textId="77777777" w:rsidR="000B7233" w:rsidRPr="00A40B44" w:rsidRDefault="000B7233" w:rsidP="00FE344F">
            <w:pPr>
              <w:rPr>
                <w:i/>
                <w:iCs/>
              </w:rPr>
            </w:pPr>
            <w:r w:rsidRPr="00A40B44">
              <w:rPr>
                <w:i/>
                <w:iCs/>
              </w:rPr>
              <w:t>EMERGENCY</w:t>
            </w:r>
          </w:p>
          <w:p w14:paraId="16E6C0B8" w14:textId="77777777" w:rsidR="000B7233" w:rsidRPr="00A40B44" w:rsidRDefault="000B7233" w:rsidP="00FE344F">
            <w:pPr>
              <w:rPr>
                <w:i/>
                <w:iCs/>
              </w:rPr>
            </w:pPr>
            <w:r w:rsidRPr="00A40B44">
              <w:rPr>
                <w:i/>
                <w:iCs/>
              </w:rPr>
              <w:t>MEDICINE</w:t>
            </w:r>
          </w:p>
          <w:p w14:paraId="2D7C12AF" w14:textId="77777777" w:rsidR="000B7233" w:rsidRDefault="000B7233" w:rsidP="00FE344F">
            <w:pPr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CLERKSHIP</w:t>
            </w:r>
          </w:p>
          <w:p w14:paraId="0BE59420" w14:textId="77777777" w:rsidR="000B7233" w:rsidRDefault="000B7233" w:rsidP="00FE344F">
            <w:r>
              <w:rPr>
                <w:i/>
                <w:iCs/>
              </w:rPr>
              <w:t>PROGRAMME</w:t>
            </w:r>
          </w:p>
        </w:tc>
        <w:tc>
          <w:tcPr>
            <w:tcW w:w="2126" w:type="dxa"/>
            <w:vAlign w:val="center"/>
          </w:tcPr>
          <w:p w14:paraId="01704D38" w14:textId="77777777" w:rsidR="000B7233" w:rsidRPr="00AF6A55" w:rsidRDefault="000B7233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268" w:type="dxa"/>
            <w:vAlign w:val="center"/>
          </w:tcPr>
          <w:p w14:paraId="4C4F1CA8" w14:textId="77777777" w:rsidR="000B7233" w:rsidRPr="00AF6A55" w:rsidRDefault="000B7233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552" w:type="dxa"/>
            <w:vAlign w:val="center"/>
          </w:tcPr>
          <w:p w14:paraId="120B4588" w14:textId="77777777" w:rsidR="000B7233" w:rsidRPr="00AF6A55" w:rsidRDefault="000B7233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409" w:type="dxa"/>
            <w:vAlign w:val="center"/>
          </w:tcPr>
          <w:p w14:paraId="557731F2" w14:textId="77777777" w:rsidR="000B7233" w:rsidRPr="00AF6A55" w:rsidRDefault="000B7233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68" w:type="dxa"/>
            <w:vAlign w:val="center"/>
          </w:tcPr>
          <w:p w14:paraId="58C3EBF3" w14:textId="77777777" w:rsidR="000B7233" w:rsidRPr="00AF6A55" w:rsidRDefault="000B7233" w:rsidP="00FE3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0B7233" w14:paraId="32EAE213" w14:textId="77777777" w:rsidTr="00FE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B5DF9A8" w14:textId="77777777" w:rsidR="000B7233" w:rsidRPr="00B41C83" w:rsidRDefault="000B7233" w:rsidP="00FE344F">
            <w:pPr>
              <w:jc w:val="center"/>
              <w:rPr>
                <w:sz w:val="28"/>
                <w:szCs w:val="28"/>
              </w:rPr>
            </w:pPr>
            <w:r w:rsidRPr="00B41C83">
              <w:rPr>
                <w:sz w:val="28"/>
                <w:szCs w:val="28"/>
              </w:rPr>
              <w:t>08:30 – 12:30</w:t>
            </w:r>
          </w:p>
        </w:tc>
        <w:tc>
          <w:tcPr>
            <w:tcW w:w="2126" w:type="dxa"/>
            <w:vAlign w:val="center"/>
          </w:tcPr>
          <w:p w14:paraId="5F3F9CB0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266AF31E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Practical</w:t>
            </w:r>
          </w:p>
          <w:p w14:paraId="6FFD7DF1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D581A8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Suture Techniques</w:t>
            </w:r>
          </w:p>
          <w:p w14:paraId="1BDBF4A8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4596CA" w14:textId="77777777" w:rsidR="000B7233" w:rsidRDefault="000B7233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B6A157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587E44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7AF0D39C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Lecture</w:t>
            </w:r>
          </w:p>
          <w:p w14:paraId="03F310DF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DADE9B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9A9E80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Life Support Adult/Pediatric</w:t>
            </w:r>
          </w:p>
          <w:p w14:paraId="3FBF6533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9A210E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2F386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14:paraId="16752291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Lecture</w:t>
            </w:r>
          </w:p>
          <w:p w14:paraId="26BBC1B6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031CF7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7AEBE5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ECG &amp; Arrhythmias</w:t>
            </w:r>
          </w:p>
          <w:p w14:paraId="7CB8AAEC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820DF4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Stable/Unstable Patient</w:t>
            </w:r>
          </w:p>
          <w:p w14:paraId="3F5E2AF9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A36A6D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14:paraId="0A369485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Lecture</w:t>
            </w:r>
          </w:p>
          <w:p w14:paraId="6AEC5947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29E405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Cardiac Life Support</w:t>
            </w:r>
          </w:p>
          <w:p w14:paraId="4A1D4498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Adult/Pediatric</w:t>
            </w:r>
          </w:p>
          <w:p w14:paraId="5FDD5E92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8201B2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87F0C3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122C66A6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EXAMS</w:t>
            </w:r>
          </w:p>
          <w:p w14:paraId="4C6AA0E1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AAC8E2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E94437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233" w14:paraId="0619B430" w14:textId="77777777" w:rsidTr="00FE344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7EFC28C" w14:textId="77777777" w:rsidR="000B7233" w:rsidRPr="00B41C83" w:rsidRDefault="000B7233" w:rsidP="00FE344F">
            <w:pPr>
              <w:jc w:val="center"/>
              <w:rPr>
                <w:sz w:val="28"/>
                <w:szCs w:val="28"/>
              </w:rPr>
            </w:pPr>
            <w:r w:rsidRPr="00B41C83">
              <w:rPr>
                <w:sz w:val="28"/>
                <w:szCs w:val="28"/>
              </w:rPr>
              <w:t>12:30 – 13:30</w:t>
            </w:r>
          </w:p>
        </w:tc>
        <w:tc>
          <w:tcPr>
            <w:tcW w:w="2126" w:type="dxa"/>
            <w:vAlign w:val="center"/>
          </w:tcPr>
          <w:p w14:paraId="44077849" w14:textId="77777777" w:rsidR="000B7233" w:rsidRPr="00B41C83" w:rsidRDefault="000B7233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2268" w:type="dxa"/>
            <w:vAlign w:val="center"/>
          </w:tcPr>
          <w:p w14:paraId="6D9E5312" w14:textId="77777777" w:rsidR="000B7233" w:rsidRPr="00B41C83" w:rsidRDefault="000B7233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2552" w:type="dxa"/>
            <w:vAlign w:val="center"/>
          </w:tcPr>
          <w:p w14:paraId="6DE5CF79" w14:textId="77777777" w:rsidR="000B7233" w:rsidRPr="00B41C83" w:rsidRDefault="000B7233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2409" w:type="dxa"/>
            <w:vAlign w:val="center"/>
          </w:tcPr>
          <w:p w14:paraId="24555191" w14:textId="77777777" w:rsidR="000B7233" w:rsidRPr="00B41C83" w:rsidRDefault="000B7233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2268" w:type="dxa"/>
            <w:vAlign w:val="center"/>
          </w:tcPr>
          <w:p w14:paraId="7826DDD9" w14:textId="77777777" w:rsidR="000B7233" w:rsidRPr="00B41C83" w:rsidRDefault="000B7233" w:rsidP="00FE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</w:tr>
      <w:tr w:rsidR="000B7233" w14:paraId="71607C5D" w14:textId="77777777" w:rsidTr="00FE3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3224DB6" w14:textId="77777777" w:rsidR="000B7233" w:rsidRPr="00B41C83" w:rsidRDefault="000B7233" w:rsidP="00FE344F">
            <w:pPr>
              <w:jc w:val="center"/>
              <w:rPr>
                <w:sz w:val="28"/>
                <w:szCs w:val="28"/>
              </w:rPr>
            </w:pPr>
            <w:r w:rsidRPr="00B41C83">
              <w:rPr>
                <w:sz w:val="28"/>
                <w:szCs w:val="28"/>
              </w:rPr>
              <w:t>13:30 – 1</w:t>
            </w:r>
            <w:r>
              <w:rPr>
                <w:sz w:val="28"/>
                <w:szCs w:val="28"/>
              </w:rPr>
              <w:t>6</w:t>
            </w:r>
            <w:r w:rsidRPr="00B41C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B41C8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760C0266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45C5079A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Practical</w:t>
            </w:r>
          </w:p>
          <w:p w14:paraId="32C18539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20B339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88718B" w14:textId="77777777" w:rsidR="000B7233" w:rsidRDefault="000B7233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78A130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(mannequin)</w:t>
            </w:r>
          </w:p>
          <w:p w14:paraId="09CC710D" w14:textId="77777777" w:rsidR="000B7233" w:rsidRDefault="000B7233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19C58F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BCBD85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79BF3E21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Practical</w:t>
            </w:r>
          </w:p>
          <w:p w14:paraId="38BF6C47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A9B60A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B953BB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Life Support (mannequin)</w:t>
            </w:r>
          </w:p>
          <w:p w14:paraId="57CE0C51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BB6209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ACA83F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BF3C79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14:paraId="6A7FC1A6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Practical</w:t>
            </w:r>
          </w:p>
          <w:p w14:paraId="4234F963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01D04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75D1F5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ECG &amp; Arrhythmias</w:t>
            </w:r>
          </w:p>
          <w:p w14:paraId="5C0483FC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Discussions</w:t>
            </w:r>
          </w:p>
          <w:p w14:paraId="34484E9D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FC9E5F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548B55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724081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14:paraId="72215BD1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Practical</w:t>
            </w:r>
          </w:p>
          <w:p w14:paraId="04CC61A8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CB1FE8" w14:textId="77777777" w:rsidR="000B7233" w:rsidRDefault="000B7233" w:rsidP="00FE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93D1C3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Cardiac Life Support</w:t>
            </w:r>
          </w:p>
          <w:p w14:paraId="27E2EE72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(mannequin)</w:t>
            </w:r>
          </w:p>
          <w:p w14:paraId="47E265A1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619FA3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361B5C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2DC48EE3" w14:textId="77777777" w:rsidR="000B7233" w:rsidRPr="00BD2FF8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EXAMS</w:t>
            </w:r>
          </w:p>
          <w:p w14:paraId="68AA549B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7CBCB6" w14:textId="77777777" w:rsidR="000B7233" w:rsidRDefault="000B7233" w:rsidP="00FE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2E81E9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077E19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1DF59A9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30533E3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16E457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3144722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221A8EC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CBF5032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A20FC1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78770CC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CB6966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30F7DF6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FB8F3E2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FBC4223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8442716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BD8D86E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EB4A5EB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10E366E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AD118A6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1C8FAD7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DF50D4A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68BAC92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7DF7B84" w14:textId="77777777" w:rsidR="00DF448E" w:rsidRDefault="00DF448E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F10EEDC" w14:textId="6768505A" w:rsidR="00243708" w:rsidRPr="00873287" w:rsidRDefault="00243708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3287">
        <w:rPr>
          <w:rFonts w:ascii="Times New Roman" w:hAnsi="Times New Roman" w:cs="Times New Roman"/>
          <w:b/>
        </w:rPr>
        <w:t xml:space="preserve">EVIDENCE – BASED </w:t>
      </w:r>
      <w:r w:rsidR="00167FAA">
        <w:rPr>
          <w:rFonts w:ascii="Times New Roman" w:hAnsi="Times New Roman" w:cs="Times New Roman"/>
          <w:b/>
        </w:rPr>
        <w:t>/MED</w:t>
      </w:r>
      <w:r w:rsidRPr="00873287">
        <w:rPr>
          <w:rFonts w:ascii="Times New Roman" w:hAnsi="Times New Roman" w:cs="Times New Roman"/>
          <w:b/>
        </w:rPr>
        <w:t>ICINE PROGRAMME</w:t>
      </w:r>
    </w:p>
    <w:p w14:paraId="37A841B1" w14:textId="77777777" w:rsidR="00243708" w:rsidRPr="00873287" w:rsidRDefault="00243708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3287">
        <w:rPr>
          <w:rFonts w:ascii="Times New Roman" w:hAnsi="Times New Roman" w:cs="Times New Roman"/>
          <w:b/>
        </w:rPr>
        <w:t>(2 weeks)</w:t>
      </w:r>
    </w:p>
    <w:p w14:paraId="4CECFFFD" w14:textId="77777777" w:rsidR="00243708" w:rsidRPr="00873287" w:rsidRDefault="00243708" w:rsidP="002437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3287">
        <w:rPr>
          <w:rFonts w:ascii="Times New Roman" w:hAnsi="Times New Roman" w:cs="Times New Roman"/>
          <w:b/>
          <w:bCs/>
        </w:rPr>
        <w:t>NEAR EAST UNIVERSITY</w:t>
      </w:r>
    </w:p>
    <w:p w14:paraId="104EADC8" w14:textId="77777777" w:rsidR="00243708" w:rsidRPr="00873287" w:rsidRDefault="00243708" w:rsidP="00243708">
      <w:pPr>
        <w:spacing w:after="0" w:line="240" w:lineRule="auto"/>
        <w:ind w:hanging="142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928"/>
      </w:tblGrid>
      <w:tr w:rsidR="00243708" w:rsidRPr="00873287" w14:paraId="064FA953" w14:textId="77777777" w:rsidTr="009F5A00">
        <w:trPr>
          <w:trHeight w:val="440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356D86A2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CLERKSHIP </w:t>
            </w:r>
          </w:p>
        </w:tc>
        <w:tc>
          <w:tcPr>
            <w:tcW w:w="6928" w:type="dxa"/>
            <w:shd w:val="clear" w:color="auto" w:fill="D9D9D9" w:themeFill="background1" w:themeFillShade="D9"/>
          </w:tcPr>
          <w:p w14:paraId="45D2B870" w14:textId="7C35E744" w:rsidR="00243708" w:rsidRPr="00873287" w:rsidRDefault="00243708" w:rsidP="009F5A0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EVIDENCE – BASED </w:t>
            </w:r>
            <w:r w:rsidR="00167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TFT/MED</w:t>
            </w: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ICINE</w:t>
            </w:r>
          </w:p>
          <w:p w14:paraId="3FFA7462" w14:textId="77777777" w:rsidR="00243708" w:rsidRPr="00873287" w:rsidRDefault="00243708" w:rsidP="009F5A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Aim of this clerkship is to:</w:t>
            </w:r>
          </w:p>
        </w:tc>
      </w:tr>
      <w:tr w:rsidR="00243708" w:rsidRPr="00873287" w14:paraId="3E5422C4" w14:textId="77777777" w:rsidTr="009F5A00">
        <w:tc>
          <w:tcPr>
            <w:tcW w:w="2337" w:type="dxa"/>
            <w:shd w:val="clear" w:color="auto" w:fill="D9D9D9" w:themeFill="background1" w:themeFillShade="D9"/>
          </w:tcPr>
          <w:p w14:paraId="391F80D6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AIM </w:t>
            </w:r>
          </w:p>
        </w:tc>
        <w:tc>
          <w:tcPr>
            <w:tcW w:w="6928" w:type="dxa"/>
          </w:tcPr>
          <w:p w14:paraId="089E679D" w14:textId="0BCDA54F" w:rsidR="00243708" w:rsidRPr="00873287" w:rsidRDefault="00243708" w:rsidP="00243708">
            <w:pPr>
              <w:pStyle w:val="ListParagraph"/>
              <w:numPr>
                <w:ilvl w:val="0"/>
                <w:numId w:val="9"/>
              </w:numPr>
              <w:spacing w:before="120"/>
              <w:ind w:left="347" w:hanging="270"/>
              <w:rPr>
                <w:rFonts w:ascii="Times New Roman" w:hAnsi="Times New Roman" w:cs="Times New Roman"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Intend </w:t>
            </w:r>
            <w:r w:rsidRPr="00873287">
              <w:rPr>
                <w:rFonts w:ascii="Times New Roman" w:hAnsi="Times New Roman" w:cs="Times New Roman"/>
              </w:rPr>
              <w:t xml:space="preserve">for students to acquire knowledge and develop skills concerning the effective use of </w:t>
            </w:r>
            <w:r w:rsidR="00167FAA">
              <w:rPr>
                <w:rFonts w:ascii="Times New Roman" w:hAnsi="Times New Roman" w:cs="Times New Roman"/>
              </w:rPr>
              <w:t>TFT/MED</w:t>
            </w:r>
            <w:r w:rsidRPr="00873287">
              <w:rPr>
                <w:rFonts w:ascii="Times New Roman" w:hAnsi="Times New Roman" w:cs="Times New Roman"/>
              </w:rPr>
              <w:t>ical literature for the diagnosis and treatment of their future patients</w:t>
            </w:r>
          </w:p>
          <w:p w14:paraId="3FF9ABA8" w14:textId="77777777" w:rsidR="00243708" w:rsidRPr="00873287" w:rsidRDefault="00243708" w:rsidP="00243708">
            <w:pPr>
              <w:pStyle w:val="ListParagraph"/>
              <w:numPr>
                <w:ilvl w:val="0"/>
                <w:numId w:val="9"/>
              </w:numPr>
              <w:spacing w:before="120"/>
              <w:ind w:left="347" w:hanging="270"/>
              <w:rPr>
                <w:rFonts w:ascii="Times New Roman" w:hAnsi="Times New Roman" w:cs="Times New Roman"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Develop</w:t>
            </w:r>
            <w:r w:rsidRPr="00873287">
              <w:rPr>
                <w:rFonts w:ascii="Times New Roman" w:hAnsi="Times New Roman" w:cs="Times New Roman"/>
              </w:rPr>
              <w:t xml:space="preserve"> students’ practical ability to apply concepts and know</w:t>
            </w:r>
            <w:r>
              <w:rPr>
                <w:rFonts w:ascii="Times New Roman" w:hAnsi="Times New Roman" w:cs="Times New Roman"/>
              </w:rPr>
              <w:t>l</w:t>
            </w:r>
            <w:r w:rsidRPr="00873287">
              <w:rPr>
                <w:rFonts w:ascii="Times New Roman" w:hAnsi="Times New Roman" w:cs="Times New Roman"/>
              </w:rPr>
              <w:t>edge in previous epidemiology course</w:t>
            </w:r>
            <w:r>
              <w:rPr>
                <w:rFonts w:ascii="Times New Roman" w:hAnsi="Times New Roman" w:cs="Times New Roman"/>
              </w:rPr>
              <w:t>s and to solve clinical problems</w:t>
            </w:r>
          </w:p>
          <w:p w14:paraId="683B19A8" w14:textId="77777777" w:rsidR="00243708" w:rsidRPr="00873287" w:rsidRDefault="00243708" w:rsidP="00243708">
            <w:pPr>
              <w:pStyle w:val="ListParagraph"/>
              <w:numPr>
                <w:ilvl w:val="0"/>
                <w:numId w:val="9"/>
              </w:numPr>
              <w:spacing w:before="120"/>
              <w:ind w:left="347" w:hanging="270"/>
              <w:rPr>
                <w:rFonts w:ascii="Times New Roman" w:hAnsi="Times New Roman" w:cs="Times New Roman"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Familiar</w:t>
            </w:r>
            <w:r w:rsidRPr="00873287">
              <w:rPr>
                <w:rFonts w:ascii="Times New Roman" w:hAnsi="Times New Roman" w:cs="Times New Roman"/>
              </w:rPr>
              <w:t xml:space="preserve"> with problem-based learning method to solve clinical cases by applying the latest sci</w:t>
            </w:r>
            <w:r>
              <w:rPr>
                <w:rFonts w:ascii="Times New Roman" w:hAnsi="Times New Roman" w:cs="Times New Roman"/>
              </w:rPr>
              <w:t>e</w:t>
            </w:r>
            <w:r w:rsidRPr="00873287">
              <w:rPr>
                <w:rFonts w:ascii="Times New Roman" w:hAnsi="Times New Roman" w:cs="Times New Roman"/>
              </w:rPr>
              <w:t xml:space="preserve">ntific evidence </w:t>
            </w:r>
          </w:p>
        </w:tc>
      </w:tr>
      <w:tr w:rsidR="00243708" w:rsidRPr="00873287" w14:paraId="5FD1D19C" w14:textId="77777777" w:rsidTr="009F5A00">
        <w:trPr>
          <w:trHeight w:val="658"/>
        </w:trPr>
        <w:tc>
          <w:tcPr>
            <w:tcW w:w="9265" w:type="dxa"/>
            <w:gridSpan w:val="2"/>
            <w:shd w:val="clear" w:color="auto" w:fill="D9D9D9" w:themeFill="background1" w:themeFillShade="D9"/>
          </w:tcPr>
          <w:p w14:paraId="3CC67FC9" w14:textId="77777777" w:rsidR="00243708" w:rsidRPr="00873287" w:rsidRDefault="00243708" w:rsidP="009F5A00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2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LEARNING OBJECTIVES </w:t>
            </w:r>
          </w:p>
          <w:p w14:paraId="26211FE8" w14:textId="77777777" w:rsidR="00243708" w:rsidRPr="00873287" w:rsidRDefault="00243708" w:rsidP="009F5A0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287">
              <w:rPr>
                <w:rFonts w:ascii="Times New Roman" w:hAnsi="Times New Roman" w:cs="Times New Roman"/>
                <w:i/>
                <w:iCs/>
                <w:color w:val="000000"/>
              </w:rPr>
              <w:t>At the end of this term, student should be able to</w:t>
            </w:r>
            <w:r w:rsidRPr="00873287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243708" w:rsidRPr="00873287" w14:paraId="02FEFF3D" w14:textId="77777777" w:rsidTr="009F5A00">
        <w:tc>
          <w:tcPr>
            <w:tcW w:w="2337" w:type="dxa"/>
            <w:shd w:val="clear" w:color="auto" w:fill="D9D9D9" w:themeFill="background1" w:themeFillShade="D9"/>
          </w:tcPr>
          <w:p w14:paraId="0F632EB5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KNOWLEDGE </w:t>
            </w:r>
          </w:p>
        </w:tc>
        <w:tc>
          <w:tcPr>
            <w:tcW w:w="6928" w:type="dxa"/>
          </w:tcPr>
          <w:p w14:paraId="6B0391D8" w14:textId="4A53D86C" w:rsidR="00243708" w:rsidRPr="00873287" w:rsidRDefault="00243708" w:rsidP="00243708">
            <w:pPr>
              <w:pStyle w:val="Default"/>
              <w:numPr>
                <w:ilvl w:val="0"/>
                <w:numId w:val="10"/>
              </w:numPr>
              <w:ind w:left="347" w:hanging="2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Explain</w:t>
            </w:r>
            <w:r w:rsidRPr="008732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the philosophy,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aim </w:t>
            </w:r>
            <w:r w:rsidRPr="008732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 importance of evidence-based </w:t>
            </w:r>
            <w:r w:rsidR="00167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TFT/MED</w:t>
            </w:r>
            <w:r w:rsidRPr="008732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icine</w:t>
            </w:r>
          </w:p>
        </w:tc>
      </w:tr>
      <w:tr w:rsidR="00243708" w:rsidRPr="00873287" w14:paraId="1FD55530" w14:textId="77777777" w:rsidTr="009F5A00">
        <w:tc>
          <w:tcPr>
            <w:tcW w:w="2337" w:type="dxa"/>
          </w:tcPr>
          <w:p w14:paraId="0B926CB4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0B60E8F2" w14:textId="312FA5B1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270"/>
              <w:rPr>
                <w:rFonts w:ascii="Times New Roman" w:hAnsi="Times New Roman" w:cs="Times New Roman"/>
                <w:bCs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Describe</w:t>
            </w:r>
            <w:r w:rsidRPr="00873287">
              <w:rPr>
                <w:rFonts w:ascii="Times New Roman" w:hAnsi="Times New Roman" w:cs="Times New Roman"/>
              </w:rPr>
              <w:t xml:space="preserve"> the key steps of the practice of evidence-based </w:t>
            </w:r>
            <w:r w:rsidR="00167FAA">
              <w:rPr>
                <w:rFonts w:ascii="Times New Roman" w:hAnsi="Times New Roman" w:cs="Times New Roman"/>
              </w:rPr>
              <w:t>TFT/MED</w:t>
            </w:r>
            <w:r w:rsidRPr="00873287">
              <w:rPr>
                <w:rFonts w:ascii="Times New Roman" w:hAnsi="Times New Roman" w:cs="Times New Roman"/>
              </w:rPr>
              <w:t xml:space="preserve">icine </w:t>
            </w:r>
          </w:p>
        </w:tc>
      </w:tr>
      <w:tr w:rsidR="00243708" w:rsidRPr="00873287" w14:paraId="6D9F9584" w14:textId="77777777" w:rsidTr="009F5A00">
        <w:tc>
          <w:tcPr>
            <w:tcW w:w="2337" w:type="dxa"/>
          </w:tcPr>
          <w:p w14:paraId="5631CF62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4FEDB758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Describe</w:t>
            </w:r>
            <w:r w:rsidRPr="00873287">
              <w:rPr>
                <w:rFonts w:ascii="Times New Roman" w:hAnsi="Times New Roman" w:cs="Times New Roman"/>
              </w:rPr>
              <w:t xml:space="preserve"> the hierarchy of evidence obtained from different types of studies</w:t>
            </w:r>
          </w:p>
        </w:tc>
      </w:tr>
      <w:tr w:rsidR="00243708" w:rsidRPr="00873287" w14:paraId="4B9597E3" w14:textId="77777777" w:rsidTr="009F5A00">
        <w:tc>
          <w:tcPr>
            <w:tcW w:w="2337" w:type="dxa"/>
          </w:tcPr>
          <w:p w14:paraId="1E37CE09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5DE7E418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27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Evaluate </w:t>
            </w:r>
          </w:p>
          <w:p w14:paraId="242648BC" w14:textId="77777777" w:rsidR="00243708" w:rsidRPr="00873287" w:rsidRDefault="00243708" w:rsidP="0024370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 w:rsidRPr="00873287">
              <w:rPr>
                <w:rFonts w:ascii="Times New Roman" w:hAnsi="Times New Roman" w:cs="Times New Roman"/>
              </w:rPr>
              <w:t>morbidity</w:t>
            </w:r>
          </w:p>
          <w:p w14:paraId="6BC109DE" w14:textId="77777777" w:rsidR="00243708" w:rsidRPr="00873287" w:rsidRDefault="00243708" w:rsidP="0024370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mortality</w:t>
            </w:r>
          </w:p>
          <w:p w14:paraId="67A484FA" w14:textId="77777777" w:rsidR="00243708" w:rsidRPr="00873287" w:rsidRDefault="00243708" w:rsidP="0024370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causality</w:t>
            </w:r>
          </w:p>
          <w:p w14:paraId="2D8E6A6D" w14:textId="77777777" w:rsidR="00243708" w:rsidRPr="00873287" w:rsidRDefault="00243708" w:rsidP="009F5A00">
            <w:pPr>
              <w:pStyle w:val="ListParagraph"/>
              <w:spacing w:after="120"/>
              <w:ind w:left="357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 xml:space="preserve"> using different measurements from different study types</w:t>
            </w:r>
          </w:p>
        </w:tc>
      </w:tr>
      <w:tr w:rsidR="00243708" w:rsidRPr="00873287" w14:paraId="5D625DA5" w14:textId="77777777" w:rsidTr="009F5A00">
        <w:tc>
          <w:tcPr>
            <w:tcW w:w="2337" w:type="dxa"/>
          </w:tcPr>
          <w:p w14:paraId="44F0B376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61218118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27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Describe </w:t>
            </w:r>
            <w:r w:rsidRPr="00873287">
              <w:rPr>
                <w:rFonts w:ascii="Times New Roman" w:hAnsi="Times New Roman" w:cs="Times New Roman"/>
              </w:rPr>
              <w:t xml:space="preserve">the study methods used in each types of studies </w:t>
            </w:r>
          </w:p>
        </w:tc>
      </w:tr>
      <w:tr w:rsidR="00243708" w:rsidRPr="00873287" w14:paraId="2A286784" w14:textId="77777777" w:rsidTr="009F5A00">
        <w:tc>
          <w:tcPr>
            <w:tcW w:w="2337" w:type="dxa"/>
          </w:tcPr>
          <w:p w14:paraId="21AF5A4F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5F285A98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Calculate </w:t>
            </w:r>
            <w:r w:rsidRPr="00873287">
              <w:rPr>
                <w:rFonts w:ascii="Times New Roman" w:hAnsi="Times New Roman" w:cs="Times New Roman"/>
              </w:rPr>
              <w:t>the validity and reliability</w:t>
            </w:r>
          </w:p>
        </w:tc>
      </w:tr>
      <w:tr w:rsidR="00243708" w:rsidRPr="00873287" w14:paraId="57991A66" w14:textId="77777777" w:rsidTr="009F5A00">
        <w:tc>
          <w:tcPr>
            <w:tcW w:w="2337" w:type="dxa"/>
          </w:tcPr>
          <w:p w14:paraId="6B17F4D0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1117C2CE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Interprete </w:t>
            </w:r>
            <w:r w:rsidRPr="00873287">
              <w:rPr>
                <w:rFonts w:ascii="Times New Roman" w:hAnsi="Times New Roman" w:cs="Times New Roman"/>
              </w:rPr>
              <w:t>the validity and reliability</w:t>
            </w:r>
          </w:p>
        </w:tc>
      </w:tr>
      <w:tr w:rsidR="00243708" w:rsidRPr="00873287" w14:paraId="42A3D87C" w14:textId="77777777" w:rsidTr="009F5A00">
        <w:tc>
          <w:tcPr>
            <w:tcW w:w="2337" w:type="dxa"/>
          </w:tcPr>
          <w:p w14:paraId="2796926C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567C0B21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27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Describe </w:t>
            </w:r>
          </w:p>
          <w:p w14:paraId="6FC3DF48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null hypothesis</w:t>
            </w:r>
          </w:p>
          <w:p w14:paraId="4859B562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alternative hypothesis</w:t>
            </w:r>
          </w:p>
          <w:p w14:paraId="34903D8E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bias</w:t>
            </w:r>
          </w:p>
          <w:p w14:paraId="1C9638F8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type 1/type 2 errors</w:t>
            </w:r>
          </w:p>
          <w:p w14:paraId="4A144767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p value</w:t>
            </w:r>
          </w:p>
          <w:p w14:paraId="070414EF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confidence interval.</w:t>
            </w:r>
          </w:p>
        </w:tc>
      </w:tr>
      <w:tr w:rsidR="00243708" w:rsidRPr="00873287" w14:paraId="3921015E" w14:textId="77777777" w:rsidTr="009F5A00">
        <w:tc>
          <w:tcPr>
            <w:tcW w:w="2337" w:type="dxa"/>
          </w:tcPr>
          <w:p w14:paraId="22B4E7B6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112A02B8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Interprete</w:t>
            </w:r>
          </w:p>
          <w:p w14:paraId="13B6F8E8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null hypothesis</w:t>
            </w:r>
          </w:p>
          <w:p w14:paraId="6D778843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alternative hypothesis</w:t>
            </w:r>
          </w:p>
          <w:p w14:paraId="1DB36415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bias</w:t>
            </w:r>
          </w:p>
          <w:p w14:paraId="06134948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type 1/type 2 errors</w:t>
            </w:r>
          </w:p>
          <w:p w14:paraId="2CEF05DB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</w:rPr>
              <w:t>p value</w:t>
            </w:r>
          </w:p>
          <w:p w14:paraId="68C06CF6" w14:textId="77777777" w:rsidR="00243708" w:rsidRPr="00873287" w:rsidRDefault="00243708" w:rsidP="0024370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confidence interval</w:t>
            </w:r>
          </w:p>
        </w:tc>
      </w:tr>
      <w:tr w:rsidR="00243708" w:rsidRPr="00873287" w14:paraId="11D999F6" w14:textId="77777777" w:rsidTr="009F5A00">
        <w:tc>
          <w:tcPr>
            <w:tcW w:w="2337" w:type="dxa"/>
          </w:tcPr>
          <w:p w14:paraId="423E517C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6BC8CFD2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</w:tabs>
              <w:spacing w:after="120"/>
              <w:ind w:left="347" w:hanging="270"/>
              <w:rPr>
                <w:rFonts w:ascii="Times New Roman" w:hAnsi="Times New Roman" w:cs="Times New Roman"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 Describe </w:t>
            </w:r>
            <w:r w:rsidRPr="00873287">
              <w:rPr>
                <w:rFonts w:ascii="Times New Roman" w:hAnsi="Times New Roman" w:cs="Times New Roman"/>
              </w:rPr>
              <w:t>the difference between screening tests and diagnostic tests</w:t>
            </w:r>
          </w:p>
        </w:tc>
      </w:tr>
      <w:tr w:rsidR="00243708" w:rsidRPr="00873287" w14:paraId="37958EE6" w14:textId="77777777" w:rsidTr="009F5A00">
        <w:tc>
          <w:tcPr>
            <w:tcW w:w="2337" w:type="dxa"/>
          </w:tcPr>
          <w:p w14:paraId="63F430C8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2A004E43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</w:tabs>
              <w:spacing w:after="120"/>
              <w:ind w:left="34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 Define </w:t>
            </w:r>
            <w:r w:rsidRPr="00873287">
              <w:rPr>
                <w:rFonts w:ascii="Times New Roman" w:hAnsi="Times New Roman" w:cs="Times New Roman"/>
              </w:rPr>
              <w:t xml:space="preserve"> </w:t>
            </w:r>
          </w:p>
          <w:p w14:paraId="68C71F81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sensitivity</w:t>
            </w:r>
          </w:p>
          <w:p w14:paraId="3A10766C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specificity</w:t>
            </w:r>
          </w:p>
          <w:p w14:paraId="249BEFEB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positive predictive value</w:t>
            </w:r>
          </w:p>
          <w:p w14:paraId="0D4FC651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negative predictive value</w:t>
            </w:r>
          </w:p>
          <w:p w14:paraId="4877D0E4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likelihood ratios</w:t>
            </w:r>
            <w:r w:rsidRPr="008732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3708" w:rsidRPr="00873287" w14:paraId="21AB5C8F" w14:textId="77777777" w:rsidTr="009F5A00">
        <w:tc>
          <w:tcPr>
            <w:tcW w:w="2337" w:type="dxa"/>
          </w:tcPr>
          <w:p w14:paraId="7F97DFBF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006FAC8F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</w:tabs>
              <w:spacing w:after="120"/>
              <w:ind w:left="34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 Calulate</w:t>
            </w:r>
          </w:p>
          <w:p w14:paraId="573B9B53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sensitivity</w:t>
            </w:r>
          </w:p>
          <w:p w14:paraId="24C2B3E5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specificity</w:t>
            </w:r>
          </w:p>
          <w:p w14:paraId="5C7C16FB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positive predictive value</w:t>
            </w:r>
          </w:p>
          <w:p w14:paraId="1F8A7D44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negative predictive value</w:t>
            </w:r>
          </w:p>
          <w:p w14:paraId="1EF46AA1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likelihood ratios</w:t>
            </w:r>
          </w:p>
        </w:tc>
      </w:tr>
      <w:tr w:rsidR="00243708" w:rsidRPr="00873287" w14:paraId="57223AF9" w14:textId="77777777" w:rsidTr="009F5A00">
        <w:tc>
          <w:tcPr>
            <w:tcW w:w="2337" w:type="dxa"/>
          </w:tcPr>
          <w:p w14:paraId="460AAB06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224FCD30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</w:tabs>
              <w:spacing w:after="120"/>
              <w:ind w:left="34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 Interprete</w:t>
            </w:r>
          </w:p>
          <w:p w14:paraId="6A7F7344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sensitivity</w:t>
            </w:r>
          </w:p>
          <w:p w14:paraId="3675E6D3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specificity</w:t>
            </w:r>
          </w:p>
          <w:p w14:paraId="6424EE70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positive predictive value</w:t>
            </w:r>
          </w:p>
          <w:p w14:paraId="77DC2AF5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t>negative predictive value</w:t>
            </w:r>
          </w:p>
          <w:p w14:paraId="5468E4E6" w14:textId="77777777" w:rsidR="00243708" w:rsidRPr="00873287" w:rsidRDefault="00243708" w:rsidP="00243708">
            <w:pPr>
              <w:pStyle w:val="ListParagraph"/>
              <w:numPr>
                <w:ilvl w:val="0"/>
                <w:numId w:val="14"/>
              </w:numPr>
              <w:tabs>
                <w:tab w:val="left" w:pos="35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</w:rPr>
              <w:lastRenderedPageBreak/>
              <w:t>likelihood ratios</w:t>
            </w:r>
          </w:p>
        </w:tc>
      </w:tr>
      <w:tr w:rsidR="00243708" w:rsidRPr="00873287" w14:paraId="7B2818F7" w14:textId="77777777" w:rsidTr="009F5A00">
        <w:tc>
          <w:tcPr>
            <w:tcW w:w="2337" w:type="dxa"/>
          </w:tcPr>
          <w:p w14:paraId="573D401E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63D19AAF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</w:tabs>
              <w:spacing w:after="120"/>
              <w:ind w:left="34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 Describe </w:t>
            </w:r>
            <w:r w:rsidRPr="00873287">
              <w:rPr>
                <w:rFonts w:ascii="Times New Roman" w:hAnsi="Times New Roman" w:cs="Times New Roman"/>
              </w:rPr>
              <w:t>problem-based learning method/steps</w:t>
            </w:r>
          </w:p>
        </w:tc>
      </w:tr>
      <w:tr w:rsidR="00243708" w:rsidRPr="00873287" w14:paraId="4D5ECB76" w14:textId="77777777" w:rsidTr="009F5A00">
        <w:tc>
          <w:tcPr>
            <w:tcW w:w="2337" w:type="dxa"/>
          </w:tcPr>
          <w:p w14:paraId="4C52C36D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1E2004A4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tabs>
                <w:tab w:val="left" w:pos="357"/>
              </w:tabs>
              <w:spacing w:after="120"/>
              <w:ind w:left="34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 Use </w:t>
            </w:r>
            <w:r w:rsidRPr="00873287">
              <w:rPr>
                <w:rFonts w:ascii="Times New Roman" w:hAnsi="Times New Roman" w:cs="Times New Roman"/>
              </w:rPr>
              <w:t>problem-based learning method/steps</w:t>
            </w:r>
          </w:p>
        </w:tc>
      </w:tr>
      <w:tr w:rsidR="00243708" w:rsidRPr="00873287" w14:paraId="01FC6F49" w14:textId="77777777" w:rsidTr="009F5A00">
        <w:tc>
          <w:tcPr>
            <w:tcW w:w="2337" w:type="dxa"/>
          </w:tcPr>
          <w:p w14:paraId="48B05D6F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30FD56EC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tabs>
                <w:tab w:val="left" w:pos="347"/>
              </w:tabs>
              <w:spacing w:after="120"/>
              <w:ind w:left="25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Define</w:t>
            </w:r>
            <w:r w:rsidRPr="00873287">
              <w:rPr>
                <w:rFonts w:ascii="Times New Roman" w:hAnsi="Times New Roman" w:cs="Times New Roman"/>
              </w:rPr>
              <w:t xml:space="preserve"> PICO (</w:t>
            </w:r>
            <w:r w:rsidRPr="00873287">
              <w:rPr>
                <w:rFonts w:ascii="Times New Roman" w:hAnsi="Times New Roman" w:cs="Times New Roman"/>
                <w:b/>
              </w:rPr>
              <w:t>P</w:t>
            </w:r>
            <w:r w:rsidRPr="00873287">
              <w:rPr>
                <w:rFonts w:ascii="Times New Roman" w:hAnsi="Times New Roman" w:cs="Times New Roman"/>
              </w:rPr>
              <w:t>atient/Problem/Population-</w:t>
            </w:r>
            <w:r w:rsidRPr="00873287">
              <w:rPr>
                <w:rFonts w:ascii="Times New Roman" w:hAnsi="Times New Roman" w:cs="Times New Roman"/>
                <w:b/>
              </w:rPr>
              <w:t>I</w:t>
            </w:r>
            <w:r w:rsidRPr="00873287">
              <w:rPr>
                <w:rFonts w:ascii="Times New Roman" w:hAnsi="Times New Roman" w:cs="Times New Roman"/>
              </w:rPr>
              <w:t>ntervention-</w:t>
            </w:r>
            <w:r w:rsidRPr="00873287">
              <w:rPr>
                <w:rFonts w:ascii="Times New Roman" w:hAnsi="Times New Roman" w:cs="Times New Roman"/>
                <w:b/>
              </w:rPr>
              <w:t>C</w:t>
            </w:r>
            <w:r w:rsidRPr="00873287">
              <w:rPr>
                <w:rFonts w:ascii="Times New Roman" w:hAnsi="Times New Roman" w:cs="Times New Roman"/>
              </w:rPr>
              <w:t>omparison/Control-</w:t>
            </w:r>
            <w:r w:rsidRPr="00873287">
              <w:rPr>
                <w:rFonts w:ascii="Times New Roman" w:hAnsi="Times New Roman" w:cs="Times New Roman"/>
                <w:b/>
              </w:rPr>
              <w:t>O</w:t>
            </w:r>
            <w:r w:rsidRPr="00873287">
              <w:rPr>
                <w:rFonts w:ascii="Times New Roman" w:hAnsi="Times New Roman" w:cs="Times New Roman"/>
              </w:rPr>
              <w:t>utcome) questions and describe the difference between background and forground questions</w:t>
            </w:r>
          </w:p>
        </w:tc>
      </w:tr>
      <w:tr w:rsidR="00243708" w:rsidRPr="00873287" w14:paraId="6D4A3E02" w14:textId="77777777" w:rsidTr="009F5A00">
        <w:tc>
          <w:tcPr>
            <w:tcW w:w="2337" w:type="dxa"/>
          </w:tcPr>
          <w:p w14:paraId="4C45E4F0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306CA57B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tabs>
                <w:tab w:val="left" w:pos="347"/>
              </w:tabs>
              <w:spacing w:after="120"/>
              <w:ind w:left="257" w:hanging="27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Describe </w:t>
            </w:r>
            <w:r w:rsidRPr="00873287">
              <w:rPr>
                <w:rFonts w:ascii="Times New Roman" w:hAnsi="Times New Roman" w:cs="Times New Roman"/>
              </w:rPr>
              <w:t xml:space="preserve">the main sources of evidence for experimental and </w:t>
            </w:r>
          </w:p>
          <w:p w14:paraId="53152571" w14:textId="77777777" w:rsidR="00243708" w:rsidRPr="00873287" w:rsidRDefault="00243708" w:rsidP="009F5A00">
            <w:pPr>
              <w:pStyle w:val="ListParagraph"/>
              <w:tabs>
                <w:tab w:val="left" w:pos="347"/>
              </w:tabs>
              <w:spacing w:after="120"/>
              <w:ind w:left="257"/>
              <w:rPr>
                <w:rFonts w:ascii="Times New Roman" w:hAnsi="Times New Roman" w:cs="Times New Roman"/>
              </w:rPr>
            </w:pPr>
            <w:r w:rsidRPr="00873287">
              <w:rPr>
                <w:rFonts w:ascii="Times New Roman" w:hAnsi="Times New Roman" w:cs="Times New Roman"/>
              </w:rPr>
              <w:t xml:space="preserve">observational studies </w:t>
            </w:r>
          </w:p>
        </w:tc>
      </w:tr>
      <w:tr w:rsidR="00243708" w:rsidRPr="00873287" w14:paraId="122E9814" w14:textId="77777777" w:rsidTr="009F5A00">
        <w:tc>
          <w:tcPr>
            <w:tcW w:w="2337" w:type="dxa"/>
            <w:shd w:val="clear" w:color="auto" w:fill="D9D9D9" w:themeFill="background1" w:themeFillShade="D9"/>
          </w:tcPr>
          <w:p w14:paraId="5439CA63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6928" w:type="dxa"/>
          </w:tcPr>
          <w:p w14:paraId="481614F3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347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Develop </w:t>
            </w:r>
            <w:r w:rsidRPr="00873287">
              <w:rPr>
                <w:rFonts w:ascii="Times New Roman" w:hAnsi="Times New Roman" w:cs="Times New Roman"/>
              </w:rPr>
              <w:t>PICO questions based on a specific clinical case/ identify types of evidence to acquire</w:t>
            </w:r>
          </w:p>
        </w:tc>
      </w:tr>
      <w:tr w:rsidR="00243708" w:rsidRPr="00873287" w14:paraId="62A60F60" w14:textId="77777777" w:rsidTr="009F5A00">
        <w:tc>
          <w:tcPr>
            <w:tcW w:w="2337" w:type="dxa"/>
            <w:shd w:val="clear" w:color="auto" w:fill="auto"/>
          </w:tcPr>
          <w:p w14:paraId="208CFD07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5BD3AD23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347"/>
              <w:rPr>
                <w:rFonts w:ascii="Times New Roman" w:hAnsi="Times New Roman" w:cs="Times New Roman"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Evaluate</w:t>
            </w:r>
            <w:r w:rsidRPr="00873287">
              <w:rPr>
                <w:rFonts w:ascii="Times New Roman" w:hAnsi="Times New Roman" w:cs="Times New Roman"/>
              </w:rPr>
              <w:t xml:space="preserve"> the internal and external validity of the evidence using appropriate checklist </w:t>
            </w:r>
          </w:p>
        </w:tc>
      </w:tr>
      <w:tr w:rsidR="00243708" w:rsidRPr="00873287" w14:paraId="48D09413" w14:textId="77777777" w:rsidTr="009F5A00">
        <w:tc>
          <w:tcPr>
            <w:tcW w:w="2337" w:type="dxa"/>
            <w:shd w:val="clear" w:color="auto" w:fill="auto"/>
          </w:tcPr>
          <w:p w14:paraId="17A8B2CA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</w:tcPr>
          <w:p w14:paraId="3DDFABDA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347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Apply </w:t>
            </w:r>
            <w:r w:rsidRPr="00873287">
              <w:rPr>
                <w:rFonts w:ascii="Times New Roman" w:hAnsi="Times New Roman" w:cs="Times New Roman"/>
              </w:rPr>
              <w:t>the evidence to solve a specific clinical case</w:t>
            </w:r>
          </w:p>
        </w:tc>
      </w:tr>
      <w:tr w:rsidR="00243708" w:rsidRPr="00873287" w14:paraId="2353BC97" w14:textId="77777777" w:rsidTr="009F5A00">
        <w:tc>
          <w:tcPr>
            <w:tcW w:w="2337" w:type="dxa"/>
            <w:shd w:val="clear" w:color="auto" w:fill="D9D9D9" w:themeFill="background1" w:themeFillShade="D9"/>
          </w:tcPr>
          <w:p w14:paraId="04CD7A7E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ATTITUDES </w:t>
            </w:r>
          </w:p>
        </w:tc>
        <w:tc>
          <w:tcPr>
            <w:tcW w:w="6928" w:type="dxa"/>
          </w:tcPr>
          <w:p w14:paraId="59E0E23A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347"/>
              <w:rPr>
                <w:rFonts w:ascii="Times New Roman" w:hAnsi="Times New Roman" w:cs="Times New Roman"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Explain</w:t>
            </w:r>
            <w:r w:rsidRPr="00873287">
              <w:rPr>
                <w:rFonts w:ascii="Times New Roman" w:hAnsi="Times New Roman" w:cs="Times New Roman"/>
              </w:rPr>
              <w:t xml:space="preserve"> the importance of practicing EBM on clinical decision making in the future</w:t>
            </w:r>
          </w:p>
        </w:tc>
      </w:tr>
      <w:tr w:rsidR="00243708" w:rsidRPr="00873287" w14:paraId="49E37C3A" w14:textId="77777777" w:rsidTr="009F5A00">
        <w:tc>
          <w:tcPr>
            <w:tcW w:w="2337" w:type="dxa"/>
            <w:shd w:val="clear" w:color="auto" w:fill="FFFFFF" w:themeFill="background1"/>
          </w:tcPr>
          <w:p w14:paraId="5E76A773" w14:textId="77777777" w:rsidR="00243708" w:rsidRPr="00873287" w:rsidRDefault="00243708" w:rsidP="009F5A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FFFFFF" w:themeFill="background1"/>
          </w:tcPr>
          <w:p w14:paraId="0902C245" w14:textId="77777777" w:rsidR="00243708" w:rsidRPr="00873287" w:rsidRDefault="00243708" w:rsidP="00243708">
            <w:pPr>
              <w:pStyle w:val="ListParagraph"/>
              <w:numPr>
                <w:ilvl w:val="0"/>
                <w:numId w:val="10"/>
              </w:numPr>
              <w:spacing w:after="120"/>
              <w:ind w:left="347" w:hanging="347"/>
              <w:rPr>
                <w:rFonts w:ascii="Times New Roman" w:hAnsi="Times New Roman" w:cs="Times New Roman"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Maintain</w:t>
            </w:r>
            <w:r w:rsidRPr="00873287">
              <w:rPr>
                <w:rFonts w:ascii="Times New Roman" w:hAnsi="Times New Roman" w:cs="Times New Roman"/>
              </w:rPr>
              <w:t xml:space="preserve"> effective team work and know</w:t>
            </w:r>
            <w:r>
              <w:rPr>
                <w:rFonts w:ascii="Times New Roman" w:hAnsi="Times New Roman" w:cs="Times New Roman"/>
              </w:rPr>
              <w:t>l</w:t>
            </w:r>
            <w:r w:rsidRPr="00873287">
              <w:rPr>
                <w:rFonts w:ascii="Times New Roman" w:hAnsi="Times New Roman" w:cs="Times New Roman"/>
              </w:rPr>
              <w:t>edge sharing</w:t>
            </w:r>
          </w:p>
        </w:tc>
      </w:tr>
      <w:tr w:rsidR="00243708" w:rsidRPr="00873287" w14:paraId="25482E2D" w14:textId="77777777" w:rsidTr="009F5A00">
        <w:tc>
          <w:tcPr>
            <w:tcW w:w="2337" w:type="dxa"/>
            <w:shd w:val="clear" w:color="auto" w:fill="D9D9D9" w:themeFill="background1" w:themeFillShade="D9"/>
          </w:tcPr>
          <w:p w14:paraId="37218886" w14:textId="77777777" w:rsidR="00243708" w:rsidRPr="00873287" w:rsidRDefault="00243708" w:rsidP="009F5A00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  <w:b/>
                <w:bCs/>
                <w:color w:val="000000"/>
              </w:rPr>
              <w:t>COMPETENCIES</w:t>
            </w:r>
          </w:p>
        </w:tc>
        <w:tc>
          <w:tcPr>
            <w:tcW w:w="6928" w:type="dxa"/>
          </w:tcPr>
          <w:p w14:paraId="1C7F5326" w14:textId="77777777" w:rsidR="00243708" w:rsidRPr="00873287" w:rsidRDefault="00243708" w:rsidP="00243708">
            <w:pPr>
              <w:pStyle w:val="ListParagraph"/>
              <w:numPr>
                <w:ilvl w:val="0"/>
                <w:numId w:val="11"/>
              </w:numPr>
              <w:tabs>
                <w:tab w:val="left" w:pos="527"/>
              </w:tabs>
              <w:spacing w:after="120"/>
              <w:rPr>
                <w:rFonts w:ascii="Times New Roman" w:hAnsi="Times New Roman" w:cs="Times New Roman"/>
                <w:b/>
                <w:i/>
                <w:vanish/>
              </w:rPr>
            </w:pPr>
          </w:p>
          <w:p w14:paraId="5BA5A3CE" w14:textId="77777777" w:rsidR="00243708" w:rsidRPr="00873287" w:rsidRDefault="00243708" w:rsidP="00243708">
            <w:pPr>
              <w:pStyle w:val="ListParagraph"/>
              <w:numPr>
                <w:ilvl w:val="0"/>
                <w:numId w:val="11"/>
              </w:numPr>
              <w:tabs>
                <w:tab w:val="left" w:pos="527"/>
              </w:tabs>
              <w:spacing w:after="120"/>
              <w:rPr>
                <w:rFonts w:ascii="Times New Roman" w:hAnsi="Times New Roman" w:cs="Times New Roman"/>
                <w:b/>
                <w:i/>
                <w:vanish/>
              </w:rPr>
            </w:pPr>
          </w:p>
          <w:p w14:paraId="7C8A0F37" w14:textId="77777777" w:rsidR="00243708" w:rsidRPr="00873287" w:rsidRDefault="00243708" w:rsidP="00243708">
            <w:pPr>
              <w:pStyle w:val="ListParagraph"/>
              <w:numPr>
                <w:ilvl w:val="0"/>
                <w:numId w:val="11"/>
              </w:numPr>
              <w:tabs>
                <w:tab w:val="left" w:pos="527"/>
              </w:tabs>
              <w:spacing w:after="120"/>
              <w:rPr>
                <w:rFonts w:ascii="Times New Roman" w:hAnsi="Times New Roman" w:cs="Times New Roman"/>
                <w:b/>
                <w:i/>
                <w:vanish/>
              </w:rPr>
            </w:pPr>
          </w:p>
          <w:p w14:paraId="5776BB12" w14:textId="77777777" w:rsidR="00243708" w:rsidRPr="00873287" w:rsidRDefault="00243708" w:rsidP="00243708">
            <w:pPr>
              <w:pStyle w:val="ListParagraph"/>
              <w:numPr>
                <w:ilvl w:val="0"/>
                <w:numId w:val="11"/>
              </w:numPr>
              <w:tabs>
                <w:tab w:val="left" w:pos="527"/>
              </w:tabs>
              <w:spacing w:after="120"/>
              <w:rPr>
                <w:rFonts w:ascii="Times New Roman" w:hAnsi="Times New Roman" w:cs="Times New Roman"/>
                <w:b/>
                <w:i/>
                <w:vanish/>
              </w:rPr>
            </w:pPr>
          </w:p>
          <w:p w14:paraId="00F398C1" w14:textId="77777777" w:rsidR="00243708" w:rsidRPr="00873287" w:rsidRDefault="00243708" w:rsidP="00243708">
            <w:pPr>
              <w:pStyle w:val="ListParagraph"/>
              <w:numPr>
                <w:ilvl w:val="0"/>
                <w:numId w:val="11"/>
              </w:numPr>
              <w:tabs>
                <w:tab w:val="left" w:pos="527"/>
              </w:tabs>
              <w:spacing w:after="120"/>
              <w:rPr>
                <w:rFonts w:ascii="Times New Roman" w:hAnsi="Times New Roman" w:cs="Times New Roman"/>
                <w:b/>
                <w:i/>
                <w:vanish/>
              </w:rPr>
            </w:pPr>
          </w:p>
          <w:p w14:paraId="1C37D738" w14:textId="77777777" w:rsidR="00243708" w:rsidRPr="00873287" w:rsidRDefault="00243708" w:rsidP="00243708">
            <w:pPr>
              <w:pStyle w:val="ListParagraph"/>
              <w:numPr>
                <w:ilvl w:val="1"/>
                <w:numId w:val="11"/>
              </w:numPr>
              <w:tabs>
                <w:tab w:val="left" w:pos="527"/>
              </w:tabs>
              <w:spacing w:after="120"/>
              <w:ind w:left="347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Formulate </w:t>
            </w:r>
            <w:r w:rsidRPr="00873287">
              <w:rPr>
                <w:rFonts w:ascii="Times New Roman" w:hAnsi="Times New Roman" w:cs="Times New Roman"/>
              </w:rPr>
              <w:t xml:space="preserve">PICO questions based on </w:t>
            </w:r>
            <w:r>
              <w:rPr>
                <w:rFonts w:ascii="Times New Roman" w:hAnsi="Times New Roman" w:cs="Times New Roman"/>
              </w:rPr>
              <w:t>a</w:t>
            </w:r>
            <w:r w:rsidRPr="00873287">
              <w:rPr>
                <w:rFonts w:ascii="Times New Roman" w:hAnsi="Times New Roman" w:cs="Times New Roman"/>
              </w:rPr>
              <w:t xml:space="preserve"> specific clinical case</w:t>
            </w:r>
          </w:p>
        </w:tc>
      </w:tr>
      <w:tr w:rsidR="00243708" w:rsidRPr="00873287" w14:paraId="061D5B63" w14:textId="77777777" w:rsidTr="009F5A00">
        <w:tc>
          <w:tcPr>
            <w:tcW w:w="2337" w:type="dxa"/>
            <w:shd w:val="clear" w:color="auto" w:fill="FFFFFF" w:themeFill="background1"/>
          </w:tcPr>
          <w:p w14:paraId="5D20477B" w14:textId="77777777" w:rsidR="00243708" w:rsidRPr="00873287" w:rsidRDefault="00243708" w:rsidP="009F5A00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</w:tcPr>
          <w:p w14:paraId="3A6314AF" w14:textId="77777777" w:rsidR="00243708" w:rsidRPr="00873287" w:rsidRDefault="00243708" w:rsidP="00243708">
            <w:pPr>
              <w:pStyle w:val="ListParagraph"/>
              <w:numPr>
                <w:ilvl w:val="1"/>
                <w:numId w:val="11"/>
              </w:numPr>
              <w:tabs>
                <w:tab w:val="left" w:pos="527"/>
              </w:tabs>
              <w:spacing w:after="120"/>
              <w:ind w:left="347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Search </w:t>
            </w:r>
            <w:r w:rsidRPr="00873287">
              <w:rPr>
                <w:rFonts w:ascii="Times New Roman" w:hAnsi="Times New Roman" w:cs="Times New Roman"/>
              </w:rPr>
              <w:t>appropriate sources to find most rel</w:t>
            </w:r>
            <w:r>
              <w:rPr>
                <w:rFonts w:ascii="Times New Roman" w:hAnsi="Times New Roman" w:cs="Times New Roman"/>
              </w:rPr>
              <w:t>e</w:t>
            </w:r>
            <w:r w:rsidRPr="00873287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 w:rsidRPr="00873287">
              <w:rPr>
                <w:rFonts w:ascii="Times New Roman" w:hAnsi="Times New Roman" w:cs="Times New Roman"/>
              </w:rPr>
              <w:t>nt evidence</w:t>
            </w:r>
          </w:p>
        </w:tc>
      </w:tr>
      <w:tr w:rsidR="00243708" w:rsidRPr="00873287" w14:paraId="14355B6C" w14:textId="77777777" w:rsidTr="009F5A00">
        <w:tc>
          <w:tcPr>
            <w:tcW w:w="2337" w:type="dxa"/>
            <w:shd w:val="clear" w:color="auto" w:fill="FFFFFF" w:themeFill="background1"/>
          </w:tcPr>
          <w:p w14:paraId="2F47A854" w14:textId="77777777" w:rsidR="00243708" w:rsidRPr="00873287" w:rsidRDefault="00243708" w:rsidP="009F5A00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</w:tcPr>
          <w:p w14:paraId="6B115D4E" w14:textId="77777777" w:rsidR="00243708" w:rsidRPr="00873287" w:rsidRDefault="00243708" w:rsidP="00243708">
            <w:pPr>
              <w:pStyle w:val="ListParagraph"/>
              <w:numPr>
                <w:ilvl w:val="1"/>
                <w:numId w:val="11"/>
              </w:numPr>
              <w:tabs>
                <w:tab w:val="left" w:pos="52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Evaluate </w:t>
            </w:r>
            <w:r w:rsidRPr="00873287">
              <w:rPr>
                <w:rFonts w:ascii="Times New Roman" w:hAnsi="Times New Roman" w:cs="Times New Roman"/>
              </w:rPr>
              <w:t>internal and external validity of the evidence</w:t>
            </w:r>
          </w:p>
        </w:tc>
      </w:tr>
      <w:tr w:rsidR="00243708" w:rsidRPr="00873287" w14:paraId="675AE3AC" w14:textId="77777777" w:rsidTr="009F5A00">
        <w:tc>
          <w:tcPr>
            <w:tcW w:w="2337" w:type="dxa"/>
            <w:shd w:val="clear" w:color="auto" w:fill="FFFFFF" w:themeFill="background1"/>
          </w:tcPr>
          <w:p w14:paraId="5E00E8DE" w14:textId="77777777" w:rsidR="00243708" w:rsidRPr="00873287" w:rsidRDefault="00243708" w:rsidP="009F5A00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</w:tcPr>
          <w:p w14:paraId="63F2740C" w14:textId="77777777" w:rsidR="00243708" w:rsidRPr="00873287" w:rsidRDefault="00243708" w:rsidP="00243708">
            <w:pPr>
              <w:pStyle w:val="ListParagraph"/>
              <w:numPr>
                <w:ilvl w:val="1"/>
                <w:numId w:val="11"/>
              </w:numPr>
              <w:tabs>
                <w:tab w:val="left" w:pos="52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>Apply</w:t>
            </w:r>
            <w:r w:rsidRPr="00873287">
              <w:rPr>
                <w:rFonts w:ascii="Times New Roman" w:hAnsi="Times New Roman" w:cs="Times New Roman"/>
              </w:rPr>
              <w:t xml:space="preserve"> the evidence to solve </w:t>
            </w:r>
            <w:r>
              <w:rPr>
                <w:rFonts w:ascii="Times New Roman" w:hAnsi="Times New Roman" w:cs="Times New Roman"/>
              </w:rPr>
              <w:t>a</w:t>
            </w:r>
            <w:r w:rsidRPr="00873287">
              <w:rPr>
                <w:rFonts w:ascii="Times New Roman" w:hAnsi="Times New Roman" w:cs="Times New Roman"/>
              </w:rPr>
              <w:t xml:space="preserve"> clinical problem</w:t>
            </w:r>
          </w:p>
        </w:tc>
      </w:tr>
      <w:tr w:rsidR="00243708" w:rsidRPr="00873287" w14:paraId="364E8B8A" w14:textId="77777777" w:rsidTr="009F5A00">
        <w:tc>
          <w:tcPr>
            <w:tcW w:w="2337" w:type="dxa"/>
            <w:shd w:val="clear" w:color="auto" w:fill="FFFFFF" w:themeFill="background1"/>
          </w:tcPr>
          <w:p w14:paraId="24DD2C3B" w14:textId="77777777" w:rsidR="00243708" w:rsidRPr="00873287" w:rsidRDefault="00243708" w:rsidP="009F5A00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</w:tcPr>
          <w:p w14:paraId="53F698BE" w14:textId="77777777" w:rsidR="00243708" w:rsidRPr="00873287" w:rsidRDefault="00243708" w:rsidP="00243708">
            <w:pPr>
              <w:pStyle w:val="ListParagraph"/>
              <w:numPr>
                <w:ilvl w:val="1"/>
                <w:numId w:val="11"/>
              </w:numPr>
              <w:tabs>
                <w:tab w:val="left" w:pos="527"/>
              </w:tabs>
              <w:spacing w:after="120"/>
              <w:rPr>
                <w:rFonts w:ascii="Times New Roman" w:hAnsi="Times New Roman" w:cs="Times New Roman"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İnterprete </w:t>
            </w:r>
            <w:r w:rsidRPr="00873287">
              <w:rPr>
                <w:rFonts w:ascii="Times New Roman" w:hAnsi="Times New Roman" w:cs="Times New Roman"/>
              </w:rPr>
              <w:t xml:space="preserve">study results using statistical knowledge </w:t>
            </w:r>
          </w:p>
        </w:tc>
      </w:tr>
      <w:tr w:rsidR="00243708" w:rsidRPr="00873287" w14:paraId="30086BE5" w14:textId="77777777" w:rsidTr="009F5A00">
        <w:tc>
          <w:tcPr>
            <w:tcW w:w="2337" w:type="dxa"/>
            <w:shd w:val="clear" w:color="auto" w:fill="FFFFFF" w:themeFill="background1"/>
          </w:tcPr>
          <w:p w14:paraId="7E4BF0CA" w14:textId="77777777" w:rsidR="00243708" w:rsidRPr="00873287" w:rsidRDefault="00243708" w:rsidP="009F5A00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</w:tcPr>
          <w:p w14:paraId="42617669" w14:textId="77777777" w:rsidR="00243708" w:rsidRPr="00873287" w:rsidRDefault="00243708" w:rsidP="00243708">
            <w:pPr>
              <w:pStyle w:val="ListParagraph"/>
              <w:numPr>
                <w:ilvl w:val="1"/>
                <w:numId w:val="11"/>
              </w:numPr>
              <w:tabs>
                <w:tab w:val="left" w:pos="52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73287">
              <w:rPr>
                <w:rFonts w:ascii="Times New Roman" w:hAnsi="Times New Roman" w:cs="Times New Roman"/>
                <w:b/>
                <w:i/>
              </w:rPr>
              <w:t xml:space="preserve">Excellent </w:t>
            </w:r>
            <w:r w:rsidRPr="00873287">
              <w:rPr>
                <w:rFonts w:ascii="Times New Roman" w:hAnsi="Times New Roman" w:cs="Times New Roman"/>
              </w:rPr>
              <w:t xml:space="preserve">team player by applying problem based learning </w:t>
            </w:r>
          </w:p>
        </w:tc>
      </w:tr>
    </w:tbl>
    <w:p w14:paraId="4E1FEA2F" w14:textId="77777777" w:rsidR="00243708" w:rsidRPr="00B242E3" w:rsidRDefault="00243708" w:rsidP="00243708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67FD8B" w14:textId="77777777" w:rsidR="00243708" w:rsidRDefault="00243708" w:rsidP="00243708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576899F" w14:textId="77777777" w:rsidR="009862DC" w:rsidRDefault="009862DC" w:rsidP="00243708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F8A8795" w14:textId="77777777" w:rsidR="009862DC" w:rsidRDefault="009862DC" w:rsidP="00243708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802B68" w14:textId="77777777" w:rsidR="009862DC" w:rsidRPr="00B242E3" w:rsidRDefault="009862DC" w:rsidP="00243708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00E0B2C" w14:textId="77777777" w:rsidR="00243708" w:rsidRDefault="00243708" w:rsidP="00243708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873287">
        <w:rPr>
          <w:rFonts w:ascii="Times New Roman" w:hAnsi="Times New Roman" w:cs="Times New Roman"/>
          <w:b/>
          <w:bCs/>
        </w:rPr>
        <w:t>ASSESSMENT TABLE</w:t>
      </w:r>
    </w:p>
    <w:p w14:paraId="15CF8163" w14:textId="77777777" w:rsidR="00243708" w:rsidRDefault="00243708" w:rsidP="00243708">
      <w:pPr>
        <w:tabs>
          <w:tab w:val="left" w:pos="1843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54A363BE" w14:textId="77777777" w:rsidR="00243708" w:rsidRDefault="00243708" w:rsidP="00243708">
      <w:pPr>
        <w:tabs>
          <w:tab w:val="left" w:pos="-142"/>
          <w:tab w:val="left" w:pos="0"/>
          <w:tab w:val="left" w:pos="1843"/>
        </w:tabs>
        <w:spacing w:after="120" w:line="240" w:lineRule="auto"/>
        <w:ind w:hanging="142"/>
        <w:rPr>
          <w:rFonts w:ascii="Times New Roman" w:hAnsi="Times New Roman" w:cs="Times New Roman"/>
        </w:rPr>
      </w:pPr>
      <w:r w:rsidRPr="00873287">
        <w:rPr>
          <w:rFonts w:ascii="Times New Roman" w:hAnsi="Times New Roman" w:cs="Times New Roman"/>
        </w:rPr>
        <w:t xml:space="preserve">This table shows </w:t>
      </w:r>
      <w:r>
        <w:rPr>
          <w:rFonts w:ascii="Times New Roman" w:hAnsi="Times New Roman" w:cs="Times New Roman"/>
        </w:rPr>
        <w:t xml:space="preserve">the </w:t>
      </w:r>
      <w:r w:rsidRPr="00873287">
        <w:rPr>
          <w:rFonts w:ascii="Times New Roman" w:hAnsi="Times New Roman" w:cs="Times New Roman"/>
        </w:rPr>
        <w:t>question types and assessment methods/tools used in</w:t>
      </w:r>
      <w:r>
        <w:rPr>
          <w:rFonts w:ascii="Times New Roman" w:hAnsi="Times New Roman" w:cs="Times New Roman"/>
        </w:rPr>
        <w:t xml:space="preserve"> the</w:t>
      </w:r>
      <w:r w:rsidRPr="00873287">
        <w:rPr>
          <w:rFonts w:ascii="Times New Roman" w:hAnsi="Times New Roman" w:cs="Times New Roman"/>
        </w:rPr>
        <w:t xml:space="preserve"> training program.</w:t>
      </w:r>
    </w:p>
    <w:p w14:paraId="1B365362" w14:textId="77777777" w:rsidR="00243708" w:rsidRPr="00744607" w:rsidRDefault="00243708" w:rsidP="00243708">
      <w:pPr>
        <w:tabs>
          <w:tab w:val="left" w:pos="1276"/>
          <w:tab w:val="left" w:pos="1843"/>
        </w:tabs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7"/>
        <w:gridCol w:w="2311"/>
      </w:tblGrid>
      <w:tr w:rsidR="00243708" w:rsidRPr="00873287" w14:paraId="28CDD3B9" w14:textId="77777777" w:rsidTr="009F5A00">
        <w:tc>
          <w:tcPr>
            <w:tcW w:w="6607" w:type="dxa"/>
          </w:tcPr>
          <w:p w14:paraId="0E298489" w14:textId="77777777" w:rsidR="00243708" w:rsidRPr="00873287" w:rsidRDefault="00243708" w:rsidP="009F5A00">
            <w:pPr>
              <w:pStyle w:val="Default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Question Types (Pencil-Paper Tests) </w:t>
            </w:r>
          </w:p>
          <w:p w14:paraId="69CE3C81" w14:textId="77777777" w:rsidR="00243708" w:rsidRPr="00873287" w:rsidRDefault="00243708" w:rsidP="009F5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14:paraId="27F41EAB" w14:textId="77777777" w:rsidR="00243708" w:rsidRPr="00873287" w:rsidRDefault="00243708" w:rsidP="009F5A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Proportion </w:t>
            </w:r>
          </w:p>
          <w:p w14:paraId="5B495EFC" w14:textId="77777777" w:rsidR="00243708" w:rsidRPr="00873287" w:rsidRDefault="00243708" w:rsidP="009F5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3287">
              <w:rPr>
                <w:rFonts w:ascii="Times New Roman" w:hAnsi="Times New Roman" w:cs="Times New Roman"/>
                <w:b/>
                <w:bCs/>
              </w:rPr>
              <w:t>(</w:t>
            </w:r>
            <w:r w:rsidRPr="00873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 Pencil-Paper Tests) </w:t>
            </w:r>
          </w:p>
        </w:tc>
      </w:tr>
      <w:tr w:rsidR="00243708" w:rsidRPr="00873287" w14:paraId="606CB0CF" w14:textId="77777777" w:rsidTr="009F5A00">
        <w:tc>
          <w:tcPr>
            <w:tcW w:w="6607" w:type="dxa"/>
          </w:tcPr>
          <w:p w14:paraId="7B402271" w14:textId="77777777" w:rsidR="00243708" w:rsidRPr="00873287" w:rsidRDefault="00243708" w:rsidP="009F5A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sz w:val="22"/>
                <w:szCs w:val="22"/>
              </w:rPr>
              <w:t xml:space="preserve">Multiple Choice Questions 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667638C4" w14:textId="77777777" w:rsidR="00243708" w:rsidRPr="00873287" w:rsidRDefault="00243708" w:rsidP="009F5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Pr="008732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43708" w:rsidRPr="00873287" w14:paraId="10127ECB" w14:textId="77777777" w:rsidTr="009F5A00">
        <w:tc>
          <w:tcPr>
            <w:tcW w:w="6607" w:type="dxa"/>
          </w:tcPr>
          <w:p w14:paraId="44C7EDD5" w14:textId="77777777" w:rsidR="00243708" w:rsidRPr="00873287" w:rsidRDefault="00243708" w:rsidP="009F5A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sz w:val="22"/>
                <w:szCs w:val="22"/>
              </w:rPr>
              <w:t xml:space="preserve">Extended Matching Questions 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44FBEF27" w14:textId="77777777" w:rsidR="00243708" w:rsidRPr="00873287" w:rsidRDefault="00243708" w:rsidP="009F5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Pr="008732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43708" w:rsidRPr="00873287" w14:paraId="455B63CF" w14:textId="77777777" w:rsidTr="009F5A00">
        <w:tc>
          <w:tcPr>
            <w:tcW w:w="6607" w:type="dxa"/>
          </w:tcPr>
          <w:p w14:paraId="3096DA22" w14:textId="77777777" w:rsidR="00243708" w:rsidRPr="00873287" w:rsidRDefault="00243708" w:rsidP="009F5A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sz w:val="22"/>
                <w:szCs w:val="22"/>
              </w:rPr>
              <w:t>Case solving and calculations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263B2085" w14:textId="77777777" w:rsidR="00243708" w:rsidRPr="00873287" w:rsidRDefault="00243708" w:rsidP="009F5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32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43708" w:rsidRPr="00873287" w14:paraId="140358A0" w14:textId="77777777" w:rsidTr="009F5A00">
        <w:trPr>
          <w:trHeight w:val="197"/>
        </w:trPr>
        <w:tc>
          <w:tcPr>
            <w:tcW w:w="6607" w:type="dxa"/>
            <w:shd w:val="clear" w:color="auto" w:fill="BFBFBF" w:themeFill="background1" w:themeFillShade="BF"/>
          </w:tcPr>
          <w:p w14:paraId="5E10DFB4" w14:textId="77777777" w:rsidR="00243708" w:rsidRPr="00873287" w:rsidRDefault="00243708" w:rsidP="009F5A0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4862DE9F" w14:textId="77777777" w:rsidR="00243708" w:rsidRPr="00873287" w:rsidRDefault="00243708" w:rsidP="009F5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50 </w:t>
            </w:r>
            <w:r w:rsidRPr="008732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43708" w:rsidRPr="00873287" w14:paraId="3A06E326" w14:textId="77777777" w:rsidTr="009F5A00">
        <w:tc>
          <w:tcPr>
            <w:tcW w:w="6607" w:type="dxa"/>
          </w:tcPr>
          <w:p w14:paraId="5F6BA3F3" w14:textId="77777777" w:rsidR="00243708" w:rsidRPr="005A1F43" w:rsidRDefault="00243708" w:rsidP="009F5A00">
            <w:pPr>
              <w:pStyle w:val="Default"/>
              <w:spacing w:before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1F43">
              <w:rPr>
                <w:rFonts w:ascii="Times New Roman" w:hAnsi="Times New Roman" w:cs="Times New Roman"/>
                <w:b/>
                <w:sz w:val="22"/>
                <w:szCs w:val="22"/>
              </w:rPr>
              <w:t>Other Assessment Methods and Tools</w:t>
            </w:r>
          </w:p>
        </w:tc>
        <w:tc>
          <w:tcPr>
            <w:tcW w:w="2311" w:type="dxa"/>
          </w:tcPr>
          <w:p w14:paraId="3F7D9976" w14:textId="77777777" w:rsidR="00243708" w:rsidRPr="00873287" w:rsidRDefault="00243708" w:rsidP="009F5A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Proportion </w:t>
            </w:r>
          </w:p>
          <w:p w14:paraId="50752B31" w14:textId="77777777" w:rsidR="00243708" w:rsidRPr="00873287" w:rsidRDefault="00243708" w:rsidP="009F5A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87328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in Pass/Fail Decision)</w:t>
            </w:r>
          </w:p>
        </w:tc>
      </w:tr>
      <w:tr w:rsidR="00243708" w:rsidRPr="00873287" w14:paraId="211CD0E4" w14:textId="77777777" w:rsidTr="009F5A00">
        <w:tc>
          <w:tcPr>
            <w:tcW w:w="6607" w:type="dxa"/>
          </w:tcPr>
          <w:p w14:paraId="3544F54F" w14:textId="77777777" w:rsidR="00243708" w:rsidRPr="00873287" w:rsidRDefault="00243708" w:rsidP="009F5A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sz w:val="22"/>
                <w:szCs w:val="22"/>
              </w:rPr>
              <w:t>Performance and participation in discussions during the class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31839CA2" w14:textId="77777777" w:rsidR="00243708" w:rsidRPr="00873287" w:rsidRDefault="00243708" w:rsidP="009F5A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243708" w:rsidRPr="00873287" w14:paraId="363C0E6A" w14:textId="77777777" w:rsidTr="009F5A00">
        <w:tc>
          <w:tcPr>
            <w:tcW w:w="6607" w:type="dxa"/>
            <w:shd w:val="clear" w:color="auto" w:fill="BFBFBF" w:themeFill="background1" w:themeFillShade="BF"/>
          </w:tcPr>
          <w:p w14:paraId="69866CBA" w14:textId="77777777" w:rsidR="00243708" w:rsidRPr="00873287" w:rsidRDefault="00243708" w:rsidP="009F5A0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65061AB9" w14:textId="77777777" w:rsidR="00243708" w:rsidRPr="00873287" w:rsidRDefault="00243708" w:rsidP="009F5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7328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32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43708" w:rsidRPr="00873287" w14:paraId="7AB81C6A" w14:textId="77777777" w:rsidTr="009F5A00">
        <w:tc>
          <w:tcPr>
            <w:tcW w:w="6607" w:type="dxa"/>
          </w:tcPr>
          <w:p w14:paraId="3901BEDE" w14:textId="77777777" w:rsidR="00243708" w:rsidRPr="00873287" w:rsidRDefault="00243708" w:rsidP="009F5A00">
            <w:pPr>
              <w:pStyle w:val="Default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Pass/Fail Decision </w:t>
            </w:r>
          </w:p>
          <w:p w14:paraId="130413A2" w14:textId="77777777" w:rsidR="00243708" w:rsidRPr="00873287" w:rsidRDefault="00243708" w:rsidP="009F5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14:paraId="1E71DE2F" w14:textId="77777777" w:rsidR="00243708" w:rsidRPr="00873287" w:rsidRDefault="00243708" w:rsidP="009F5A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Proportion </w:t>
            </w:r>
          </w:p>
          <w:p w14:paraId="11656A9F" w14:textId="77777777" w:rsidR="00243708" w:rsidRPr="00873287" w:rsidRDefault="00243708" w:rsidP="009F5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287">
              <w:rPr>
                <w:rFonts w:ascii="Times New Roman" w:hAnsi="Times New Roman" w:cs="Times New Roman"/>
                <w:b/>
                <w:bCs/>
              </w:rPr>
              <w:t>(</w:t>
            </w:r>
            <w:r w:rsidRPr="00873287">
              <w:rPr>
                <w:rFonts w:ascii="Times New Roman" w:hAnsi="Times New Roman" w:cs="Times New Roman"/>
                <w:b/>
                <w:bCs/>
                <w:i/>
              </w:rPr>
              <w:t>in Pass/Fail Decision)</w:t>
            </w:r>
          </w:p>
        </w:tc>
      </w:tr>
      <w:tr w:rsidR="00243708" w:rsidRPr="00873287" w14:paraId="489A0571" w14:textId="77777777" w:rsidTr="009F5A00">
        <w:tc>
          <w:tcPr>
            <w:tcW w:w="6607" w:type="dxa"/>
          </w:tcPr>
          <w:p w14:paraId="042719BB" w14:textId="77777777" w:rsidR="00243708" w:rsidRPr="00873287" w:rsidRDefault="00243708" w:rsidP="009F5A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sz w:val="22"/>
                <w:szCs w:val="22"/>
              </w:rPr>
              <w:t xml:space="preserve">Pencil-Paper Tests 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6B12BAED" w14:textId="77777777" w:rsidR="00243708" w:rsidRPr="00873287" w:rsidRDefault="00243708" w:rsidP="009F5A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50%</w:t>
            </w:r>
          </w:p>
        </w:tc>
      </w:tr>
      <w:tr w:rsidR="00243708" w:rsidRPr="00873287" w14:paraId="168D2944" w14:textId="77777777" w:rsidTr="009F5A00">
        <w:trPr>
          <w:trHeight w:val="224"/>
        </w:trPr>
        <w:tc>
          <w:tcPr>
            <w:tcW w:w="6607" w:type="dxa"/>
          </w:tcPr>
          <w:p w14:paraId="57CF96E4" w14:textId="77777777" w:rsidR="00243708" w:rsidRPr="00873287" w:rsidRDefault="00243708" w:rsidP="009F5A0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sz w:val="22"/>
                <w:szCs w:val="22"/>
              </w:rPr>
              <w:t>Performance and participation in discussions during the class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51DC96AC" w14:textId="77777777" w:rsidR="00243708" w:rsidRPr="00873287" w:rsidRDefault="00243708" w:rsidP="009F5A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50%</w:t>
            </w:r>
          </w:p>
        </w:tc>
      </w:tr>
      <w:tr w:rsidR="00243708" w:rsidRPr="00873287" w14:paraId="4A8E68D3" w14:textId="77777777" w:rsidTr="009F5A00">
        <w:tc>
          <w:tcPr>
            <w:tcW w:w="6607" w:type="dxa"/>
            <w:shd w:val="clear" w:color="auto" w:fill="BFBFBF" w:themeFill="background1" w:themeFillShade="BF"/>
          </w:tcPr>
          <w:p w14:paraId="4074D4F1" w14:textId="77777777" w:rsidR="00243708" w:rsidRPr="00873287" w:rsidRDefault="00243708" w:rsidP="009F5A0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5D1A0714" w14:textId="77777777" w:rsidR="00243708" w:rsidRPr="00873287" w:rsidRDefault="00243708" w:rsidP="009F5A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3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100%</w:t>
            </w:r>
          </w:p>
        </w:tc>
      </w:tr>
    </w:tbl>
    <w:p w14:paraId="54584955" w14:textId="77777777" w:rsidR="00243708" w:rsidRPr="00873287" w:rsidRDefault="00243708" w:rsidP="00243708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A02242F" w14:textId="77777777" w:rsidR="009F5A00" w:rsidRDefault="009F5A00" w:rsidP="009F5A00">
      <w:pPr>
        <w:pStyle w:val="Caption"/>
        <w:keepNext/>
        <w:jc w:val="center"/>
        <w:rPr>
          <w:rFonts w:cs="Times New Roman"/>
          <w:b/>
          <w:bCs/>
          <w:i w:val="0"/>
          <w:iCs w:val="0"/>
          <w:color w:val="000000"/>
          <w:sz w:val="20"/>
          <w:szCs w:val="20"/>
        </w:rPr>
      </w:pPr>
    </w:p>
    <w:p w14:paraId="1F3304E7" w14:textId="77777777" w:rsidR="009F5A00" w:rsidRPr="009F5A00" w:rsidRDefault="009F5A00" w:rsidP="009F5A00">
      <w:pPr>
        <w:rPr>
          <w:lang w:val="en-US" w:eastAsia="en-US"/>
        </w:rPr>
      </w:pPr>
    </w:p>
    <w:p w14:paraId="034FE5FE" w14:textId="77777777" w:rsidR="009F5A00" w:rsidRDefault="009F5A00" w:rsidP="009F5A00">
      <w:pPr>
        <w:pStyle w:val="Caption"/>
        <w:keepNext/>
        <w:jc w:val="center"/>
        <w:rPr>
          <w:rFonts w:cs="Times New Roman"/>
          <w:b/>
          <w:bCs/>
          <w:i w:val="0"/>
          <w:iCs w:val="0"/>
          <w:color w:val="000000"/>
          <w:sz w:val="20"/>
          <w:szCs w:val="20"/>
        </w:rPr>
      </w:pPr>
    </w:p>
    <w:p w14:paraId="2B36ED1C" w14:textId="77777777" w:rsidR="009862DC" w:rsidRDefault="009862DC" w:rsidP="009862DC">
      <w:pPr>
        <w:rPr>
          <w:lang w:val="en-US" w:eastAsia="en-US"/>
        </w:rPr>
      </w:pPr>
    </w:p>
    <w:p w14:paraId="7533089D" w14:textId="77777777" w:rsidR="009862DC" w:rsidRPr="009862DC" w:rsidRDefault="009862DC" w:rsidP="009862DC">
      <w:pPr>
        <w:rPr>
          <w:lang w:val="en-US" w:eastAsia="en-US"/>
        </w:rPr>
      </w:pPr>
    </w:p>
    <w:p w14:paraId="41DE5DC8" w14:textId="77777777" w:rsidR="009F5A00" w:rsidRDefault="009F5A00" w:rsidP="009F5A00">
      <w:pPr>
        <w:pStyle w:val="Caption"/>
        <w:keepNext/>
        <w:jc w:val="center"/>
        <w:rPr>
          <w:rFonts w:cs="Times New Roman"/>
          <w:b/>
          <w:bCs/>
          <w:i w:val="0"/>
          <w:iCs w:val="0"/>
          <w:color w:val="000000"/>
          <w:sz w:val="20"/>
          <w:szCs w:val="20"/>
        </w:rPr>
      </w:pPr>
    </w:p>
    <w:p w14:paraId="0AC0871E" w14:textId="77777777" w:rsidR="009F5A00" w:rsidRPr="00243708" w:rsidRDefault="009F5A00" w:rsidP="009F5A00">
      <w:pPr>
        <w:pStyle w:val="Caption"/>
        <w:keepNext/>
        <w:jc w:val="center"/>
        <w:rPr>
          <w:rFonts w:cs="Times New Roman"/>
          <w:b/>
          <w:bCs/>
          <w:i w:val="0"/>
          <w:iCs w:val="0"/>
          <w:color w:val="000000"/>
          <w:sz w:val="20"/>
          <w:szCs w:val="20"/>
        </w:rPr>
      </w:pPr>
      <w:r w:rsidRPr="00243708">
        <w:rPr>
          <w:rFonts w:cs="Times New Roman"/>
          <w:b/>
          <w:bCs/>
          <w:i w:val="0"/>
          <w:iCs w:val="0"/>
          <w:color w:val="000000"/>
          <w:sz w:val="20"/>
          <w:szCs w:val="20"/>
        </w:rPr>
        <w:t xml:space="preserve">Week 1 </w:t>
      </w: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1435"/>
        <w:gridCol w:w="2664"/>
        <w:gridCol w:w="2664"/>
        <w:gridCol w:w="2664"/>
        <w:gridCol w:w="2664"/>
        <w:gridCol w:w="2664"/>
      </w:tblGrid>
      <w:tr w:rsidR="009F5A00" w:rsidRPr="00243708" w14:paraId="0197247C" w14:textId="77777777" w:rsidTr="009F5A00">
        <w:trPr>
          <w:jc w:val="center"/>
        </w:trPr>
        <w:tc>
          <w:tcPr>
            <w:tcW w:w="1435" w:type="dxa"/>
            <w:vAlign w:val="center"/>
          </w:tcPr>
          <w:p w14:paraId="170C4BFD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4DCBE454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64" w:type="dxa"/>
            <w:vAlign w:val="center"/>
          </w:tcPr>
          <w:p w14:paraId="220345EE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664" w:type="dxa"/>
            <w:vAlign w:val="center"/>
          </w:tcPr>
          <w:p w14:paraId="729E8603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664" w:type="dxa"/>
            <w:vAlign w:val="center"/>
          </w:tcPr>
          <w:p w14:paraId="46881707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664" w:type="dxa"/>
            <w:vAlign w:val="center"/>
          </w:tcPr>
          <w:p w14:paraId="6DE83DC8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9F5A00" w:rsidRPr="00243708" w14:paraId="691693BA" w14:textId="77777777" w:rsidTr="009F5A00">
        <w:trPr>
          <w:jc w:val="center"/>
        </w:trPr>
        <w:tc>
          <w:tcPr>
            <w:tcW w:w="1435" w:type="dxa"/>
            <w:vAlign w:val="center"/>
          </w:tcPr>
          <w:p w14:paraId="1E5F6238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lastRenderedPageBreak/>
              <w:t>09.00-10.30</w:t>
            </w:r>
          </w:p>
        </w:tc>
        <w:tc>
          <w:tcPr>
            <w:tcW w:w="2664" w:type="dxa"/>
            <w:shd w:val="clear" w:color="auto" w:fill="E5B8B7" w:themeFill="accent2" w:themeFillTint="66"/>
            <w:vAlign w:val="center"/>
          </w:tcPr>
          <w:p w14:paraId="4C47C886" w14:textId="77777777" w:rsidR="009F5A00" w:rsidRPr="00243708" w:rsidRDefault="009F5A00" w:rsidP="009F5A00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contextualSpacing w:val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Agenda of the day</w:t>
            </w:r>
          </w:p>
          <w:p w14:paraId="78E49B46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Learner expectations</w:t>
            </w:r>
          </w:p>
          <w:p w14:paraId="7525C5D0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Pre-course knowledge assessment</w:t>
            </w:r>
          </w:p>
          <w:p w14:paraId="4522A04B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Identification of group and individual learning needs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5C6C2E18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  <w:p w14:paraId="3D31282F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Agenda of the day</w:t>
            </w:r>
          </w:p>
          <w:p w14:paraId="21DF6845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 review of PBL</w:t>
            </w:r>
          </w:p>
          <w:p w14:paraId="12AFE6B3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1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Steps 1-5</w:t>
            </w:r>
          </w:p>
          <w:p w14:paraId="01322D62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(Evidence)</w:t>
            </w:r>
          </w:p>
        </w:tc>
        <w:tc>
          <w:tcPr>
            <w:tcW w:w="2664" w:type="dxa"/>
            <w:shd w:val="clear" w:color="auto" w:fill="B6DDE8" w:themeFill="accent5" w:themeFillTint="66"/>
          </w:tcPr>
          <w:p w14:paraId="7D03BF98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  <w:p w14:paraId="13DA36DD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Agenda of the day</w:t>
            </w:r>
          </w:p>
          <w:p w14:paraId="3577790E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14:paraId="436BCD7A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1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 7</w:t>
            </w:r>
          </w:p>
        </w:tc>
        <w:tc>
          <w:tcPr>
            <w:tcW w:w="2664" w:type="dxa"/>
            <w:shd w:val="clear" w:color="auto" w:fill="B6DDE8" w:themeFill="accent5" w:themeFillTint="66"/>
          </w:tcPr>
          <w:p w14:paraId="19B68E6D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  <w:p w14:paraId="0B829B8E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Agenda of the day</w:t>
            </w:r>
          </w:p>
          <w:p w14:paraId="2C9653A7" w14:textId="77777777" w:rsidR="009F5A00" w:rsidRPr="00243708" w:rsidRDefault="009F5A00" w:rsidP="009F5A00">
            <w:pPr>
              <w:tabs>
                <w:tab w:val="left" w:pos="166"/>
              </w:tabs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14:paraId="1E1408EF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2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 7</w:t>
            </w:r>
          </w:p>
        </w:tc>
        <w:tc>
          <w:tcPr>
            <w:tcW w:w="2664" w:type="dxa"/>
            <w:shd w:val="clear" w:color="auto" w:fill="B6DDE8" w:themeFill="accent5" w:themeFillTint="66"/>
          </w:tcPr>
          <w:p w14:paraId="01A77572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  <w:p w14:paraId="105147DF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Agenda of the day</w:t>
            </w:r>
          </w:p>
          <w:p w14:paraId="193EE4FF" w14:textId="77777777" w:rsidR="009F5A00" w:rsidRPr="00243708" w:rsidRDefault="009F5A00" w:rsidP="009F5A00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CE3C558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3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 7</w:t>
            </w:r>
          </w:p>
        </w:tc>
      </w:tr>
      <w:tr w:rsidR="009F5A00" w:rsidRPr="00243708" w14:paraId="67944AB3" w14:textId="77777777" w:rsidTr="009F5A00">
        <w:trPr>
          <w:jc w:val="center"/>
        </w:trPr>
        <w:tc>
          <w:tcPr>
            <w:tcW w:w="1435" w:type="dxa"/>
            <w:vAlign w:val="center"/>
          </w:tcPr>
          <w:p w14:paraId="222E2518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>10.30 -10.45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5F51D5B2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617FEE8B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03EF4562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0D456FE2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3BE1FC2E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</w:tr>
      <w:tr w:rsidR="009F5A00" w:rsidRPr="00243708" w14:paraId="728E635D" w14:textId="77777777" w:rsidTr="009F5A00">
        <w:trPr>
          <w:trHeight w:val="1563"/>
          <w:jc w:val="center"/>
        </w:trPr>
        <w:tc>
          <w:tcPr>
            <w:tcW w:w="1435" w:type="dxa"/>
            <w:vAlign w:val="center"/>
          </w:tcPr>
          <w:p w14:paraId="3F0294A3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 xml:space="preserve">10.45 -11.30 </w:t>
            </w:r>
          </w:p>
        </w:tc>
        <w:tc>
          <w:tcPr>
            <w:tcW w:w="2664" w:type="dxa"/>
            <w:shd w:val="clear" w:color="auto" w:fill="E5B8B7" w:themeFill="accent2" w:themeFillTint="66"/>
            <w:vAlign w:val="center"/>
          </w:tcPr>
          <w:p w14:paraId="610D025C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Course goals and objectives</w:t>
            </w:r>
          </w:p>
          <w:p w14:paraId="4B2078C2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Course programme</w:t>
            </w:r>
          </w:p>
          <w:p w14:paraId="37C5958D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Review of course materials</w:t>
            </w:r>
          </w:p>
          <w:p w14:paraId="32070B5B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Assessment methods and </w:t>
            </w:r>
          </w:p>
          <w:p w14:paraId="534B6053" w14:textId="77777777" w:rsidR="009F5A00" w:rsidRPr="00243708" w:rsidRDefault="009F5A00" w:rsidP="009F5A00">
            <w:pPr>
              <w:tabs>
                <w:tab w:val="left" w:pos="166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0DBB27D2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Case 1: Step 6 </w:t>
            </w:r>
            <w:r w:rsidRPr="00243708">
              <w:rPr>
                <w:rFonts w:asciiTheme="minorHAnsi" w:hAnsiTheme="minorHAnsi" w:cs="Times New Roman"/>
                <w:bCs/>
                <w:sz w:val="18"/>
                <w:szCs w:val="18"/>
              </w:rPr>
              <w:t>Independent Learning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5FF36AB2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1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 7 (cont.)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18510C7A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2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 7 (cont.)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785867AE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3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 7 (cont.)</w:t>
            </w:r>
          </w:p>
        </w:tc>
      </w:tr>
      <w:tr w:rsidR="009F5A00" w:rsidRPr="00243708" w14:paraId="5912E9B3" w14:textId="77777777" w:rsidTr="009F5A00">
        <w:trPr>
          <w:trHeight w:val="764"/>
          <w:jc w:val="center"/>
        </w:trPr>
        <w:tc>
          <w:tcPr>
            <w:tcW w:w="1435" w:type="dxa"/>
            <w:vAlign w:val="center"/>
          </w:tcPr>
          <w:p w14:paraId="5B86C904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>11.30 -12.30</w:t>
            </w:r>
          </w:p>
        </w:tc>
        <w:tc>
          <w:tcPr>
            <w:tcW w:w="2664" w:type="dxa"/>
            <w:shd w:val="clear" w:color="auto" w:fill="FFFF00"/>
            <w:vAlign w:val="center"/>
          </w:tcPr>
          <w:p w14:paraId="5CDA7D63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Lecture</w:t>
            </w:r>
          </w:p>
          <w:p w14:paraId="45091E20" w14:textId="35F3AE19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Definition and philosophy of evidence- based </w:t>
            </w:r>
            <w:r w:rsidR="00167FAA">
              <w:rPr>
                <w:rFonts w:cs="Times New Roman"/>
                <w:color w:val="000000"/>
                <w:sz w:val="18"/>
                <w:szCs w:val="18"/>
              </w:rPr>
              <w:t>TFT/MED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>icine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09D57F54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Case 1: Step 6 (cont.) </w:t>
            </w:r>
            <w:r w:rsidRPr="00243708">
              <w:rPr>
                <w:rFonts w:asciiTheme="minorHAnsi" w:hAnsiTheme="minorHAnsi" w:cs="Times New Roman"/>
                <w:bCs/>
                <w:sz w:val="18"/>
                <w:szCs w:val="18"/>
              </w:rPr>
              <w:t>Independent Learning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5E827ADA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2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Steps 1-5</w:t>
            </w:r>
          </w:p>
          <w:p w14:paraId="4EAFE605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(Treatment: Randomized Controlled Trials)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4D182C13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3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Steps 1-5</w:t>
            </w:r>
          </w:p>
          <w:p w14:paraId="335FC213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Cs/>
                <w:sz w:val="18"/>
                <w:szCs w:val="18"/>
              </w:rPr>
              <w:t>(Harm: Case-Control Studies)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7BA51F53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4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Steps 1-5</w:t>
            </w:r>
          </w:p>
          <w:p w14:paraId="08AFBDD9" w14:textId="77777777" w:rsidR="009F5A00" w:rsidRPr="00243708" w:rsidRDefault="009F5A00" w:rsidP="009F5A0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43708">
              <w:rPr>
                <w:rFonts w:cs="Times New Roman"/>
                <w:bCs/>
                <w:sz w:val="18"/>
                <w:szCs w:val="18"/>
              </w:rPr>
              <w:t>(Diagnosis: Diagnostic/methodological Studies)</w:t>
            </w:r>
          </w:p>
        </w:tc>
      </w:tr>
      <w:tr w:rsidR="009F5A00" w:rsidRPr="00243708" w14:paraId="215FB147" w14:textId="77777777" w:rsidTr="009F5A00">
        <w:trPr>
          <w:trHeight w:val="359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459C56E3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 xml:space="preserve">12.30 -13.30 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19BE1AA8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2D1170DB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11234286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10BBD4AA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10DA4A43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Lunch</w:t>
            </w:r>
          </w:p>
        </w:tc>
      </w:tr>
      <w:tr w:rsidR="009F5A00" w:rsidRPr="00243708" w14:paraId="591FDA5F" w14:textId="77777777" w:rsidTr="009F5A00">
        <w:trPr>
          <w:jc w:val="center"/>
        </w:trPr>
        <w:tc>
          <w:tcPr>
            <w:tcW w:w="1435" w:type="dxa"/>
            <w:vAlign w:val="center"/>
          </w:tcPr>
          <w:p w14:paraId="6F20A876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>13.30–13:45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52EBB57F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379EA214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5BBCA40B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6EEE1E79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4013F80D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</w:tc>
      </w:tr>
      <w:tr w:rsidR="009F5A00" w:rsidRPr="00243708" w14:paraId="2575C2E8" w14:textId="77777777" w:rsidTr="009F5A00">
        <w:trPr>
          <w:jc w:val="center"/>
        </w:trPr>
        <w:tc>
          <w:tcPr>
            <w:tcW w:w="1435" w:type="dxa"/>
            <w:vAlign w:val="center"/>
          </w:tcPr>
          <w:p w14:paraId="36094B93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 xml:space="preserve">13.45 -15.15 </w:t>
            </w:r>
          </w:p>
        </w:tc>
        <w:tc>
          <w:tcPr>
            <w:tcW w:w="2664" w:type="dxa"/>
            <w:shd w:val="clear" w:color="auto" w:fill="FFFF00"/>
            <w:vAlign w:val="center"/>
          </w:tcPr>
          <w:p w14:paraId="1DA510CF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Lecture</w:t>
            </w:r>
          </w:p>
          <w:p w14:paraId="608296D6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 new approach to learning: Problem Based Learning (PBL)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0CE16E15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Case 1: Step 6 (cont.)  </w:t>
            </w:r>
            <w:r w:rsidRPr="00243708">
              <w:rPr>
                <w:rFonts w:asciiTheme="minorHAnsi" w:hAnsiTheme="minorHAnsi" w:cs="Times New Roman"/>
                <w:bCs/>
                <w:sz w:val="18"/>
                <w:szCs w:val="18"/>
              </w:rPr>
              <w:t>Independent Learning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3F48C30B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2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Steps 6</w:t>
            </w:r>
          </w:p>
          <w:p w14:paraId="656F454D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Cs/>
                <w:color w:val="000000"/>
                <w:sz w:val="18"/>
                <w:szCs w:val="18"/>
              </w:rPr>
              <w:t>Independent Learning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78C27FAC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3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Steps 6</w:t>
            </w:r>
          </w:p>
          <w:p w14:paraId="58A8EE7B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Cs/>
                <w:color w:val="000000"/>
                <w:sz w:val="18"/>
                <w:szCs w:val="18"/>
              </w:rPr>
              <w:t>Independent Learning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63D1CE68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4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Steps 6</w:t>
            </w:r>
          </w:p>
          <w:p w14:paraId="02E850F0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Cs/>
                <w:color w:val="000000"/>
                <w:sz w:val="18"/>
                <w:szCs w:val="18"/>
              </w:rPr>
              <w:t>Independent Learning</w:t>
            </w:r>
          </w:p>
        </w:tc>
      </w:tr>
      <w:tr w:rsidR="009F5A00" w:rsidRPr="00243708" w14:paraId="63917D2B" w14:textId="77777777" w:rsidTr="009F5A00">
        <w:trPr>
          <w:jc w:val="center"/>
        </w:trPr>
        <w:tc>
          <w:tcPr>
            <w:tcW w:w="1435" w:type="dxa"/>
            <w:vAlign w:val="center"/>
          </w:tcPr>
          <w:p w14:paraId="31C30F35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 xml:space="preserve">15.15-15:30 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232B3554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4BA99F85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4559A083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1A6F8A59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441B3A1F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</w:tr>
      <w:tr w:rsidR="009F5A00" w:rsidRPr="00243708" w14:paraId="40853885" w14:textId="77777777" w:rsidTr="009F5A00">
        <w:trPr>
          <w:jc w:val="center"/>
        </w:trPr>
        <w:tc>
          <w:tcPr>
            <w:tcW w:w="1435" w:type="dxa"/>
            <w:vAlign w:val="center"/>
          </w:tcPr>
          <w:p w14:paraId="5F7BC684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15.30-17.15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2A7BA560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An example of PBL application</w:t>
            </w:r>
          </w:p>
          <w:p w14:paraId="64840B2C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Step 1-Clarifying unknown words, statements and concepts</w:t>
            </w:r>
          </w:p>
          <w:p w14:paraId="38AD72C6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Step 2-Defining the problem(s)</w:t>
            </w:r>
          </w:p>
          <w:p w14:paraId="7118DCF6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Step 3- Analyzing the problem (Brainstorming)</w:t>
            </w:r>
          </w:p>
          <w:p w14:paraId="61E1AAB3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Step 4- Classifying</w:t>
            </w:r>
          </w:p>
          <w:p w14:paraId="295E6D12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Step 5- Formulating learning objectives</w:t>
            </w:r>
          </w:p>
          <w:p w14:paraId="268B0F6D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Step 6- Self study</w:t>
            </w:r>
          </w:p>
          <w:p w14:paraId="3FDB91CE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Step 7- Reporting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65755111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Case 1: Step 6 (cont.)</w:t>
            </w:r>
          </w:p>
          <w:p w14:paraId="60B3F315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14:paraId="72815AC5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Cs/>
                <w:sz w:val="18"/>
                <w:szCs w:val="18"/>
              </w:rPr>
              <w:t>Independent Learning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67843837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2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 xml:space="preserve">Steps 6 </w:t>
            </w:r>
            <w:r w:rsidRPr="00243708">
              <w:rPr>
                <w:rFonts w:cs="Times New Roman"/>
                <w:b/>
                <w:bCs/>
                <w:sz w:val="18"/>
                <w:szCs w:val="18"/>
              </w:rPr>
              <w:t>(cont.)</w:t>
            </w:r>
          </w:p>
          <w:p w14:paraId="566D9189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47522C4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Cs/>
                <w:color w:val="000000"/>
                <w:sz w:val="18"/>
                <w:szCs w:val="18"/>
              </w:rPr>
              <w:t>Independent Learning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5CC3858E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3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 xml:space="preserve">Steps 6 </w:t>
            </w:r>
            <w:r w:rsidRPr="00243708">
              <w:rPr>
                <w:rFonts w:cs="Times New Roman"/>
                <w:b/>
                <w:bCs/>
                <w:sz w:val="18"/>
                <w:szCs w:val="18"/>
              </w:rPr>
              <w:t>(cont.)</w:t>
            </w:r>
          </w:p>
          <w:p w14:paraId="53E775F2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14:paraId="71A4AB30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Cs/>
                <w:color w:val="000000"/>
                <w:sz w:val="18"/>
                <w:szCs w:val="18"/>
              </w:rPr>
              <w:t>Independent Learning</w:t>
            </w:r>
          </w:p>
        </w:tc>
        <w:tc>
          <w:tcPr>
            <w:tcW w:w="2664" w:type="dxa"/>
            <w:shd w:val="clear" w:color="auto" w:fill="FABF8F" w:themeFill="accent6" w:themeFillTint="99"/>
            <w:vAlign w:val="center"/>
          </w:tcPr>
          <w:p w14:paraId="55484E51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4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 xml:space="preserve">Steps 6 </w:t>
            </w:r>
            <w:r w:rsidRPr="00243708">
              <w:rPr>
                <w:rFonts w:cs="Times New Roman"/>
                <w:b/>
                <w:bCs/>
                <w:sz w:val="18"/>
                <w:szCs w:val="18"/>
              </w:rPr>
              <w:t>(cont.)</w:t>
            </w:r>
          </w:p>
          <w:p w14:paraId="51F15942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14:paraId="32FA1F08" w14:textId="77777777" w:rsidR="009F5A00" w:rsidRPr="00243708" w:rsidRDefault="009F5A00" w:rsidP="009F5A0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Cs/>
                <w:color w:val="000000"/>
                <w:sz w:val="18"/>
                <w:szCs w:val="18"/>
              </w:rPr>
              <w:t>Independent Learning</w:t>
            </w:r>
          </w:p>
        </w:tc>
      </w:tr>
      <w:tr w:rsidR="009F5A00" w:rsidRPr="00243708" w14:paraId="4846ACCD" w14:textId="77777777" w:rsidTr="009F5A00">
        <w:trPr>
          <w:jc w:val="center"/>
        </w:trPr>
        <w:tc>
          <w:tcPr>
            <w:tcW w:w="1435" w:type="dxa"/>
            <w:vAlign w:val="center"/>
          </w:tcPr>
          <w:p w14:paraId="51D60C26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17.15-17.30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1B9CF2BC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Daily participant feedbacks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6F18E378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Daily participant feedbacks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28DB763F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Daily participant feedbacks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065407E9" w14:textId="77777777" w:rsidR="009F5A00" w:rsidRPr="00243708" w:rsidRDefault="009F5A00" w:rsidP="009F5A0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Daily participant feedbacks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60C031E3" w14:textId="77777777" w:rsidR="009F5A00" w:rsidRPr="00243708" w:rsidRDefault="009F5A00" w:rsidP="009F5A0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Daily participant feedbacks</w:t>
            </w:r>
          </w:p>
        </w:tc>
      </w:tr>
    </w:tbl>
    <w:p w14:paraId="5A601E6C" w14:textId="77777777" w:rsidR="009F5A00" w:rsidRPr="00243708" w:rsidRDefault="009F5A00" w:rsidP="009F5A00">
      <w:pPr>
        <w:spacing w:after="120" w:line="240" w:lineRule="auto"/>
        <w:rPr>
          <w:rFonts w:cs="Times New Roman"/>
          <w:b/>
          <w:bCs/>
          <w:sz w:val="18"/>
          <w:szCs w:val="18"/>
        </w:rPr>
      </w:pPr>
    </w:p>
    <w:p w14:paraId="347BE8EE" w14:textId="77777777" w:rsidR="009F5A00" w:rsidRPr="00243708" w:rsidRDefault="009F5A00" w:rsidP="009F5A00">
      <w:pPr>
        <w:pStyle w:val="Caption"/>
        <w:keepNext/>
        <w:jc w:val="center"/>
        <w:rPr>
          <w:rFonts w:cs="Times New Roman"/>
          <w:b/>
          <w:bCs/>
          <w:i w:val="0"/>
          <w:iCs w:val="0"/>
          <w:color w:val="000000"/>
        </w:rPr>
      </w:pPr>
      <w:r w:rsidRPr="00243708">
        <w:rPr>
          <w:rFonts w:cs="Times New Roman"/>
          <w:b/>
          <w:bCs/>
          <w:i w:val="0"/>
          <w:iCs w:val="0"/>
          <w:color w:val="000000"/>
        </w:rPr>
        <w:t>Week 2</w:t>
      </w: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1435"/>
        <w:gridCol w:w="2670"/>
        <w:gridCol w:w="2670"/>
        <w:gridCol w:w="2670"/>
        <w:gridCol w:w="2838"/>
        <w:gridCol w:w="2472"/>
      </w:tblGrid>
      <w:tr w:rsidR="009F5A00" w:rsidRPr="00243708" w14:paraId="76FAA36A" w14:textId="77777777" w:rsidTr="009F5A00">
        <w:trPr>
          <w:jc w:val="center"/>
        </w:trPr>
        <w:tc>
          <w:tcPr>
            <w:tcW w:w="1435" w:type="dxa"/>
            <w:vAlign w:val="center"/>
          </w:tcPr>
          <w:p w14:paraId="10A3C82F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0" w:type="dxa"/>
            <w:vAlign w:val="center"/>
          </w:tcPr>
          <w:p w14:paraId="76435EC1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70" w:type="dxa"/>
            <w:vAlign w:val="center"/>
          </w:tcPr>
          <w:p w14:paraId="11970E59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670" w:type="dxa"/>
            <w:vAlign w:val="center"/>
          </w:tcPr>
          <w:p w14:paraId="6B0E2619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838" w:type="dxa"/>
            <w:vAlign w:val="center"/>
          </w:tcPr>
          <w:p w14:paraId="18D88F03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472" w:type="dxa"/>
            <w:vAlign w:val="center"/>
          </w:tcPr>
          <w:p w14:paraId="46F3185E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9F5A00" w:rsidRPr="00243708" w14:paraId="2A7EABD0" w14:textId="77777777" w:rsidTr="009F5A00">
        <w:trPr>
          <w:trHeight w:val="1304"/>
          <w:jc w:val="center"/>
        </w:trPr>
        <w:tc>
          <w:tcPr>
            <w:tcW w:w="1435" w:type="dxa"/>
            <w:vAlign w:val="center"/>
          </w:tcPr>
          <w:p w14:paraId="085C0E79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lastRenderedPageBreak/>
              <w:t xml:space="preserve">09.00-10.30 </w:t>
            </w:r>
          </w:p>
        </w:tc>
        <w:tc>
          <w:tcPr>
            <w:tcW w:w="2670" w:type="dxa"/>
            <w:shd w:val="clear" w:color="auto" w:fill="B6DDE8" w:themeFill="accent5" w:themeFillTint="66"/>
          </w:tcPr>
          <w:p w14:paraId="4EA40043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  <w:p w14:paraId="04AAEF0C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Agenda of the day</w:t>
            </w:r>
          </w:p>
          <w:p w14:paraId="2CA157A2" w14:textId="77777777" w:rsidR="009F5A00" w:rsidRPr="00243708" w:rsidRDefault="009F5A00" w:rsidP="009F5A00">
            <w:pPr>
              <w:tabs>
                <w:tab w:val="left" w:pos="166"/>
              </w:tabs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14:paraId="44ABA523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4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 7</w:t>
            </w:r>
          </w:p>
        </w:tc>
        <w:tc>
          <w:tcPr>
            <w:tcW w:w="2670" w:type="dxa"/>
            <w:shd w:val="clear" w:color="auto" w:fill="B6DDE8" w:themeFill="accent5" w:themeFillTint="66"/>
          </w:tcPr>
          <w:p w14:paraId="07EB0DE7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  <w:p w14:paraId="5F8116C1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Agenda of the day</w:t>
            </w:r>
          </w:p>
          <w:p w14:paraId="7652E106" w14:textId="77777777" w:rsidR="009F5A00" w:rsidRPr="00243708" w:rsidRDefault="009F5A00" w:rsidP="009F5A00">
            <w:pPr>
              <w:tabs>
                <w:tab w:val="left" w:pos="166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  <w:p w14:paraId="648F8722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5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Steps 7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14:paraId="7140092D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  <w:p w14:paraId="40ACFDC8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Agenda of the day</w:t>
            </w:r>
          </w:p>
          <w:p w14:paraId="4790B401" w14:textId="77777777" w:rsidR="009F5A00" w:rsidRPr="00243708" w:rsidRDefault="009F5A00" w:rsidP="009F5A00">
            <w:pPr>
              <w:tabs>
                <w:tab w:val="left" w:pos="166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  <w:p w14:paraId="155655BE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838" w:type="dxa"/>
            <w:shd w:val="clear" w:color="auto" w:fill="F2DBDB" w:themeFill="accent2" w:themeFillTint="33"/>
          </w:tcPr>
          <w:p w14:paraId="2C242986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  <w:p w14:paraId="0259C8CF" w14:textId="77777777" w:rsidR="009F5A00" w:rsidRPr="00243708" w:rsidRDefault="009F5A00" w:rsidP="009F5A00">
            <w:pPr>
              <w:numPr>
                <w:ilvl w:val="0"/>
                <w:numId w:val="15"/>
              </w:numPr>
              <w:tabs>
                <w:tab w:val="left" w:pos="166"/>
              </w:tabs>
              <w:ind w:left="0"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Agenda of the day</w:t>
            </w:r>
          </w:p>
          <w:p w14:paraId="4979597B" w14:textId="77777777" w:rsidR="009F5A00" w:rsidRPr="00243708" w:rsidRDefault="009F5A00" w:rsidP="009F5A00">
            <w:pPr>
              <w:tabs>
                <w:tab w:val="left" w:pos="166"/>
              </w:tabs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14:paraId="4F6AAAF0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472" w:type="dxa"/>
            <w:shd w:val="clear" w:color="auto" w:fill="B2A1C7" w:themeFill="accent4" w:themeFillTint="99"/>
            <w:vAlign w:val="center"/>
          </w:tcPr>
          <w:p w14:paraId="4A2C8F34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sz w:val="18"/>
                <w:szCs w:val="18"/>
              </w:rPr>
              <w:t>Final examination</w:t>
            </w:r>
          </w:p>
        </w:tc>
      </w:tr>
      <w:tr w:rsidR="009F5A00" w:rsidRPr="00243708" w14:paraId="4C0E5C23" w14:textId="77777777" w:rsidTr="009F5A00">
        <w:trPr>
          <w:jc w:val="center"/>
        </w:trPr>
        <w:tc>
          <w:tcPr>
            <w:tcW w:w="1435" w:type="dxa"/>
            <w:vAlign w:val="center"/>
          </w:tcPr>
          <w:p w14:paraId="58920FF2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 xml:space="preserve">10.30 -10.45 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767A9865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58354098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0DFBE243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838" w:type="dxa"/>
            <w:shd w:val="clear" w:color="auto" w:fill="FDE9D9" w:themeFill="accent6" w:themeFillTint="33"/>
            <w:vAlign w:val="center"/>
          </w:tcPr>
          <w:p w14:paraId="1323CC0E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14:paraId="5F57F2E6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</w:tr>
      <w:tr w:rsidR="009F5A00" w:rsidRPr="00243708" w14:paraId="7CB16715" w14:textId="77777777" w:rsidTr="009F5A00">
        <w:trPr>
          <w:trHeight w:val="1588"/>
          <w:jc w:val="center"/>
        </w:trPr>
        <w:tc>
          <w:tcPr>
            <w:tcW w:w="1435" w:type="dxa"/>
            <w:vAlign w:val="center"/>
          </w:tcPr>
          <w:p w14:paraId="5DF18AD9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 xml:space="preserve">10.45 -11.30 </w:t>
            </w:r>
          </w:p>
        </w:tc>
        <w:tc>
          <w:tcPr>
            <w:tcW w:w="2670" w:type="dxa"/>
            <w:shd w:val="clear" w:color="auto" w:fill="B6DDE8" w:themeFill="accent5" w:themeFillTint="66"/>
            <w:vAlign w:val="center"/>
          </w:tcPr>
          <w:p w14:paraId="16688266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4: Step 7(cont.)</w:t>
            </w:r>
          </w:p>
        </w:tc>
        <w:tc>
          <w:tcPr>
            <w:tcW w:w="2670" w:type="dxa"/>
            <w:shd w:val="clear" w:color="auto" w:fill="B6DDE8" w:themeFill="accent5" w:themeFillTint="66"/>
            <w:vAlign w:val="center"/>
          </w:tcPr>
          <w:p w14:paraId="425F352F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5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 7 (cont.)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14:paraId="59881368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14:paraId="545D539F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472" w:type="dxa"/>
            <w:vMerge w:val="restart"/>
            <w:shd w:val="clear" w:color="auto" w:fill="EEECE1" w:themeFill="background2"/>
            <w:vAlign w:val="center"/>
          </w:tcPr>
          <w:p w14:paraId="1B5DE89C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sz w:val="18"/>
                <w:szCs w:val="18"/>
              </w:rPr>
              <w:t>Exam. answers and Final review</w:t>
            </w:r>
          </w:p>
        </w:tc>
      </w:tr>
      <w:tr w:rsidR="009F5A00" w:rsidRPr="00243708" w14:paraId="60192E39" w14:textId="77777777" w:rsidTr="009F5A00">
        <w:trPr>
          <w:trHeight w:val="1323"/>
          <w:jc w:val="center"/>
        </w:trPr>
        <w:tc>
          <w:tcPr>
            <w:tcW w:w="1435" w:type="dxa"/>
            <w:vAlign w:val="center"/>
          </w:tcPr>
          <w:p w14:paraId="3CCC9C98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>11.30 -12.30</w:t>
            </w:r>
          </w:p>
        </w:tc>
        <w:tc>
          <w:tcPr>
            <w:tcW w:w="2670" w:type="dxa"/>
            <w:shd w:val="clear" w:color="auto" w:fill="B6DDE8" w:themeFill="accent5" w:themeFillTint="66"/>
            <w:vAlign w:val="center"/>
          </w:tcPr>
          <w:p w14:paraId="10A058C0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Case 5</w:t>
            </w:r>
            <w:r w:rsidRPr="00243708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r w:rsidRPr="00243708">
              <w:rPr>
                <w:rFonts w:cs="Times New Roman"/>
                <w:b/>
                <w:color w:val="000000"/>
                <w:sz w:val="18"/>
                <w:szCs w:val="18"/>
              </w:rPr>
              <w:t>Steps 1-5</w:t>
            </w:r>
          </w:p>
          <w:p w14:paraId="727975F2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Cs/>
                <w:sz w:val="18"/>
                <w:szCs w:val="18"/>
              </w:rPr>
              <w:t>(Prognosis: Cohort Studies)</w:t>
            </w:r>
          </w:p>
          <w:p w14:paraId="38AEA798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14:paraId="1F60549A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Assignments</w:t>
            </w:r>
          </w:p>
          <w:p w14:paraId="4D9A5E61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Searching a subject in Cochrane database of systematic reviews and meta-analyses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14:paraId="36237F30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14:paraId="0AD32703" w14:textId="77777777" w:rsidR="009F5A00" w:rsidRPr="00243708" w:rsidRDefault="009F5A00" w:rsidP="009F5A00">
            <w:pPr>
              <w:tabs>
                <w:tab w:val="left" w:pos="166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472" w:type="dxa"/>
            <w:vMerge/>
            <w:shd w:val="clear" w:color="auto" w:fill="EEECE1" w:themeFill="background2"/>
            <w:vAlign w:val="center"/>
          </w:tcPr>
          <w:p w14:paraId="618C5802" w14:textId="77777777" w:rsidR="009F5A00" w:rsidRPr="00243708" w:rsidRDefault="009F5A00" w:rsidP="009F5A0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9F5A00" w:rsidRPr="00243708" w14:paraId="4906EB82" w14:textId="77777777" w:rsidTr="009F5A00">
        <w:trPr>
          <w:trHeight w:val="359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410F3752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 xml:space="preserve">12.30 -13.30 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7FCA0CDE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055C96D0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4C126E45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838" w:type="dxa"/>
            <w:shd w:val="clear" w:color="auto" w:fill="FDE9D9" w:themeFill="accent6" w:themeFillTint="33"/>
            <w:vAlign w:val="center"/>
          </w:tcPr>
          <w:p w14:paraId="7A1D3C8E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14:paraId="4EA91E94" w14:textId="77777777" w:rsidR="009F5A00" w:rsidRPr="00243708" w:rsidRDefault="009F5A00" w:rsidP="009F5A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sz w:val="18"/>
                <w:szCs w:val="18"/>
              </w:rPr>
              <w:t>Lunch</w:t>
            </w:r>
          </w:p>
        </w:tc>
      </w:tr>
      <w:tr w:rsidR="009F5A00" w:rsidRPr="00243708" w14:paraId="6CECE895" w14:textId="77777777" w:rsidTr="009F5A00">
        <w:trPr>
          <w:jc w:val="center"/>
        </w:trPr>
        <w:tc>
          <w:tcPr>
            <w:tcW w:w="1435" w:type="dxa"/>
            <w:vAlign w:val="center"/>
          </w:tcPr>
          <w:p w14:paraId="2985A89A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>13.30–13:45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07A1F5A3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6B5931F3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57DE18E8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838" w:type="dxa"/>
            <w:shd w:val="clear" w:color="auto" w:fill="FDE9D9" w:themeFill="accent6" w:themeFillTint="33"/>
            <w:vAlign w:val="center"/>
          </w:tcPr>
          <w:p w14:paraId="7E6E7031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472" w:type="dxa"/>
            <w:vMerge w:val="restart"/>
            <w:shd w:val="clear" w:color="auto" w:fill="EEECE1" w:themeFill="background2"/>
            <w:vAlign w:val="center"/>
          </w:tcPr>
          <w:p w14:paraId="6DD307ED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sz w:val="18"/>
                <w:szCs w:val="18"/>
              </w:rPr>
              <w:t>Course evaluation and closing</w:t>
            </w:r>
          </w:p>
          <w:p w14:paraId="53E40050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F5A00" w:rsidRPr="00243708" w14:paraId="00ECFCC1" w14:textId="77777777" w:rsidTr="009F5A00">
        <w:trPr>
          <w:jc w:val="center"/>
        </w:trPr>
        <w:tc>
          <w:tcPr>
            <w:tcW w:w="1435" w:type="dxa"/>
            <w:vAlign w:val="center"/>
          </w:tcPr>
          <w:p w14:paraId="57A38F11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 xml:space="preserve">13.45 -15.15 </w:t>
            </w:r>
          </w:p>
        </w:tc>
        <w:tc>
          <w:tcPr>
            <w:tcW w:w="2670" w:type="dxa"/>
            <w:shd w:val="clear" w:color="auto" w:fill="FABF8F" w:themeFill="accent6" w:themeFillTint="99"/>
            <w:vAlign w:val="center"/>
          </w:tcPr>
          <w:p w14:paraId="38B47198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sz w:val="18"/>
                <w:szCs w:val="18"/>
              </w:rPr>
              <w:t>Case 5: Step 6</w:t>
            </w:r>
          </w:p>
          <w:p w14:paraId="7D7695B4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Cs/>
                <w:sz w:val="18"/>
                <w:szCs w:val="18"/>
              </w:rPr>
              <w:t>Independent Learning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14:paraId="495A1127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Assignments</w:t>
            </w:r>
          </w:p>
          <w:p w14:paraId="1F50DB43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Cs/>
                <w:sz w:val="18"/>
                <w:szCs w:val="18"/>
              </w:rPr>
              <w:t>Searching a subject in Cochrane database of systematic reviews and meta-analyses (cont.)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14:paraId="7BF867DD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14:paraId="03B570EA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472" w:type="dxa"/>
            <w:vMerge/>
            <w:shd w:val="clear" w:color="auto" w:fill="EEECE1" w:themeFill="background2"/>
            <w:vAlign w:val="center"/>
          </w:tcPr>
          <w:p w14:paraId="62B97C93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F5A00" w:rsidRPr="00243708" w14:paraId="0459E3D2" w14:textId="77777777" w:rsidTr="009F5A00">
        <w:trPr>
          <w:jc w:val="center"/>
        </w:trPr>
        <w:tc>
          <w:tcPr>
            <w:tcW w:w="1435" w:type="dxa"/>
            <w:vAlign w:val="center"/>
          </w:tcPr>
          <w:p w14:paraId="1EA93A6D" w14:textId="77777777" w:rsidR="009F5A00" w:rsidRPr="00243708" w:rsidRDefault="009F5A00" w:rsidP="009F5A0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sz w:val="18"/>
                <w:szCs w:val="18"/>
              </w:rPr>
              <w:t xml:space="preserve">15.15-15:30 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5D3337EC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10F5334A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29BD51E2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838" w:type="dxa"/>
            <w:shd w:val="clear" w:color="auto" w:fill="FDE9D9" w:themeFill="accent6" w:themeFillTint="33"/>
            <w:vAlign w:val="center"/>
          </w:tcPr>
          <w:p w14:paraId="5EFB2730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472" w:type="dxa"/>
            <w:vMerge/>
            <w:shd w:val="clear" w:color="auto" w:fill="EEECE1" w:themeFill="background2"/>
            <w:vAlign w:val="center"/>
          </w:tcPr>
          <w:p w14:paraId="641B3F57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F5A00" w:rsidRPr="00243708" w14:paraId="46345CDE" w14:textId="77777777" w:rsidTr="009F5A00">
        <w:trPr>
          <w:jc w:val="center"/>
        </w:trPr>
        <w:tc>
          <w:tcPr>
            <w:tcW w:w="1435" w:type="dxa"/>
            <w:vAlign w:val="center"/>
          </w:tcPr>
          <w:p w14:paraId="0785A265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15.30-17.15</w:t>
            </w:r>
          </w:p>
        </w:tc>
        <w:tc>
          <w:tcPr>
            <w:tcW w:w="2670" w:type="dxa"/>
            <w:shd w:val="clear" w:color="auto" w:fill="FABF8F" w:themeFill="accent6" w:themeFillTint="99"/>
            <w:vAlign w:val="center"/>
          </w:tcPr>
          <w:p w14:paraId="2CB3AB86" w14:textId="77777777" w:rsidR="009F5A00" w:rsidRPr="00243708" w:rsidRDefault="009F5A00" w:rsidP="009F5A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sz w:val="18"/>
                <w:szCs w:val="18"/>
              </w:rPr>
              <w:t>Case 5: Step 6(cont.)</w:t>
            </w:r>
          </w:p>
          <w:p w14:paraId="03C7FB51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Cs/>
                <w:sz w:val="18"/>
                <w:szCs w:val="18"/>
              </w:rPr>
              <w:t>Independent Learning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14:paraId="2A00F86B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Assignments</w:t>
            </w:r>
          </w:p>
          <w:p w14:paraId="0246D7DF" w14:textId="77777777" w:rsidR="009F5A00" w:rsidRPr="00243708" w:rsidRDefault="009F5A00" w:rsidP="009F5A00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243708">
              <w:rPr>
                <w:rFonts w:asciiTheme="minorHAnsi" w:hAnsiTheme="minorHAnsi" w:cs="Times New Roman"/>
                <w:bCs/>
                <w:sz w:val="18"/>
                <w:szCs w:val="18"/>
              </w:rPr>
              <w:t>Searching a subject in Cochrane database of systematic reviews and meta-analyses (cont.)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14:paraId="72D445EC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14:paraId="548B6C9E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Presentation of assignments</w:t>
            </w:r>
          </w:p>
        </w:tc>
        <w:tc>
          <w:tcPr>
            <w:tcW w:w="2472" w:type="dxa"/>
            <w:vMerge/>
            <w:shd w:val="clear" w:color="auto" w:fill="EEECE1" w:themeFill="background2"/>
            <w:vAlign w:val="center"/>
          </w:tcPr>
          <w:p w14:paraId="03D2B9F3" w14:textId="77777777" w:rsidR="009F5A00" w:rsidRPr="00243708" w:rsidRDefault="009F5A00" w:rsidP="009F5A0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F5A00" w:rsidRPr="00243708" w14:paraId="2088B6DC" w14:textId="77777777" w:rsidTr="009F5A00">
        <w:trPr>
          <w:jc w:val="center"/>
        </w:trPr>
        <w:tc>
          <w:tcPr>
            <w:tcW w:w="1435" w:type="dxa"/>
            <w:vAlign w:val="center"/>
          </w:tcPr>
          <w:p w14:paraId="61DB9653" w14:textId="77777777" w:rsidR="009F5A00" w:rsidRPr="00243708" w:rsidRDefault="009F5A00" w:rsidP="009F5A00">
            <w:pPr>
              <w:numPr>
                <w:ilvl w:val="0"/>
                <w:numId w:val="15"/>
              </w:numPr>
              <w:ind w:left="0" w:hanging="230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17.15-17.30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4022DAA6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Daily participant feedbacks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142AECBF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Daily participant feedbacks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4DC91814" w14:textId="77777777" w:rsidR="009F5A00" w:rsidRPr="00243708" w:rsidRDefault="009F5A00" w:rsidP="009F5A0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Daily participant feedbacks</w:t>
            </w:r>
          </w:p>
        </w:tc>
        <w:tc>
          <w:tcPr>
            <w:tcW w:w="2838" w:type="dxa"/>
            <w:shd w:val="clear" w:color="auto" w:fill="FDE9D9" w:themeFill="accent6" w:themeFillTint="33"/>
            <w:vAlign w:val="center"/>
          </w:tcPr>
          <w:p w14:paraId="36AD960D" w14:textId="77777777" w:rsidR="009F5A00" w:rsidRPr="00243708" w:rsidRDefault="009F5A00" w:rsidP="009F5A0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43708">
              <w:rPr>
                <w:rFonts w:cs="Times New Roman"/>
                <w:color w:val="000000"/>
                <w:sz w:val="18"/>
                <w:szCs w:val="18"/>
              </w:rPr>
              <w:t>Daily participant feedbacks</w:t>
            </w:r>
          </w:p>
        </w:tc>
        <w:tc>
          <w:tcPr>
            <w:tcW w:w="2472" w:type="dxa"/>
            <w:vMerge/>
            <w:shd w:val="clear" w:color="auto" w:fill="EEECE1" w:themeFill="background2"/>
            <w:vAlign w:val="center"/>
          </w:tcPr>
          <w:p w14:paraId="3C6241F2" w14:textId="77777777" w:rsidR="009F5A00" w:rsidRPr="00243708" w:rsidRDefault="009F5A00" w:rsidP="009F5A0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37DBD683" w14:textId="77777777" w:rsidR="004E2CC0" w:rsidRDefault="004E2CC0" w:rsidP="004E2CC0">
      <w:pPr>
        <w:rPr>
          <w:b/>
          <w:sz w:val="28"/>
          <w:szCs w:val="28"/>
        </w:rPr>
      </w:pPr>
    </w:p>
    <w:p w14:paraId="07C12919" w14:textId="77777777" w:rsidR="00FB5E84" w:rsidRDefault="00FB5E84" w:rsidP="004E2CC0">
      <w:pPr>
        <w:rPr>
          <w:b/>
          <w:sz w:val="28"/>
          <w:szCs w:val="28"/>
        </w:rPr>
      </w:pPr>
    </w:p>
    <w:p w14:paraId="18525ED4" w14:textId="77777777" w:rsidR="00FB5E84" w:rsidRDefault="00FB5E84" w:rsidP="004E2CC0">
      <w:pPr>
        <w:rPr>
          <w:b/>
          <w:sz w:val="28"/>
          <w:szCs w:val="28"/>
        </w:rPr>
      </w:pPr>
    </w:p>
    <w:p w14:paraId="2B0CAE14" w14:textId="77777777" w:rsidR="00FB5E84" w:rsidRDefault="00FB5E84" w:rsidP="004E2CC0">
      <w:pPr>
        <w:rPr>
          <w:b/>
          <w:sz w:val="28"/>
          <w:szCs w:val="28"/>
        </w:rPr>
      </w:pPr>
    </w:p>
    <w:p w14:paraId="42E8FBB9" w14:textId="77777777" w:rsidR="00545370" w:rsidRDefault="00FB5E84" w:rsidP="00FB5E84">
      <w:pPr>
        <w:spacing w:after="0" w:line="200" w:lineRule="atLeast"/>
        <w:jc w:val="both"/>
        <w:rPr>
          <w:rFonts w:eastAsia="Times New Roman" w:cs="Times New Roman"/>
          <w:b/>
          <w:sz w:val="18"/>
          <w:szCs w:val="18"/>
          <w:lang w:val="en-GB"/>
        </w:rPr>
      </w:pPr>
      <w:r>
        <w:rPr>
          <w:rFonts w:eastAsia="Times New Roman" w:cs="Times New Roman"/>
          <w:b/>
          <w:sz w:val="18"/>
          <w:szCs w:val="18"/>
          <w:lang w:val="en-GB"/>
        </w:rPr>
        <w:lastRenderedPageBreak/>
        <w:tab/>
      </w:r>
    </w:p>
    <w:p w14:paraId="09FD56F3" w14:textId="77777777" w:rsidR="00545370" w:rsidRPr="00D41450" w:rsidRDefault="00545370" w:rsidP="00545370">
      <w:pPr>
        <w:pStyle w:val="BodyText"/>
        <w:spacing w:before="6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D41450">
        <w:rPr>
          <w:rFonts w:asciiTheme="minorHAnsi" w:eastAsiaTheme="minorHAnsi" w:hAnsiTheme="minorHAnsi" w:cstheme="minorBidi"/>
          <w:b/>
          <w:sz w:val="28"/>
          <w:szCs w:val="28"/>
        </w:rPr>
        <w:t>INFECTIOUS DISEASES INTERNSHIP PROGRAM</w:t>
      </w:r>
    </w:p>
    <w:p w14:paraId="56FD6AAA" w14:textId="77777777" w:rsidR="00545370" w:rsidRPr="00D41450" w:rsidRDefault="00545370" w:rsidP="00545370">
      <w:pPr>
        <w:pStyle w:val="BodyText"/>
        <w:spacing w:before="6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52F1D30C" w14:textId="77777777" w:rsidR="00545370" w:rsidRPr="00D41450" w:rsidRDefault="00545370" w:rsidP="00545370">
      <w:pPr>
        <w:pStyle w:val="BodyText"/>
        <w:spacing w:before="6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23A64A7" w14:textId="31BBADBD" w:rsidR="00545370" w:rsidRPr="00D41450" w:rsidRDefault="00545370" w:rsidP="00545370">
      <w:pPr>
        <w:pStyle w:val="BodyText"/>
        <w:spacing w:before="6"/>
        <w:jc w:val="center"/>
        <w:rPr>
          <w:rFonts w:ascii="Times New Roman" w:hAnsi="Times New Roman" w:cs="Times New Roman"/>
          <w:b/>
        </w:rPr>
      </w:pPr>
      <w:r w:rsidRPr="00D41450">
        <w:rPr>
          <w:rFonts w:asciiTheme="minorHAnsi" w:eastAsiaTheme="minorHAnsi" w:hAnsiTheme="minorHAnsi" w:cstheme="minorBidi"/>
          <w:b/>
          <w:sz w:val="28"/>
          <w:szCs w:val="28"/>
        </w:rPr>
        <w:t xml:space="preserve">INTRODUCTION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TO</w:t>
      </w:r>
      <w:r w:rsidRPr="00D41450">
        <w:rPr>
          <w:rFonts w:asciiTheme="minorHAnsi" w:eastAsiaTheme="minorHAnsi" w:hAnsiTheme="minorHAnsi" w:cstheme="minorBidi"/>
          <w:b/>
          <w:sz w:val="28"/>
          <w:szCs w:val="28"/>
        </w:rPr>
        <w:t xml:space="preserve"> THE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PROGRAM</w:t>
      </w:r>
    </w:p>
    <w:p w14:paraId="353426B9" w14:textId="77777777" w:rsidR="00545370" w:rsidRPr="00D41450" w:rsidRDefault="00545370" w:rsidP="00545370">
      <w:pPr>
        <w:pStyle w:val="BodyText"/>
        <w:tabs>
          <w:tab w:val="left" w:pos="2322"/>
        </w:tabs>
        <w:spacing w:before="161"/>
        <w:ind w:left="282" w:right="837"/>
        <w:rPr>
          <w:rFonts w:ascii="Times New Roman" w:eastAsiaTheme="minorHAnsi" w:hAnsi="Times New Roman" w:cs="Times New Roman"/>
          <w:b/>
        </w:rPr>
      </w:pPr>
      <w:r w:rsidRPr="00D41450">
        <w:rPr>
          <w:rFonts w:ascii="Times New Roman" w:eastAsiaTheme="minorHAnsi" w:hAnsi="Times New Roman" w:cs="Times New Roman"/>
          <w:b/>
        </w:rPr>
        <w:t xml:space="preserve">EDUCATION PERIOD: </w:t>
      </w:r>
      <w:r>
        <w:rPr>
          <w:rFonts w:ascii="Times New Roman" w:eastAsiaTheme="minorHAnsi" w:hAnsi="Times New Roman" w:cs="Times New Roman"/>
        </w:rPr>
        <w:t>Phase V;</w:t>
      </w:r>
      <w:r>
        <w:rPr>
          <w:rFonts w:ascii="Times New Roman" w:eastAsiaTheme="minorHAnsi" w:hAnsi="Times New Roman" w:cs="Times New Roman"/>
          <w:b/>
        </w:rPr>
        <w:t xml:space="preserve"> </w:t>
      </w:r>
      <w:r w:rsidRPr="00D41450">
        <w:rPr>
          <w:rFonts w:ascii="Times New Roman" w:eastAsiaTheme="minorHAnsi" w:hAnsi="Times New Roman" w:cs="Times New Roman"/>
          <w:b/>
        </w:rPr>
        <w:t xml:space="preserve"> </w:t>
      </w:r>
      <w:r w:rsidRPr="00D41450">
        <w:rPr>
          <w:rFonts w:ascii="Times New Roman" w:eastAsiaTheme="minorHAnsi" w:hAnsi="Times New Roman" w:cs="Times New Roman"/>
        </w:rPr>
        <w:t>15 working days (Official holidays are included in the working day calculations)</w:t>
      </w:r>
    </w:p>
    <w:p w14:paraId="2CBE48B2" w14:textId="437A33A1" w:rsidR="00545370" w:rsidRPr="00D41450" w:rsidRDefault="00545370" w:rsidP="00545370">
      <w:pPr>
        <w:pStyle w:val="BodyText"/>
        <w:tabs>
          <w:tab w:val="left" w:pos="2322"/>
        </w:tabs>
        <w:spacing w:before="161"/>
        <w:ind w:left="282" w:right="837"/>
        <w:rPr>
          <w:rFonts w:ascii="Times New Roman" w:eastAsiaTheme="minorHAnsi" w:hAnsi="Times New Roman" w:cs="Times New Roman"/>
          <w:b/>
        </w:rPr>
      </w:pPr>
      <w:r w:rsidRPr="00D41450">
        <w:rPr>
          <w:rFonts w:ascii="Times New Roman" w:eastAsiaTheme="minorHAnsi" w:hAnsi="Times New Roman" w:cs="Times New Roman"/>
          <w:b/>
        </w:rPr>
        <w:t xml:space="preserve">CAMPUS: </w:t>
      </w:r>
      <w:r w:rsidRPr="00D41450">
        <w:rPr>
          <w:rFonts w:ascii="Times New Roman" w:eastAsiaTheme="minorHAnsi" w:hAnsi="Times New Roman" w:cs="Times New Roman"/>
        </w:rPr>
        <w:t xml:space="preserve">NEU Hospital 4th </w:t>
      </w:r>
      <w:r>
        <w:rPr>
          <w:rFonts w:ascii="Times New Roman" w:eastAsiaTheme="minorHAnsi" w:hAnsi="Times New Roman" w:cs="Times New Roman"/>
        </w:rPr>
        <w:t>East Block</w:t>
      </w:r>
      <w:r w:rsidRPr="00D41450">
        <w:rPr>
          <w:rFonts w:ascii="Times New Roman" w:eastAsiaTheme="minorHAnsi" w:hAnsi="Times New Roman" w:cs="Times New Roman"/>
        </w:rPr>
        <w:t>, other services and Central Laboratory</w:t>
      </w:r>
    </w:p>
    <w:p w14:paraId="1AF7A511" w14:textId="77777777" w:rsidR="00545370" w:rsidRPr="00D41450" w:rsidRDefault="00545370" w:rsidP="00545370">
      <w:pPr>
        <w:pStyle w:val="BodyText"/>
        <w:tabs>
          <w:tab w:val="left" w:pos="2322"/>
        </w:tabs>
        <w:spacing w:before="161"/>
        <w:ind w:left="282" w:right="837"/>
        <w:rPr>
          <w:rFonts w:ascii="Times New Roman" w:eastAsiaTheme="minorHAnsi" w:hAnsi="Times New Roman" w:cs="Times New Roman"/>
          <w:b/>
        </w:rPr>
      </w:pPr>
      <w:r w:rsidRPr="00D41450">
        <w:rPr>
          <w:rFonts w:ascii="Times New Roman" w:eastAsiaTheme="minorHAnsi" w:hAnsi="Times New Roman" w:cs="Times New Roman"/>
          <w:b/>
        </w:rPr>
        <w:t>EDUCATION UNITS:</w:t>
      </w:r>
    </w:p>
    <w:p w14:paraId="29842CD5" w14:textId="77777777" w:rsidR="00545370" w:rsidRPr="00D41450" w:rsidRDefault="00545370" w:rsidP="00545370">
      <w:pPr>
        <w:pStyle w:val="BodyText"/>
        <w:tabs>
          <w:tab w:val="left" w:pos="2322"/>
        </w:tabs>
        <w:spacing w:before="161"/>
        <w:ind w:left="282" w:right="837"/>
        <w:rPr>
          <w:rFonts w:ascii="Times New Roman" w:eastAsiaTheme="minorHAnsi" w:hAnsi="Times New Roman" w:cs="Times New Roman"/>
        </w:rPr>
      </w:pPr>
      <w:r w:rsidRPr="00D41450">
        <w:rPr>
          <w:rFonts w:ascii="Times New Roman" w:eastAsiaTheme="minorHAnsi" w:hAnsi="Times New Roman" w:cs="Times New Roman"/>
          <w:b/>
        </w:rPr>
        <w:t xml:space="preserve">1. Hospital </w:t>
      </w:r>
      <w:r>
        <w:rPr>
          <w:rFonts w:ascii="Times New Roman" w:eastAsiaTheme="minorHAnsi" w:hAnsi="Times New Roman" w:cs="Times New Roman"/>
        </w:rPr>
        <w:t>IV East Bloc</w:t>
      </w:r>
      <w:r w:rsidRPr="00D41450">
        <w:rPr>
          <w:rFonts w:ascii="Times New Roman" w:eastAsiaTheme="minorHAnsi" w:hAnsi="Times New Roman" w:cs="Times New Roman"/>
        </w:rPr>
        <w:t>.4. Floor</w:t>
      </w:r>
    </w:p>
    <w:p w14:paraId="4EB8AEEF" w14:textId="77777777" w:rsidR="00545370" w:rsidRPr="00D41450" w:rsidRDefault="00545370" w:rsidP="00545370">
      <w:pPr>
        <w:pStyle w:val="BodyText"/>
        <w:tabs>
          <w:tab w:val="left" w:pos="2322"/>
        </w:tabs>
        <w:spacing w:before="161"/>
        <w:ind w:left="282" w:right="837"/>
        <w:rPr>
          <w:rFonts w:ascii="Times New Roman" w:eastAsiaTheme="minorHAnsi" w:hAnsi="Times New Roman" w:cs="Times New Roman"/>
        </w:rPr>
      </w:pPr>
      <w:r w:rsidRPr="00D41450">
        <w:rPr>
          <w:rFonts w:ascii="Times New Roman" w:eastAsiaTheme="minorHAnsi" w:hAnsi="Times New Roman" w:cs="Times New Roman"/>
          <w:b/>
        </w:rPr>
        <w:t>2. Hospital Central Laboratory</w:t>
      </w:r>
      <w:r>
        <w:rPr>
          <w:rFonts w:ascii="Times New Roman" w:eastAsiaTheme="minorHAnsi" w:hAnsi="Times New Roman" w:cs="Times New Roman"/>
          <w:b/>
        </w:rPr>
        <w:t>:</w:t>
      </w:r>
      <w:r w:rsidRPr="00D41450">
        <w:rPr>
          <w:rFonts w:ascii="Times New Roman" w:eastAsiaTheme="minorHAnsi" w:hAnsi="Times New Roman" w:cs="Times New Roman"/>
          <w:b/>
        </w:rPr>
        <w:t xml:space="preserve"> </w:t>
      </w:r>
      <w:r w:rsidRPr="00D41450">
        <w:rPr>
          <w:rFonts w:ascii="Times New Roman" w:eastAsiaTheme="minorHAnsi" w:hAnsi="Times New Roman" w:cs="Times New Roman"/>
        </w:rPr>
        <w:t>Ground Floor</w:t>
      </w:r>
    </w:p>
    <w:p w14:paraId="1E1BF293" w14:textId="77777777" w:rsidR="00545370" w:rsidRPr="00D41450" w:rsidRDefault="00545370" w:rsidP="00545370">
      <w:pPr>
        <w:pStyle w:val="BodyText"/>
        <w:tabs>
          <w:tab w:val="left" w:pos="2322"/>
        </w:tabs>
        <w:spacing w:before="161"/>
        <w:ind w:left="282" w:right="837"/>
        <w:rPr>
          <w:rFonts w:ascii="Times New Roman" w:hAnsi="Times New Roman" w:cs="Times New Roman"/>
        </w:rPr>
      </w:pPr>
      <w:r w:rsidRPr="00D41450">
        <w:rPr>
          <w:rFonts w:ascii="Times New Roman" w:eastAsiaTheme="minorHAnsi" w:hAnsi="Times New Roman" w:cs="Times New Roman"/>
          <w:b/>
        </w:rPr>
        <w:t>3. Hospital classrooms</w:t>
      </w:r>
      <w:r>
        <w:rPr>
          <w:rFonts w:ascii="Times New Roman" w:eastAsiaTheme="minorHAnsi" w:hAnsi="Times New Roman" w:cs="Times New Roman"/>
        </w:rPr>
        <w:t>: (W</w:t>
      </w:r>
      <w:r w:rsidRPr="00D41450">
        <w:rPr>
          <w:rFonts w:ascii="Times New Roman" w:eastAsiaTheme="minorHAnsi" w:hAnsi="Times New Roman" w:cs="Times New Roman"/>
        </w:rPr>
        <w:t>ill be announced at the beginning of the internship)</w:t>
      </w:r>
    </w:p>
    <w:p w14:paraId="7A4FCCEC" w14:textId="77777777" w:rsidR="00545370" w:rsidRPr="00D41450" w:rsidRDefault="00545370" w:rsidP="00545370">
      <w:pPr>
        <w:pStyle w:val="BodyText"/>
        <w:tabs>
          <w:tab w:val="left" w:pos="2322"/>
        </w:tabs>
        <w:spacing w:before="161"/>
        <w:ind w:right="8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COMPULSORY ATTENDANCE</w:t>
      </w:r>
    </w:p>
    <w:p w14:paraId="627570F2" w14:textId="77777777" w:rsidR="00545370" w:rsidRPr="00D41450" w:rsidRDefault="00545370" w:rsidP="00545370">
      <w:pPr>
        <w:pStyle w:val="BodyText"/>
        <w:tabs>
          <w:tab w:val="left" w:pos="2322"/>
        </w:tabs>
        <w:spacing w:before="161"/>
        <w:ind w:right="837"/>
        <w:rPr>
          <w:rFonts w:ascii="Times New Roman" w:hAnsi="Times New Roman" w:cs="Times New Roman"/>
          <w:b/>
        </w:rPr>
      </w:pPr>
      <w:r w:rsidRPr="00D41450">
        <w:rPr>
          <w:rFonts w:ascii="Times New Roman" w:hAnsi="Times New Roman" w:cs="Times New Roman"/>
          <w:b/>
        </w:rPr>
        <w:t>1. Theoretical training:</w:t>
      </w:r>
    </w:p>
    <w:p w14:paraId="4E7ACD74" w14:textId="77777777" w:rsidR="00545370" w:rsidRPr="00D41450" w:rsidRDefault="00545370" w:rsidP="00545370">
      <w:pPr>
        <w:pStyle w:val="BodyText"/>
        <w:tabs>
          <w:tab w:val="left" w:pos="2322"/>
        </w:tabs>
        <w:spacing w:before="161"/>
        <w:ind w:right="837"/>
        <w:rPr>
          <w:rFonts w:ascii="Times New Roman" w:hAnsi="Times New Roman" w:cs="Times New Roman"/>
        </w:rPr>
      </w:pPr>
      <w:r w:rsidRPr="00D41450">
        <w:rPr>
          <w:rFonts w:ascii="Times New Roman" w:hAnsi="Times New Roman" w:cs="Times New Roman"/>
          <w:b/>
        </w:rPr>
        <w:t xml:space="preserve">a. </w:t>
      </w:r>
      <w:r w:rsidRPr="00D41450">
        <w:rPr>
          <w:rFonts w:ascii="Times New Roman" w:hAnsi="Times New Roman" w:cs="Times New Roman"/>
        </w:rPr>
        <w:t>Participation in face-to-face training is mandatory. (*)</w:t>
      </w:r>
    </w:p>
    <w:p w14:paraId="5828B74D" w14:textId="77777777" w:rsidR="00545370" w:rsidRPr="00D41450" w:rsidRDefault="00545370" w:rsidP="00545370">
      <w:pPr>
        <w:pStyle w:val="BodyText"/>
        <w:tabs>
          <w:tab w:val="left" w:pos="2322"/>
        </w:tabs>
        <w:spacing w:before="161"/>
        <w:ind w:right="837"/>
        <w:rPr>
          <w:rFonts w:ascii="Times New Roman" w:hAnsi="Times New Roman" w:cs="Times New Roman"/>
        </w:rPr>
      </w:pPr>
      <w:r w:rsidRPr="00D41450">
        <w:rPr>
          <w:rFonts w:ascii="Times New Roman" w:hAnsi="Times New Roman" w:cs="Times New Roman"/>
        </w:rPr>
        <w:t>b. Participation in distance education is mandatory (*)</w:t>
      </w:r>
    </w:p>
    <w:p w14:paraId="2D0CEED9" w14:textId="48123B16" w:rsidR="00545370" w:rsidRDefault="00545370" w:rsidP="00545370">
      <w:pPr>
        <w:pStyle w:val="BodyText"/>
        <w:tabs>
          <w:tab w:val="left" w:pos="2322"/>
        </w:tabs>
        <w:spacing w:before="161"/>
        <w:ind w:right="8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1.Bed-side </w:t>
      </w:r>
      <w:r w:rsidR="00851966">
        <w:rPr>
          <w:rFonts w:ascii="Times New Roman" w:hAnsi="Times New Roman" w:cs="Times New Roman"/>
        </w:rPr>
        <w:t>training</w:t>
      </w:r>
      <w:r>
        <w:rPr>
          <w:rFonts w:ascii="Times New Roman" w:hAnsi="Times New Roman" w:cs="Times New Roman"/>
        </w:rPr>
        <w:t xml:space="preserve"> (**)</w:t>
      </w:r>
    </w:p>
    <w:p w14:paraId="6433C78F" w14:textId="77777777" w:rsidR="00545370" w:rsidRDefault="00545370" w:rsidP="00545370">
      <w:pPr>
        <w:pStyle w:val="BodyText"/>
        <w:tabs>
          <w:tab w:val="left" w:pos="2322"/>
        </w:tabs>
        <w:spacing w:before="161"/>
        <w:ind w:right="8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2.Laboratory education  (**)</w:t>
      </w:r>
    </w:p>
    <w:p w14:paraId="317B92CA" w14:textId="77777777" w:rsidR="00545370" w:rsidRDefault="00545370" w:rsidP="00545370">
      <w:pPr>
        <w:pStyle w:val="BodyText"/>
        <w:tabs>
          <w:tab w:val="left" w:pos="2322"/>
        </w:tabs>
        <w:spacing w:before="161"/>
        <w:ind w:right="8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CBB210D" w14:textId="77777777" w:rsidR="00545370" w:rsidRPr="00D41450" w:rsidRDefault="00545370" w:rsidP="00545370">
      <w:pPr>
        <w:pStyle w:val="BodyText"/>
        <w:tabs>
          <w:tab w:val="left" w:pos="426"/>
        </w:tabs>
        <w:spacing w:before="161"/>
        <w:ind w:left="420" w:right="837"/>
        <w:rPr>
          <w:rFonts w:ascii="Times New Roman" w:hAnsi="Times New Roman" w:cs="Times New Roman"/>
          <w:b/>
        </w:rPr>
      </w:pPr>
      <w:r w:rsidRPr="00D41450">
        <w:rPr>
          <w:rFonts w:ascii="Times New Roman" w:hAnsi="Times New Roman" w:cs="Times New Roman"/>
          <w:b/>
        </w:rPr>
        <w:t>EVALUATION:</w:t>
      </w:r>
    </w:p>
    <w:p w14:paraId="61EFEF79" w14:textId="77777777" w:rsidR="00545370" w:rsidRPr="00D41450" w:rsidRDefault="00545370" w:rsidP="00545370">
      <w:pPr>
        <w:pStyle w:val="BodyText"/>
        <w:tabs>
          <w:tab w:val="left" w:pos="426"/>
        </w:tabs>
        <w:spacing w:before="161"/>
        <w:ind w:left="420" w:right="837"/>
        <w:rPr>
          <w:rFonts w:ascii="Times New Roman" w:hAnsi="Times New Roman" w:cs="Times New Roman"/>
        </w:rPr>
      </w:pPr>
      <w:r w:rsidRPr="00D41450">
        <w:rPr>
          <w:rFonts w:ascii="Times New Roman" w:hAnsi="Times New Roman" w:cs="Times New Roman"/>
        </w:rPr>
        <w:t>1. Attendance to the Le</w:t>
      </w:r>
      <w:r>
        <w:rPr>
          <w:rFonts w:ascii="Times New Roman" w:hAnsi="Times New Roman" w:cs="Times New Roman"/>
        </w:rPr>
        <w:t>ctures</w:t>
      </w:r>
      <w:r w:rsidRPr="00D41450">
        <w:rPr>
          <w:rFonts w:ascii="Times New Roman" w:hAnsi="Times New Roman" w:cs="Times New Roman"/>
        </w:rPr>
        <w:t>/Practices (10% impact)</w:t>
      </w:r>
    </w:p>
    <w:p w14:paraId="4CC2E99F" w14:textId="77777777" w:rsidR="00545370" w:rsidRPr="00D41450" w:rsidRDefault="00545370" w:rsidP="00545370">
      <w:pPr>
        <w:pStyle w:val="BodyText"/>
        <w:tabs>
          <w:tab w:val="left" w:pos="426"/>
        </w:tabs>
        <w:spacing w:before="161"/>
        <w:ind w:left="420" w:right="837"/>
        <w:rPr>
          <w:rFonts w:ascii="Times New Roman" w:hAnsi="Times New Roman" w:cs="Times New Roman"/>
        </w:rPr>
      </w:pPr>
      <w:r w:rsidRPr="00D41450">
        <w:rPr>
          <w:rFonts w:ascii="Times New Roman" w:hAnsi="Times New Roman" w:cs="Times New Roman"/>
        </w:rPr>
        <w:t>2. Internship final exams (80% impact)</w:t>
      </w:r>
    </w:p>
    <w:p w14:paraId="6C894B7B" w14:textId="77777777" w:rsidR="00545370" w:rsidRDefault="00545370" w:rsidP="00545370">
      <w:pPr>
        <w:pStyle w:val="BodyText"/>
        <w:tabs>
          <w:tab w:val="left" w:pos="426"/>
        </w:tabs>
        <w:spacing w:before="161"/>
        <w:ind w:left="420" w:right="837"/>
        <w:rPr>
          <w:rFonts w:ascii="Times New Roman" w:hAnsi="Times New Roman" w:cs="Times New Roman"/>
        </w:rPr>
      </w:pPr>
      <w:r w:rsidRPr="00D41450">
        <w:rPr>
          <w:rFonts w:ascii="Times New Roman" w:hAnsi="Times New Roman" w:cs="Times New Roman"/>
        </w:rPr>
        <w:t>3. Participation in seminars (10% impact)</w:t>
      </w:r>
    </w:p>
    <w:p w14:paraId="6A219BE7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EEE">
        <w:rPr>
          <w:rFonts w:ascii="Times New Roman" w:eastAsia="Calibri" w:hAnsi="Times New Roman" w:cs="Times New Roman"/>
          <w:b/>
          <w:sz w:val="24"/>
          <w:szCs w:val="24"/>
        </w:rPr>
        <w:t>FEEDBACK :</w:t>
      </w:r>
    </w:p>
    <w:p w14:paraId="2666CE40" w14:textId="77777777" w:rsidR="00545370" w:rsidRDefault="00545370" w:rsidP="00545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EEE">
        <w:rPr>
          <w:rFonts w:ascii="Times New Roman" w:eastAsia="Calibri" w:hAnsi="Times New Roman" w:cs="Times New Roman"/>
          <w:sz w:val="24"/>
          <w:szCs w:val="24"/>
        </w:rPr>
        <w:t xml:space="preserve">Giving feedback at the end of the internship is mandatory. </w:t>
      </w:r>
    </w:p>
    <w:p w14:paraId="51034537" w14:textId="77777777" w:rsidR="00545370" w:rsidRPr="00C01EEE" w:rsidRDefault="00545370" w:rsidP="0054537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ID’s </w:t>
      </w:r>
      <w:r w:rsidRPr="00C01EEE">
        <w:rPr>
          <w:rFonts w:ascii="Times New Roman" w:eastAsia="Calibri" w:hAnsi="Times New Roman" w:cs="Times New Roman"/>
          <w:sz w:val="24"/>
          <w:szCs w:val="24"/>
        </w:rPr>
        <w:t xml:space="preserve">are not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recquired </w:t>
      </w:r>
      <w:r w:rsidRPr="00C01EEE">
        <w:rPr>
          <w:rFonts w:ascii="Times New Roman" w:eastAsia="Calibri" w:hAnsi="Times New Roman" w:cs="Times New Roman"/>
          <w:sz w:val="24"/>
          <w:szCs w:val="24"/>
        </w:rPr>
        <w:t xml:space="preserve"> in feedback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sessions</w:t>
      </w:r>
    </w:p>
    <w:p w14:paraId="05833244" w14:textId="77777777" w:rsidR="00545370" w:rsidRPr="00C01EEE" w:rsidRDefault="00545370" w:rsidP="00545370">
      <w:pPr>
        <w:spacing w:after="0" w:line="240" w:lineRule="auto"/>
        <w:jc w:val="both"/>
        <w:rPr>
          <w:sz w:val="24"/>
          <w:szCs w:val="24"/>
        </w:rPr>
      </w:pPr>
    </w:p>
    <w:p w14:paraId="152C01AB" w14:textId="77777777" w:rsidR="00545370" w:rsidRDefault="00545370" w:rsidP="00545370">
      <w:pPr>
        <w:spacing w:after="0" w:line="240" w:lineRule="auto"/>
        <w:jc w:val="both"/>
        <w:rPr>
          <w:sz w:val="24"/>
          <w:szCs w:val="24"/>
        </w:rPr>
      </w:pPr>
    </w:p>
    <w:p w14:paraId="5448C1FB" w14:textId="378F91ED" w:rsidR="00545370" w:rsidRPr="00C01EEE" w:rsidRDefault="00545370" w:rsidP="00545370">
      <w:pPr>
        <w:rPr>
          <w:rFonts w:ascii="Times New Roman" w:hAnsi="Times New Roman" w:cs="Times New Roman"/>
          <w:b/>
          <w:sz w:val="24"/>
          <w:szCs w:val="24"/>
        </w:rPr>
      </w:pPr>
      <w:r w:rsidRPr="00C01EEE">
        <w:rPr>
          <w:rFonts w:ascii="Times New Roman" w:hAnsi="Times New Roman" w:cs="Times New Roman"/>
          <w:b/>
          <w:sz w:val="24"/>
          <w:szCs w:val="24"/>
        </w:rPr>
        <w:t>OBJECTIVES :</w:t>
      </w:r>
    </w:p>
    <w:p w14:paraId="06469141" w14:textId="77777777" w:rsidR="00545370" w:rsidRDefault="00545370" w:rsidP="00545370">
      <w:pPr>
        <w:rPr>
          <w:rFonts w:ascii="Times New Roman" w:hAnsi="Times New Roman" w:cs="Times New Roman"/>
          <w:b/>
          <w:sz w:val="24"/>
          <w:szCs w:val="24"/>
        </w:rPr>
      </w:pPr>
      <w:r w:rsidRPr="00C01EEE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C01EEE">
        <w:rPr>
          <w:rFonts w:ascii="Times New Roman" w:hAnsi="Times New Roman" w:cs="Times New Roman"/>
          <w:sz w:val="24"/>
          <w:szCs w:val="24"/>
        </w:rPr>
        <w:t xml:space="preserve">Knowing the existing, re-emerging and emerging infectious diseases in </w:t>
      </w:r>
      <w:r>
        <w:rPr>
          <w:rFonts w:ascii="Times New Roman" w:hAnsi="Times New Roman" w:cs="Times New Roman"/>
          <w:sz w:val="24"/>
          <w:szCs w:val="24"/>
        </w:rPr>
        <w:t>countries</w:t>
      </w:r>
      <w:r w:rsidRPr="00C01EEE">
        <w:rPr>
          <w:rFonts w:ascii="Times New Roman" w:hAnsi="Times New Roman" w:cs="Times New Roman"/>
          <w:sz w:val="24"/>
          <w:szCs w:val="24"/>
        </w:rPr>
        <w:t xml:space="preserve">, equipped with the necessary knowledge, skills and competence for the prevention, diagnosis, differential diagnosis, treatment and referral of infectious diseases starting from the primary care level; Approaching the infectious patient within the framework of ethical rules by using the knowledge, skills and competencies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C01EEE">
        <w:rPr>
          <w:rFonts w:ascii="Times New Roman" w:hAnsi="Times New Roman" w:cs="Times New Roman"/>
          <w:sz w:val="24"/>
          <w:szCs w:val="24"/>
        </w:rPr>
        <w:t xml:space="preserve"> acquired and his</w:t>
      </w:r>
      <w:r>
        <w:rPr>
          <w:rFonts w:ascii="Times New Roman" w:hAnsi="Times New Roman" w:cs="Times New Roman"/>
          <w:sz w:val="24"/>
          <w:szCs w:val="24"/>
        </w:rPr>
        <w:t>/her</w:t>
      </w:r>
      <w:r w:rsidRPr="00C01EEE">
        <w:rPr>
          <w:rFonts w:ascii="Times New Roman" w:hAnsi="Times New Roman" w:cs="Times New Roman"/>
          <w:sz w:val="24"/>
          <w:szCs w:val="24"/>
        </w:rPr>
        <w:t xml:space="preserve"> communication skills; To train physicians who have acquired the attitude and skills to follow the developments in this field through</w:t>
      </w:r>
      <w:r>
        <w:rPr>
          <w:rFonts w:ascii="Times New Roman" w:hAnsi="Times New Roman" w:cs="Times New Roman"/>
          <w:sz w:val="24"/>
          <w:szCs w:val="24"/>
        </w:rPr>
        <w:t>out their lives, and to continuing</w:t>
      </w:r>
      <w:r w:rsidRPr="00C01EEE">
        <w:rPr>
          <w:rFonts w:ascii="Times New Roman" w:hAnsi="Times New Roman" w:cs="Times New Roman"/>
          <w:sz w:val="24"/>
          <w:szCs w:val="24"/>
        </w:rPr>
        <w:t xml:space="preserve"> learning through research and questioning.</w:t>
      </w:r>
    </w:p>
    <w:p w14:paraId="5C3F20A3" w14:textId="77777777" w:rsidR="00545370" w:rsidRDefault="00545370" w:rsidP="00545370">
      <w:pPr>
        <w:rPr>
          <w:rFonts w:ascii="Times New Roman" w:hAnsi="Times New Roman" w:cs="Times New Roman"/>
          <w:b/>
          <w:sz w:val="24"/>
          <w:szCs w:val="24"/>
        </w:rPr>
      </w:pPr>
    </w:p>
    <w:p w14:paraId="7CD3E5A0" w14:textId="3C3314FB" w:rsidR="00545370" w:rsidRPr="00C01EEE" w:rsidRDefault="00613E72" w:rsidP="00545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OUTCOMES</w:t>
      </w:r>
      <w:r w:rsidR="003B3CC3">
        <w:rPr>
          <w:rFonts w:ascii="Times New Roman" w:hAnsi="Times New Roman" w:cs="Times New Roman"/>
          <w:b/>
          <w:sz w:val="24"/>
          <w:szCs w:val="24"/>
        </w:rPr>
        <w:t>:</w:t>
      </w:r>
    </w:p>
    <w:p w14:paraId="681D3836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b/>
          <w:sz w:val="24"/>
          <w:szCs w:val="24"/>
        </w:rPr>
        <w:t>1</w:t>
      </w:r>
      <w:r w:rsidRPr="00C01EEE">
        <w:rPr>
          <w:rFonts w:ascii="Times New Roman" w:hAnsi="Times New Roman" w:cs="Times New Roman"/>
          <w:sz w:val="24"/>
          <w:szCs w:val="24"/>
        </w:rPr>
        <w:t xml:space="preserve">. Determines the relationship between infectious diseases and public health, examines the disease from a social perspective while evaluating the patient individually, </w:t>
      </w:r>
      <w:r>
        <w:rPr>
          <w:rFonts w:ascii="Times New Roman" w:hAnsi="Times New Roman" w:cs="Times New Roman"/>
          <w:sz w:val="24"/>
          <w:szCs w:val="24"/>
        </w:rPr>
        <w:t>show the</w:t>
      </w:r>
      <w:r w:rsidRPr="00C01EEE">
        <w:rPr>
          <w:rFonts w:ascii="Times New Roman" w:hAnsi="Times New Roman" w:cs="Times New Roman"/>
          <w:sz w:val="24"/>
          <w:szCs w:val="24"/>
        </w:rPr>
        <w:t xml:space="preserve"> risk factors</w:t>
      </w:r>
    </w:p>
    <w:p w14:paraId="44027105" w14:textId="77777777" w:rsidR="00545370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2. Has an idea about common and life-threatening diseases in society</w:t>
      </w:r>
    </w:p>
    <w:p w14:paraId="2CB69AE5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3. Informs the public in terms of the etiology and epidemiology of these diseases</w:t>
      </w:r>
    </w:p>
    <w:p w14:paraId="74610101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4. Explain the agents, transmission routes and etio-pathogenesis of infectious diseases</w:t>
      </w:r>
    </w:p>
    <w:p w14:paraId="48707DF2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5. Defines and recognizes infectious diseases with systemic symptoms</w:t>
      </w:r>
    </w:p>
    <w:p w14:paraId="1E9C8D0D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 xml:space="preserve">6. Takes and evaluates detailed </w:t>
      </w:r>
      <w:r>
        <w:rPr>
          <w:rFonts w:ascii="Times New Roman" w:hAnsi="Times New Roman" w:cs="Times New Roman"/>
          <w:sz w:val="24"/>
          <w:szCs w:val="24"/>
        </w:rPr>
        <w:t>medical history</w:t>
      </w:r>
      <w:r w:rsidRPr="00C01EEE">
        <w:rPr>
          <w:rFonts w:ascii="Times New Roman" w:hAnsi="Times New Roman" w:cs="Times New Roman"/>
          <w:sz w:val="24"/>
          <w:szCs w:val="24"/>
        </w:rPr>
        <w:t xml:space="preserve"> from the patient or his relatives</w:t>
      </w:r>
    </w:p>
    <w:p w14:paraId="76DBE0EB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7. Reveals the systemic findings of infectious diseases with physical examination, combines them with anamnesis and makes a diagnosis/pre-diagnosis</w:t>
      </w:r>
    </w:p>
    <w:p w14:paraId="6C509639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8. Makes differential diagnosis by using biochemical and radiological diagnostic aid methods, especially microbiological tests, and goes to definitive diagnosis.</w:t>
      </w:r>
    </w:p>
    <w:p w14:paraId="6A9FF67A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9. Treats patients suitable for treatment in primary care, organizes their rehabilitation after treatment</w:t>
      </w:r>
    </w:p>
    <w:p w14:paraId="15BF8435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10. Faithfully follows the principles of rational antibiotic use</w:t>
      </w:r>
    </w:p>
    <w:p w14:paraId="6F3FAF95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11. Knows, monitors, and takes necessary precautions against common antibiotic resistance results and mechanisms in the community.</w:t>
      </w:r>
    </w:p>
    <w:p w14:paraId="793FC828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</w:t>
      </w:r>
      <w:r w:rsidRPr="00C01EEE">
        <w:rPr>
          <w:rFonts w:ascii="Times New Roman" w:hAnsi="Times New Roman" w:cs="Times New Roman"/>
          <w:sz w:val="24"/>
          <w:szCs w:val="24"/>
        </w:rPr>
        <w:t>pplies the principles of protection from infectious diseases to the patient and society, encourages and informs the society about immunization.</w:t>
      </w:r>
    </w:p>
    <w:p w14:paraId="1EEEAF6D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13. Applies the principles of isolation on epidemics and life-threatening infections</w:t>
      </w:r>
    </w:p>
    <w:p w14:paraId="45CCBD0B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14. Cooperates with other institutions, especially municipalities and health institutions, in the prevention of communicable diseases.</w:t>
      </w:r>
    </w:p>
    <w:p w14:paraId="5A7D1DAB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15. Cooperates with health authorities on notifiable diseases</w:t>
      </w:r>
    </w:p>
    <w:p w14:paraId="0CE81EB0" w14:textId="77777777" w:rsidR="00545370" w:rsidRPr="00C01EEE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16. Applies the legal regulations related to the subject to the society</w:t>
      </w:r>
    </w:p>
    <w:p w14:paraId="3FEDF930" w14:textId="77777777" w:rsidR="00545370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E">
        <w:rPr>
          <w:rFonts w:ascii="Times New Roman" w:hAnsi="Times New Roman" w:cs="Times New Roman"/>
          <w:sz w:val="24"/>
          <w:szCs w:val="24"/>
        </w:rPr>
        <w:t>17. Demonstrates social information exchange and sensitivity about the subject</w:t>
      </w:r>
    </w:p>
    <w:p w14:paraId="277D8992" w14:textId="77777777" w:rsidR="00545370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3656E" w14:textId="77777777" w:rsidR="00545370" w:rsidRDefault="00545370" w:rsidP="005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A7F8" w14:textId="6E33B862" w:rsidR="00545370" w:rsidRPr="003B3CC3" w:rsidRDefault="00545370" w:rsidP="00244C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/>
          <w:sz w:val="24"/>
          <w:szCs w:val="24"/>
        </w:rPr>
      </w:pPr>
      <w:r w:rsidRPr="003B3CC3">
        <w:rPr>
          <w:b/>
          <w:sz w:val="24"/>
          <w:szCs w:val="24"/>
        </w:rPr>
        <w:t>Table-1:WEEKLY  SCHEDULE</w:t>
      </w:r>
    </w:p>
    <w:p w14:paraId="1F7E9708" w14:textId="77777777" w:rsidR="00545370" w:rsidRPr="003B3CC3" w:rsidRDefault="00545370" w:rsidP="003B3CC3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3B3CC3">
        <w:rPr>
          <w:b/>
          <w:sz w:val="24"/>
          <w:szCs w:val="24"/>
        </w:rPr>
        <w:t>WEEK 1:</w:t>
      </w:r>
    </w:p>
    <w:p w14:paraId="5674E1C0" w14:textId="77777777" w:rsidR="00545370" w:rsidRDefault="00545370" w:rsidP="00545370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8"/>
        <w:gridCol w:w="2855"/>
        <w:gridCol w:w="2019"/>
        <w:gridCol w:w="1982"/>
        <w:gridCol w:w="4024"/>
        <w:gridCol w:w="1966"/>
      </w:tblGrid>
      <w:tr w:rsidR="00545370" w:rsidRPr="00CC3A5F" w14:paraId="07E2B6EC" w14:textId="77777777" w:rsidTr="007848D7">
        <w:trPr>
          <w:jc w:val="center"/>
        </w:trPr>
        <w:tc>
          <w:tcPr>
            <w:tcW w:w="0" w:type="auto"/>
            <w:vAlign w:val="center"/>
          </w:tcPr>
          <w:p w14:paraId="5D056667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0" w:type="auto"/>
            <w:vAlign w:val="center"/>
          </w:tcPr>
          <w:p w14:paraId="33366D96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MONDAY</w:t>
            </w:r>
          </w:p>
          <w:p w14:paraId="4A16EA1C" w14:textId="7777AEA8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200D1C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TUESDAY</w:t>
            </w:r>
          </w:p>
          <w:p w14:paraId="24A3DC51" w14:textId="45744DE1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47CDB1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WEDNESDAY</w:t>
            </w:r>
          </w:p>
          <w:p w14:paraId="06AAD6F9" w14:textId="19DC8B7B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05AF80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THURSDAY</w:t>
            </w:r>
          </w:p>
          <w:p w14:paraId="6C2A9F4F" w14:textId="3CDF9FE3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2E836C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FRIDAY</w:t>
            </w:r>
          </w:p>
          <w:p w14:paraId="2574AB77" w14:textId="6A0595C3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5370" w:rsidRPr="00CC3A5F" w14:paraId="518339EC" w14:textId="77777777" w:rsidTr="007848D7">
        <w:trPr>
          <w:jc w:val="center"/>
        </w:trPr>
        <w:tc>
          <w:tcPr>
            <w:tcW w:w="0" w:type="auto"/>
            <w:vAlign w:val="center"/>
          </w:tcPr>
          <w:p w14:paraId="1F90222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09,00 - 0945</w:t>
            </w:r>
          </w:p>
        </w:tc>
        <w:tc>
          <w:tcPr>
            <w:tcW w:w="0" w:type="auto"/>
            <w:vMerge w:val="restart"/>
            <w:vAlign w:val="center"/>
          </w:tcPr>
          <w:p w14:paraId="777BD2CA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0" w:type="auto"/>
            <w:vAlign w:val="center"/>
          </w:tcPr>
          <w:p w14:paraId="6452834C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0" w:type="auto"/>
            <w:vAlign w:val="center"/>
          </w:tcPr>
          <w:p w14:paraId="4C83D473" w14:textId="77777777" w:rsidR="00545370" w:rsidRPr="00CC3A5F" w:rsidRDefault="00545370" w:rsidP="007848D7">
            <w:pPr>
              <w:jc w:val="center"/>
              <w:rPr>
                <w:b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0" w:type="auto"/>
            <w:vAlign w:val="center"/>
          </w:tcPr>
          <w:p w14:paraId="787A1172" w14:textId="77777777" w:rsidR="00545370" w:rsidRPr="00CC3A5F" w:rsidRDefault="00545370" w:rsidP="007848D7">
            <w:pPr>
              <w:jc w:val="center"/>
              <w:rPr>
                <w:b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0" w:type="auto"/>
            <w:vAlign w:val="center"/>
          </w:tcPr>
          <w:p w14:paraId="7DFC422A" w14:textId="77777777" w:rsidR="00545370" w:rsidRPr="00CC3A5F" w:rsidRDefault="00545370" w:rsidP="007848D7">
            <w:pPr>
              <w:jc w:val="center"/>
              <w:rPr>
                <w:b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</w:tr>
      <w:tr w:rsidR="00545370" w:rsidRPr="00CC3A5F" w14:paraId="00CDE3F5" w14:textId="77777777" w:rsidTr="007848D7">
        <w:trPr>
          <w:jc w:val="center"/>
        </w:trPr>
        <w:tc>
          <w:tcPr>
            <w:tcW w:w="0" w:type="auto"/>
            <w:vAlign w:val="center"/>
          </w:tcPr>
          <w:p w14:paraId="3251E588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10,00 – 10,45</w:t>
            </w:r>
          </w:p>
        </w:tc>
        <w:tc>
          <w:tcPr>
            <w:tcW w:w="0" w:type="auto"/>
            <w:vMerge/>
            <w:vAlign w:val="center"/>
          </w:tcPr>
          <w:p w14:paraId="0ADF613C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A1F192" w14:textId="77777777" w:rsidR="00545370" w:rsidRPr="00CC3A5F" w:rsidRDefault="00545370" w:rsidP="007848D7">
            <w:pPr>
              <w:jc w:val="center"/>
              <w:rPr>
                <w:b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0" w:type="auto"/>
            <w:vAlign w:val="center"/>
          </w:tcPr>
          <w:p w14:paraId="7DBD3F68" w14:textId="77777777" w:rsidR="00545370" w:rsidRPr="00CC3A5F" w:rsidRDefault="00545370" w:rsidP="007848D7">
            <w:pPr>
              <w:jc w:val="center"/>
              <w:rPr>
                <w:b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0" w:type="auto"/>
            <w:vAlign w:val="center"/>
          </w:tcPr>
          <w:p w14:paraId="60368306" w14:textId="77777777" w:rsidR="00545370" w:rsidRPr="00CC3A5F" w:rsidRDefault="00545370" w:rsidP="007848D7">
            <w:pPr>
              <w:jc w:val="center"/>
              <w:rPr>
                <w:b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0" w:type="auto"/>
            <w:vAlign w:val="center"/>
          </w:tcPr>
          <w:p w14:paraId="264D5BF7" w14:textId="77777777" w:rsidR="00545370" w:rsidRPr="00CC3A5F" w:rsidRDefault="00545370" w:rsidP="007848D7">
            <w:pPr>
              <w:jc w:val="center"/>
              <w:rPr>
                <w:b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</w:tr>
      <w:tr w:rsidR="00545370" w:rsidRPr="00CC3A5F" w14:paraId="668C840C" w14:textId="77777777" w:rsidTr="007848D7">
        <w:trPr>
          <w:jc w:val="center"/>
        </w:trPr>
        <w:tc>
          <w:tcPr>
            <w:tcW w:w="0" w:type="auto"/>
            <w:vAlign w:val="center"/>
          </w:tcPr>
          <w:p w14:paraId="75AEDD95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11,00 – 11,45</w:t>
            </w:r>
          </w:p>
        </w:tc>
        <w:tc>
          <w:tcPr>
            <w:tcW w:w="0" w:type="auto"/>
            <w:vAlign w:val="center"/>
          </w:tcPr>
          <w:p w14:paraId="50778415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L-1</w:t>
            </w:r>
          </w:p>
        </w:tc>
        <w:tc>
          <w:tcPr>
            <w:tcW w:w="0" w:type="auto"/>
            <w:vAlign w:val="center"/>
          </w:tcPr>
          <w:p w14:paraId="1412EEA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K-3 Treatment principles of Inf.Dis.</w:t>
            </w:r>
          </w:p>
        </w:tc>
        <w:tc>
          <w:tcPr>
            <w:tcW w:w="0" w:type="auto"/>
            <w:vAlign w:val="center"/>
          </w:tcPr>
          <w:p w14:paraId="355B1C8B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T-6: Malaria</w:t>
            </w:r>
          </w:p>
        </w:tc>
        <w:tc>
          <w:tcPr>
            <w:tcW w:w="0" w:type="auto"/>
            <w:vAlign w:val="center"/>
          </w:tcPr>
          <w:p w14:paraId="0362D518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T-8: Upper respiratory tract infections (Acut otitis media, rhinosinusitis, tons illo-pharyngitis</w:t>
            </w:r>
            <w:r w:rsidRPr="00CC3A5F">
              <w:rPr>
                <w:b/>
                <w:spacing w:val="-47"/>
              </w:rPr>
              <w:t xml:space="preserve"> </w:t>
            </w:r>
            <w:r w:rsidRPr="00CC3A5F"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0195AFF9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T-11: Rabies</w:t>
            </w:r>
          </w:p>
        </w:tc>
      </w:tr>
      <w:tr w:rsidR="00545370" w:rsidRPr="00CC3A5F" w14:paraId="5FA6508B" w14:textId="77777777" w:rsidTr="007848D7">
        <w:trPr>
          <w:jc w:val="center"/>
        </w:trPr>
        <w:tc>
          <w:tcPr>
            <w:tcW w:w="0" w:type="auto"/>
            <w:gridSpan w:val="6"/>
            <w:vAlign w:val="center"/>
          </w:tcPr>
          <w:p w14:paraId="37B2C117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LUNCH BREAK</w:t>
            </w:r>
          </w:p>
        </w:tc>
      </w:tr>
      <w:tr w:rsidR="00545370" w:rsidRPr="00CC3A5F" w14:paraId="30E800CF" w14:textId="77777777" w:rsidTr="007848D7">
        <w:trPr>
          <w:jc w:val="center"/>
        </w:trPr>
        <w:tc>
          <w:tcPr>
            <w:tcW w:w="0" w:type="auto"/>
            <w:vAlign w:val="center"/>
          </w:tcPr>
          <w:p w14:paraId="0A6CBF63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14,00 – 14,45</w:t>
            </w:r>
          </w:p>
        </w:tc>
        <w:tc>
          <w:tcPr>
            <w:tcW w:w="0" w:type="auto"/>
            <w:vMerge w:val="restart"/>
            <w:vAlign w:val="center"/>
          </w:tcPr>
          <w:p w14:paraId="08F6F91B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T-1/T-2:Signs and symptoms of İnfectious diseases</w:t>
            </w:r>
          </w:p>
        </w:tc>
        <w:tc>
          <w:tcPr>
            <w:tcW w:w="0" w:type="auto"/>
            <w:vAlign w:val="center"/>
          </w:tcPr>
          <w:p w14:paraId="05BF46DF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T-4: Rational antibiotic use</w:t>
            </w:r>
          </w:p>
        </w:tc>
        <w:tc>
          <w:tcPr>
            <w:tcW w:w="0" w:type="auto"/>
            <w:vMerge w:val="restart"/>
            <w:vAlign w:val="center"/>
          </w:tcPr>
          <w:p w14:paraId="160E861F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</w:t>
            </w:r>
            <w:r>
              <w:rPr>
                <w:b/>
              </w:rPr>
              <w:t>7: Acute</w:t>
            </w:r>
            <w:r w:rsidRPr="00CC3A5F">
              <w:rPr>
                <w:b/>
              </w:rPr>
              <w:t xml:space="preserve"> infectious diarrhea</w:t>
            </w:r>
          </w:p>
        </w:tc>
        <w:tc>
          <w:tcPr>
            <w:tcW w:w="0" w:type="auto"/>
            <w:vAlign w:val="center"/>
          </w:tcPr>
          <w:p w14:paraId="463C1413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T-9: influenza,</w:t>
            </w:r>
            <w:r w:rsidRPr="00CC3A5F">
              <w:rPr>
                <w:b/>
                <w:spacing w:val="-1"/>
              </w:rPr>
              <w:t xml:space="preserve"> </w:t>
            </w:r>
            <w:r w:rsidRPr="00CC3A5F">
              <w:rPr>
                <w:b/>
              </w:rPr>
              <w:t>common cold</w:t>
            </w:r>
          </w:p>
        </w:tc>
        <w:tc>
          <w:tcPr>
            <w:tcW w:w="0" w:type="auto"/>
            <w:vAlign w:val="center"/>
          </w:tcPr>
          <w:p w14:paraId="09DAFB51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T-12: HIV</w:t>
            </w:r>
            <w:r w:rsidRPr="00CC3A5F">
              <w:rPr>
                <w:b/>
                <w:spacing w:val="-2"/>
              </w:rPr>
              <w:t xml:space="preserve"> </w:t>
            </w:r>
            <w:r w:rsidRPr="00CC3A5F">
              <w:rPr>
                <w:b/>
              </w:rPr>
              <w:t>ve AIDS</w:t>
            </w:r>
          </w:p>
        </w:tc>
      </w:tr>
      <w:tr w:rsidR="00545370" w:rsidRPr="00CC3A5F" w14:paraId="7926C366" w14:textId="77777777" w:rsidTr="007848D7">
        <w:trPr>
          <w:jc w:val="center"/>
        </w:trPr>
        <w:tc>
          <w:tcPr>
            <w:tcW w:w="0" w:type="auto"/>
            <w:vAlign w:val="center"/>
          </w:tcPr>
          <w:p w14:paraId="4F73C962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15,00 – 15,45</w:t>
            </w:r>
          </w:p>
        </w:tc>
        <w:tc>
          <w:tcPr>
            <w:tcW w:w="0" w:type="auto"/>
            <w:vMerge/>
            <w:vAlign w:val="center"/>
          </w:tcPr>
          <w:p w14:paraId="280199AE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718352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T-5: Central Nervous infections</w:t>
            </w:r>
          </w:p>
        </w:tc>
        <w:tc>
          <w:tcPr>
            <w:tcW w:w="0" w:type="auto"/>
            <w:vMerge/>
            <w:vAlign w:val="center"/>
          </w:tcPr>
          <w:p w14:paraId="7DC7DC31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574A38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T-10: Necrotizing fasciitis, ggas gangrene,</w:t>
            </w:r>
            <w:r w:rsidRPr="00CC3A5F">
              <w:rPr>
                <w:b/>
                <w:spacing w:val="-48"/>
              </w:rPr>
              <w:t xml:space="preserve"> </w:t>
            </w:r>
            <w:r w:rsidRPr="00CC3A5F">
              <w:rPr>
                <w:b/>
              </w:rPr>
              <w:t>osteomyelitis,</w:t>
            </w:r>
            <w:r w:rsidRPr="00CC3A5F">
              <w:rPr>
                <w:b/>
                <w:spacing w:val="-2"/>
              </w:rPr>
              <w:t xml:space="preserve"> </w:t>
            </w:r>
            <w:r w:rsidRPr="00CC3A5F">
              <w:rPr>
                <w:b/>
              </w:rPr>
              <w:t>septi</w:t>
            </w:r>
            <w:r w:rsidRPr="00CC3A5F">
              <w:rPr>
                <w:b/>
                <w:spacing w:val="-4"/>
              </w:rPr>
              <w:t xml:space="preserve"> </w:t>
            </w:r>
            <w:r w:rsidRPr="00CC3A5F">
              <w:rPr>
                <w:b/>
              </w:rPr>
              <w:t>arthritis</w:t>
            </w:r>
          </w:p>
        </w:tc>
        <w:tc>
          <w:tcPr>
            <w:tcW w:w="0" w:type="auto"/>
            <w:vAlign w:val="center"/>
          </w:tcPr>
          <w:p w14:paraId="6AC74173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T-13: Urogenital infections: STD’s</w:t>
            </w:r>
          </w:p>
        </w:tc>
      </w:tr>
      <w:tr w:rsidR="00545370" w:rsidRPr="00CC3A5F" w14:paraId="496DE834" w14:textId="77777777" w:rsidTr="007848D7">
        <w:trPr>
          <w:jc w:val="center"/>
        </w:trPr>
        <w:tc>
          <w:tcPr>
            <w:tcW w:w="0" w:type="auto"/>
            <w:vAlign w:val="center"/>
          </w:tcPr>
          <w:p w14:paraId="5F230C2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16,00 – 16,45</w:t>
            </w:r>
          </w:p>
        </w:tc>
        <w:tc>
          <w:tcPr>
            <w:tcW w:w="0" w:type="auto"/>
            <w:vAlign w:val="center"/>
          </w:tcPr>
          <w:p w14:paraId="5E96F862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ED-1: Evaluation of Day</w:t>
            </w:r>
          </w:p>
        </w:tc>
        <w:tc>
          <w:tcPr>
            <w:tcW w:w="0" w:type="auto"/>
            <w:vAlign w:val="center"/>
          </w:tcPr>
          <w:p w14:paraId="60C39FDE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ED-2: Evaluation of Day</w:t>
            </w:r>
          </w:p>
        </w:tc>
        <w:tc>
          <w:tcPr>
            <w:tcW w:w="0" w:type="auto"/>
            <w:vAlign w:val="center"/>
          </w:tcPr>
          <w:p w14:paraId="4BD8E070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ED-3: Evaluation of Day</w:t>
            </w:r>
          </w:p>
        </w:tc>
        <w:tc>
          <w:tcPr>
            <w:tcW w:w="0" w:type="auto"/>
            <w:vAlign w:val="center"/>
          </w:tcPr>
          <w:p w14:paraId="5A270BE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ED-4: Evaluation of Day</w:t>
            </w:r>
          </w:p>
        </w:tc>
        <w:tc>
          <w:tcPr>
            <w:tcW w:w="0" w:type="auto"/>
            <w:vAlign w:val="center"/>
          </w:tcPr>
          <w:p w14:paraId="2700168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ED-5: Evaluation of Day</w:t>
            </w:r>
          </w:p>
        </w:tc>
      </w:tr>
    </w:tbl>
    <w:p w14:paraId="1871E996" w14:textId="77777777" w:rsidR="00545370" w:rsidRPr="00BE5F95" w:rsidRDefault="00545370" w:rsidP="00545370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651AD909" w14:textId="77777777" w:rsidR="00545370" w:rsidRDefault="00545370" w:rsidP="00545370">
      <w:pPr>
        <w:spacing w:after="0" w:line="240" w:lineRule="auto"/>
        <w:jc w:val="both"/>
        <w:rPr>
          <w:sz w:val="24"/>
          <w:szCs w:val="24"/>
        </w:rPr>
      </w:pPr>
    </w:p>
    <w:p w14:paraId="52051B4A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28F4CABD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52127ADE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2A00780F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6F0A9004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0343EEFB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6033BAAB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3B8D27C3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313B3510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476F7CC1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1B11DF11" w14:textId="77777777" w:rsidR="00545370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721A241A" w14:textId="77777777" w:rsidR="00545370" w:rsidRPr="00CC3A5F" w:rsidRDefault="00545370" w:rsidP="00545370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CC3A5F">
        <w:rPr>
          <w:b/>
          <w:sz w:val="24"/>
          <w:szCs w:val="24"/>
        </w:rPr>
        <w:lastRenderedPageBreak/>
        <w:t>WEEK.2:</w:t>
      </w:r>
    </w:p>
    <w:p w14:paraId="6FE7E7F6" w14:textId="77777777" w:rsidR="00545370" w:rsidRDefault="00545370" w:rsidP="00545370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9"/>
        <w:gridCol w:w="1431"/>
        <w:gridCol w:w="3869"/>
        <w:gridCol w:w="2575"/>
        <w:gridCol w:w="2274"/>
        <w:gridCol w:w="2358"/>
      </w:tblGrid>
      <w:tr w:rsidR="00545370" w:rsidRPr="00CC3A5F" w14:paraId="7F526DBF" w14:textId="77777777" w:rsidTr="007848D7">
        <w:tc>
          <w:tcPr>
            <w:tcW w:w="0" w:type="auto"/>
            <w:vAlign w:val="center"/>
          </w:tcPr>
          <w:p w14:paraId="2EBAC593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HOUR</w:t>
            </w:r>
          </w:p>
        </w:tc>
        <w:tc>
          <w:tcPr>
            <w:tcW w:w="0" w:type="auto"/>
            <w:vAlign w:val="center"/>
          </w:tcPr>
          <w:p w14:paraId="4E3A5FF5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MONDAY</w:t>
            </w:r>
          </w:p>
          <w:p w14:paraId="308025C1" w14:textId="24022A82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35183B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TUESDAY</w:t>
            </w:r>
          </w:p>
          <w:p w14:paraId="72EF7555" w14:textId="022574FA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753F47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WEDNESDAY</w:t>
            </w:r>
          </w:p>
          <w:p w14:paraId="18097B4F" w14:textId="720553B0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CC4A7C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THURSDAY</w:t>
            </w:r>
          </w:p>
          <w:p w14:paraId="3E524725" w14:textId="516881F9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8036F2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FRIDAY</w:t>
            </w:r>
          </w:p>
          <w:p w14:paraId="52C8E051" w14:textId="314F01C1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5370" w:rsidRPr="00CC3A5F" w14:paraId="4EBEF0E1" w14:textId="77777777" w:rsidTr="007848D7">
        <w:tc>
          <w:tcPr>
            <w:tcW w:w="0" w:type="auto"/>
            <w:vAlign w:val="center"/>
          </w:tcPr>
          <w:p w14:paraId="18492EE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09,00 - 0945</w:t>
            </w:r>
          </w:p>
        </w:tc>
        <w:tc>
          <w:tcPr>
            <w:tcW w:w="0" w:type="auto"/>
            <w:vMerge w:val="restart"/>
            <w:vAlign w:val="center"/>
          </w:tcPr>
          <w:p w14:paraId="4A99FB5C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Day</w:t>
            </w:r>
          </w:p>
        </w:tc>
        <w:tc>
          <w:tcPr>
            <w:tcW w:w="0" w:type="auto"/>
            <w:vMerge w:val="restart"/>
            <w:vAlign w:val="center"/>
          </w:tcPr>
          <w:p w14:paraId="104CDA48" w14:textId="77777777" w:rsidR="00545370" w:rsidRPr="00CC3A5F" w:rsidRDefault="00545370" w:rsidP="007848D7">
            <w:pPr>
              <w:jc w:val="center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0" w:type="auto"/>
            <w:vMerge w:val="restart"/>
            <w:vAlign w:val="center"/>
          </w:tcPr>
          <w:p w14:paraId="6F5EB82C" w14:textId="77777777" w:rsidR="00545370" w:rsidRPr="00CC3A5F" w:rsidRDefault="00545370" w:rsidP="007848D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FCC5CC8" w14:textId="77777777" w:rsidR="00545370" w:rsidRPr="00CC3A5F" w:rsidRDefault="00545370" w:rsidP="007848D7">
            <w:pPr>
              <w:jc w:val="center"/>
              <w:rPr>
                <w:b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  <w:tc>
          <w:tcPr>
            <w:tcW w:w="0" w:type="auto"/>
            <w:vMerge w:val="restart"/>
            <w:vAlign w:val="center"/>
          </w:tcPr>
          <w:p w14:paraId="7E10349A" w14:textId="77777777" w:rsidR="00545370" w:rsidRPr="00CC3A5F" w:rsidRDefault="00545370" w:rsidP="007848D7">
            <w:pPr>
              <w:jc w:val="center"/>
              <w:rPr>
                <w:b/>
              </w:rPr>
            </w:pPr>
            <w:r w:rsidRPr="00CC3A5F">
              <w:rPr>
                <w:b/>
                <w:sz w:val="24"/>
                <w:szCs w:val="24"/>
              </w:rPr>
              <w:t>BS</w:t>
            </w:r>
          </w:p>
        </w:tc>
      </w:tr>
      <w:tr w:rsidR="00545370" w:rsidRPr="00CC3A5F" w14:paraId="6C6A1D3C" w14:textId="77777777" w:rsidTr="007848D7">
        <w:tc>
          <w:tcPr>
            <w:tcW w:w="0" w:type="auto"/>
            <w:vAlign w:val="center"/>
          </w:tcPr>
          <w:p w14:paraId="0E2BC82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10,00 – 10,45</w:t>
            </w:r>
          </w:p>
        </w:tc>
        <w:tc>
          <w:tcPr>
            <w:tcW w:w="0" w:type="auto"/>
            <w:vMerge/>
            <w:vAlign w:val="center"/>
          </w:tcPr>
          <w:p w14:paraId="40AB110F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DBA347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B7B3555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0B9ECFF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7C5DAD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5370" w:rsidRPr="00CC3A5F" w14:paraId="53E9D912" w14:textId="77777777" w:rsidTr="007848D7">
        <w:tc>
          <w:tcPr>
            <w:tcW w:w="0" w:type="auto"/>
            <w:vAlign w:val="center"/>
          </w:tcPr>
          <w:p w14:paraId="3DF0758B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11,00 – 11,45</w:t>
            </w:r>
          </w:p>
        </w:tc>
        <w:tc>
          <w:tcPr>
            <w:tcW w:w="0" w:type="auto"/>
            <w:vMerge/>
            <w:vAlign w:val="center"/>
          </w:tcPr>
          <w:p w14:paraId="4CDA1AF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48EB17" w14:textId="77777777" w:rsidR="00545370" w:rsidRPr="00D7461C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7461C">
              <w:rPr>
                <w:b/>
              </w:rPr>
              <w:t>T-18 Decontamination, disinfecting,</w:t>
            </w:r>
            <w:r>
              <w:rPr>
                <w:b/>
              </w:rPr>
              <w:t xml:space="preserve"> </w:t>
            </w:r>
            <w:r w:rsidRPr="00D7461C">
              <w:rPr>
                <w:b/>
              </w:rPr>
              <w:t>Antisepsis</w:t>
            </w:r>
          </w:p>
        </w:tc>
        <w:tc>
          <w:tcPr>
            <w:tcW w:w="0" w:type="auto"/>
            <w:vAlign w:val="center"/>
          </w:tcPr>
          <w:p w14:paraId="166FB324" w14:textId="77777777" w:rsidR="00545370" w:rsidRPr="00D7461C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7461C">
              <w:rPr>
                <w:b/>
              </w:rPr>
              <w:t>S-1 Immunization principles</w:t>
            </w:r>
          </w:p>
        </w:tc>
        <w:tc>
          <w:tcPr>
            <w:tcW w:w="0" w:type="auto"/>
            <w:vMerge/>
            <w:vAlign w:val="center"/>
          </w:tcPr>
          <w:p w14:paraId="56382120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25BB98B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5370" w:rsidRPr="00CC3A5F" w14:paraId="2CC9DE61" w14:textId="77777777" w:rsidTr="007848D7">
        <w:tc>
          <w:tcPr>
            <w:tcW w:w="0" w:type="auto"/>
            <w:gridSpan w:val="6"/>
            <w:vAlign w:val="center"/>
          </w:tcPr>
          <w:p w14:paraId="4D395DA2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LUNCH BREAK</w:t>
            </w:r>
          </w:p>
        </w:tc>
      </w:tr>
      <w:tr w:rsidR="00545370" w:rsidRPr="00CC3A5F" w14:paraId="40DEF889" w14:textId="77777777" w:rsidTr="007848D7">
        <w:tc>
          <w:tcPr>
            <w:tcW w:w="0" w:type="auto"/>
            <w:vAlign w:val="center"/>
          </w:tcPr>
          <w:p w14:paraId="5764F080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14,00 – 14,45</w:t>
            </w:r>
          </w:p>
        </w:tc>
        <w:tc>
          <w:tcPr>
            <w:tcW w:w="0" w:type="auto"/>
            <w:vMerge w:val="restart"/>
            <w:vAlign w:val="center"/>
          </w:tcPr>
          <w:p w14:paraId="566B405B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Day</w:t>
            </w:r>
          </w:p>
        </w:tc>
        <w:tc>
          <w:tcPr>
            <w:tcW w:w="0" w:type="auto"/>
            <w:vMerge w:val="restart"/>
            <w:vAlign w:val="center"/>
          </w:tcPr>
          <w:p w14:paraId="6B90C570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T-16 Pneumonia</w:t>
            </w:r>
          </w:p>
        </w:tc>
        <w:tc>
          <w:tcPr>
            <w:tcW w:w="0" w:type="auto"/>
            <w:vMerge w:val="restart"/>
            <w:vAlign w:val="center"/>
          </w:tcPr>
          <w:p w14:paraId="2BF3467C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T-17: Viral hemorrhagic fever</w:t>
            </w:r>
          </w:p>
        </w:tc>
        <w:tc>
          <w:tcPr>
            <w:tcW w:w="0" w:type="auto"/>
            <w:vAlign w:val="center"/>
          </w:tcPr>
          <w:p w14:paraId="2EE3D2FF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T-19: Tetanus</w:t>
            </w:r>
          </w:p>
        </w:tc>
        <w:tc>
          <w:tcPr>
            <w:tcW w:w="0" w:type="auto"/>
            <w:vMerge w:val="restart"/>
            <w:vAlign w:val="center"/>
          </w:tcPr>
          <w:p w14:paraId="7522533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T-21: Viral hepatitis</w:t>
            </w:r>
          </w:p>
        </w:tc>
      </w:tr>
      <w:tr w:rsidR="00545370" w:rsidRPr="00CC3A5F" w14:paraId="65A3FC13" w14:textId="77777777" w:rsidTr="007848D7">
        <w:tc>
          <w:tcPr>
            <w:tcW w:w="0" w:type="auto"/>
            <w:vAlign w:val="center"/>
          </w:tcPr>
          <w:p w14:paraId="44F18958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15,00 – 15,45</w:t>
            </w:r>
          </w:p>
        </w:tc>
        <w:tc>
          <w:tcPr>
            <w:tcW w:w="0" w:type="auto"/>
            <w:vMerge/>
            <w:vAlign w:val="center"/>
          </w:tcPr>
          <w:p w14:paraId="012ECC30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B5C1165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614463B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D71216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T-20: Anthrax</w:t>
            </w:r>
          </w:p>
        </w:tc>
        <w:tc>
          <w:tcPr>
            <w:tcW w:w="0" w:type="auto"/>
            <w:vMerge/>
            <w:vAlign w:val="center"/>
          </w:tcPr>
          <w:p w14:paraId="2FDDA8D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5370" w:rsidRPr="00CC3A5F" w14:paraId="271F962F" w14:textId="77777777" w:rsidTr="007848D7">
        <w:tc>
          <w:tcPr>
            <w:tcW w:w="0" w:type="auto"/>
            <w:vAlign w:val="center"/>
          </w:tcPr>
          <w:p w14:paraId="5F0A6447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16,00 – 16,45</w:t>
            </w:r>
          </w:p>
        </w:tc>
        <w:tc>
          <w:tcPr>
            <w:tcW w:w="0" w:type="auto"/>
            <w:vMerge/>
            <w:vAlign w:val="center"/>
          </w:tcPr>
          <w:p w14:paraId="2CB5EFE8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C15146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ED-7: Evaluation of Day</w:t>
            </w:r>
          </w:p>
        </w:tc>
        <w:tc>
          <w:tcPr>
            <w:tcW w:w="0" w:type="auto"/>
            <w:vAlign w:val="center"/>
          </w:tcPr>
          <w:p w14:paraId="4557DAE6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ED-8: Evaluation of Day</w:t>
            </w:r>
          </w:p>
        </w:tc>
        <w:tc>
          <w:tcPr>
            <w:tcW w:w="0" w:type="auto"/>
            <w:vAlign w:val="center"/>
          </w:tcPr>
          <w:p w14:paraId="567575AE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ED-9: Evaluation of Day</w:t>
            </w:r>
          </w:p>
        </w:tc>
        <w:tc>
          <w:tcPr>
            <w:tcW w:w="0" w:type="auto"/>
            <w:vAlign w:val="center"/>
          </w:tcPr>
          <w:p w14:paraId="73308307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ED-10: Evaluation of Day</w:t>
            </w:r>
          </w:p>
        </w:tc>
      </w:tr>
    </w:tbl>
    <w:p w14:paraId="01D15F9F" w14:textId="77777777" w:rsidR="00545370" w:rsidRDefault="00545370" w:rsidP="0054537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84E025E" w14:textId="77777777" w:rsidR="00545370" w:rsidRPr="00CC3A5F" w:rsidRDefault="00545370" w:rsidP="00545370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CC3A5F">
        <w:rPr>
          <w:b/>
          <w:sz w:val="24"/>
          <w:szCs w:val="24"/>
        </w:rPr>
        <w:t>WEEK.3: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6"/>
        <w:gridCol w:w="3229"/>
        <w:gridCol w:w="2569"/>
        <w:gridCol w:w="2580"/>
        <w:gridCol w:w="1713"/>
        <w:gridCol w:w="2309"/>
      </w:tblGrid>
      <w:tr w:rsidR="00545370" w:rsidRPr="00CC3A5F" w14:paraId="7E1560F5" w14:textId="77777777" w:rsidTr="007848D7">
        <w:tc>
          <w:tcPr>
            <w:tcW w:w="0" w:type="auto"/>
            <w:vAlign w:val="center"/>
          </w:tcPr>
          <w:p w14:paraId="43BDC56A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HOUR</w:t>
            </w:r>
          </w:p>
        </w:tc>
        <w:tc>
          <w:tcPr>
            <w:tcW w:w="0" w:type="auto"/>
            <w:vAlign w:val="center"/>
          </w:tcPr>
          <w:p w14:paraId="624B4840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MONDAY</w:t>
            </w:r>
          </w:p>
          <w:p w14:paraId="7D1FA9CB" w14:textId="728E5F98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C1DC30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TUESDAY</w:t>
            </w:r>
          </w:p>
          <w:p w14:paraId="2228F8A1" w14:textId="5AF63DFB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D6EE24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WEDNESDAY</w:t>
            </w:r>
          </w:p>
          <w:p w14:paraId="087A90A8" w14:textId="33B4B873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0C2BA3" w14:textId="77777777" w:rsidR="00545370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THURSDAY</w:t>
            </w:r>
          </w:p>
          <w:p w14:paraId="2AF2E54E" w14:textId="3714EDB1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53BA0D" w14:textId="38EF77F1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5370" w:rsidRPr="00CC3A5F" w14:paraId="14A18293" w14:textId="77777777" w:rsidTr="007848D7">
        <w:tc>
          <w:tcPr>
            <w:tcW w:w="0" w:type="auto"/>
            <w:vAlign w:val="center"/>
          </w:tcPr>
          <w:p w14:paraId="153587D9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09,00 - 0945</w:t>
            </w:r>
          </w:p>
        </w:tc>
        <w:tc>
          <w:tcPr>
            <w:tcW w:w="0" w:type="auto"/>
            <w:vAlign w:val="center"/>
          </w:tcPr>
          <w:p w14:paraId="41A95896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B85AA5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7A31D9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D73DBB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967F7FE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EXAM</w:t>
            </w:r>
          </w:p>
        </w:tc>
      </w:tr>
      <w:tr w:rsidR="00545370" w:rsidRPr="00CC3A5F" w14:paraId="756F261A" w14:textId="77777777" w:rsidTr="007848D7">
        <w:tc>
          <w:tcPr>
            <w:tcW w:w="0" w:type="auto"/>
            <w:vAlign w:val="center"/>
          </w:tcPr>
          <w:p w14:paraId="131AF6D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10,00 – 10,45</w:t>
            </w:r>
          </w:p>
        </w:tc>
        <w:tc>
          <w:tcPr>
            <w:tcW w:w="0" w:type="auto"/>
            <w:vAlign w:val="center"/>
          </w:tcPr>
          <w:p w14:paraId="0C7BEA0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CEAFB2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36F143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D2A0FB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576B0F3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5370" w:rsidRPr="00CC3A5F" w14:paraId="0C5E120C" w14:textId="77777777" w:rsidTr="007848D7">
        <w:tc>
          <w:tcPr>
            <w:tcW w:w="0" w:type="auto"/>
            <w:vAlign w:val="center"/>
          </w:tcPr>
          <w:p w14:paraId="4415ACC1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11,00 – 11,45</w:t>
            </w:r>
          </w:p>
        </w:tc>
        <w:tc>
          <w:tcPr>
            <w:tcW w:w="0" w:type="auto"/>
            <w:vAlign w:val="center"/>
          </w:tcPr>
          <w:p w14:paraId="0E9144F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T-14: Typhoid fever</w:t>
            </w:r>
            <w:r>
              <w:rPr>
                <w:b/>
              </w:rPr>
              <w:t xml:space="preserve"> </w:t>
            </w:r>
            <w:r w:rsidRPr="00CC3A5F">
              <w:rPr>
                <w:b/>
              </w:rPr>
              <w:t>/salmonellosis</w:t>
            </w:r>
          </w:p>
        </w:tc>
        <w:tc>
          <w:tcPr>
            <w:tcW w:w="0" w:type="auto"/>
            <w:vAlign w:val="center"/>
          </w:tcPr>
          <w:p w14:paraId="760EFA23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T15: Bru</w:t>
            </w:r>
            <w:r>
              <w:rPr>
                <w:b/>
              </w:rPr>
              <w:t>cellosis</w:t>
            </w:r>
          </w:p>
        </w:tc>
        <w:tc>
          <w:tcPr>
            <w:tcW w:w="0" w:type="auto"/>
            <w:vAlign w:val="center"/>
          </w:tcPr>
          <w:p w14:paraId="379F051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92AD8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818D989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5370" w:rsidRPr="00CC3A5F" w14:paraId="2E48BEB7" w14:textId="77777777" w:rsidTr="007848D7">
        <w:tc>
          <w:tcPr>
            <w:tcW w:w="0" w:type="auto"/>
            <w:gridSpan w:val="6"/>
            <w:vAlign w:val="center"/>
          </w:tcPr>
          <w:p w14:paraId="0FE70F75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LUNCH BREAK</w:t>
            </w:r>
          </w:p>
        </w:tc>
      </w:tr>
      <w:tr w:rsidR="00545370" w:rsidRPr="00CC3A5F" w14:paraId="5741D6D9" w14:textId="77777777" w:rsidTr="007848D7">
        <w:tc>
          <w:tcPr>
            <w:tcW w:w="0" w:type="auto"/>
            <w:vAlign w:val="center"/>
          </w:tcPr>
          <w:p w14:paraId="37C949B3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14,00 – 14,45</w:t>
            </w:r>
          </w:p>
        </w:tc>
        <w:tc>
          <w:tcPr>
            <w:tcW w:w="0" w:type="auto"/>
            <w:vMerge w:val="restart"/>
            <w:vAlign w:val="center"/>
          </w:tcPr>
          <w:p w14:paraId="401D1BF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T-22Health-care related infections</w:t>
            </w:r>
          </w:p>
        </w:tc>
        <w:tc>
          <w:tcPr>
            <w:tcW w:w="0" w:type="auto"/>
            <w:vMerge w:val="restart"/>
            <w:vAlign w:val="center"/>
          </w:tcPr>
          <w:p w14:paraId="37C78916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T-23: Sepsis</w:t>
            </w:r>
          </w:p>
        </w:tc>
        <w:tc>
          <w:tcPr>
            <w:tcW w:w="0" w:type="auto"/>
            <w:vMerge w:val="restart"/>
            <w:vAlign w:val="center"/>
          </w:tcPr>
          <w:p w14:paraId="7CE2D21A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</w:rPr>
              <w:t>T-25: Febrile neutropenia</w:t>
            </w:r>
          </w:p>
        </w:tc>
        <w:tc>
          <w:tcPr>
            <w:tcW w:w="0" w:type="auto"/>
            <w:vMerge w:val="restart"/>
            <w:vAlign w:val="center"/>
          </w:tcPr>
          <w:p w14:paraId="24A329BB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SELF LEARNING</w:t>
            </w:r>
          </w:p>
        </w:tc>
        <w:tc>
          <w:tcPr>
            <w:tcW w:w="0" w:type="auto"/>
            <w:vMerge w:val="restart"/>
            <w:vAlign w:val="center"/>
          </w:tcPr>
          <w:p w14:paraId="2284AF32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FEEDBACK OF ROUND</w:t>
            </w:r>
          </w:p>
        </w:tc>
      </w:tr>
      <w:tr w:rsidR="00545370" w:rsidRPr="00CC3A5F" w14:paraId="27315F74" w14:textId="77777777" w:rsidTr="007848D7">
        <w:tc>
          <w:tcPr>
            <w:tcW w:w="0" w:type="auto"/>
            <w:vAlign w:val="center"/>
          </w:tcPr>
          <w:p w14:paraId="13DC19D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15,00 – 15,45</w:t>
            </w:r>
          </w:p>
        </w:tc>
        <w:tc>
          <w:tcPr>
            <w:tcW w:w="0" w:type="auto"/>
            <w:vMerge/>
            <w:vAlign w:val="center"/>
          </w:tcPr>
          <w:p w14:paraId="7DD78911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0B25413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450435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633D2F7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D314BAF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5370" w:rsidRPr="00CC3A5F" w14:paraId="7D122EB8" w14:textId="77777777" w:rsidTr="007848D7">
        <w:tc>
          <w:tcPr>
            <w:tcW w:w="0" w:type="auto"/>
            <w:vAlign w:val="center"/>
          </w:tcPr>
          <w:p w14:paraId="2C27A7AE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lastRenderedPageBreak/>
              <w:t>16,00 – 16,45</w:t>
            </w:r>
          </w:p>
        </w:tc>
        <w:tc>
          <w:tcPr>
            <w:tcW w:w="0" w:type="auto"/>
            <w:vAlign w:val="center"/>
          </w:tcPr>
          <w:p w14:paraId="08587D1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ED-11: Evaluation of Day</w:t>
            </w:r>
          </w:p>
        </w:tc>
        <w:tc>
          <w:tcPr>
            <w:tcW w:w="0" w:type="auto"/>
            <w:vAlign w:val="center"/>
          </w:tcPr>
          <w:p w14:paraId="45C32AF4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ED-12: Evaluation of Day</w:t>
            </w:r>
          </w:p>
        </w:tc>
        <w:tc>
          <w:tcPr>
            <w:tcW w:w="0" w:type="auto"/>
            <w:vAlign w:val="center"/>
          </w:tcPr>
          <w:p w14:paraId="6B539F71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C3A5F">
              <w:rPr>
                <w:b/>
                <w:sz w:val="24"/>
                <w:szCs w:val="24"/>
              </w:rPr>
              <w:t>ED:13: Evaluation of Day</w:t>
            </w:r>
          </w:p>
        </w:tc>
        <w:tc>
          <w:tcPr>
            <w:tcW w:w="0" w:type="auto"/>
            <w:vMerge/>
            <w:vAlign w:val="center"/>
          </w:tcPr>
          <w:p w14:paraId="021892DD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3C6CF7A" w14:textId="77777777" w:rsidR="00545370" w:rsidRPr="00CC3A5F" w:rsidRDefault="00545370" w:rsidP="007848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9750E8" w14:textId="77777777" w:rsidR="00545370" w:rsidRDefault="00545370" w:rsidP="0054537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1079996" w14:textId="77777777" w:rsidR="00545370" w:rsidRDefault="00545370" w:rsidP="0054537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B9C105E" w14:textId="77777777" w:rsidR="00545370" w:rsidRPr="00CC3A5F" w:rsidRDefault="00545370" w:rsidP="00545370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CC3A5F">
        <w:rPr>
          <w:b/>
          <w:sz w:val="24"/>
          <w:szCs w:val="24"/>
        </w:rPr>
        <w:t>TABLE 2:</w:t>
      </w:r>
    </w:p>
    <w:p w14:paraId="3D2CD02C" w14:textId="14617697" w:rsidR="00545370" w:rsidRPr="00CC3A5F" w:rsidRDefault="00545370" w:rsidP="00545370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LIST OF </w:t>
      </w:r>
      <w:r w:rsidRPr="00CC3A5F">
        <w:rPr>
          <w:b/>
          <w:sz w:val="24"/>
          <w:szCs w:val="24"/>
        </w:rPr>
        <w:t>LECTURE</w:t>
      </w:r>
      <w:r w:rsidR="001778F2">
        <w:rPr>
          <w:b/>
          <w:sz w:val="24"/>
          <w:szCs w:val="24"/>
        </w:rPr>
        <w:t>S</w:t>
      </w:r>
    </w:p>
    <w:p w14:paraId="7B3B02A5" w14:textId="77777777" w:rsidR="00545370" w:rsidRDefault="00545370" w:rsidP="0054537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1E16BE7" w14:textId="77777777" w:rsidR="00545370" w:rsidRDefault="00545370" w:rsidP="00545370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611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851"/>
        <w:gridCol w:w="3685"/>
        <w:gridCol w:w="992"/>
      </w:tblGrid>
      <w:tr w:rsidR="00B45774" w:rsidRPr="00681AA1" w14:paraId="61EA21C6" w14:textId="77777777" w:rsidTr="00B45774">
        <w:trPr>
          <w:trHeight w:val="672"/>
        </w:trPr>
        <w:tc>
          <w:tcPr>
            <w:tcW w:w="582" w:type="dxa"/>
            <w:shd w:val="clear" w:color="auto" w:fill="FFFFFF" w:themeFill="background1"/>
          </w:tcPr>
          <w:p w14:paraId="5FF54F6A" w14:textId="77777777" w:rsidR="00B45774" w:rsidRPr="00681AA1" w:rsidRDefault="00B45774" w:rsidP="007848D7">
            <w:pPr>
              <w:pStyle w:val="TableParagraph"/>
              <w:spacing w:before="194"/>
              <w:ind w:left="122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F46ED2" w14:textId="77777777" w:rsidR="00B45774" w:rsidRPr="00681AA1" w:rsidRDefault="00B45774" w:rsidP="007848D7">
            <w:pPr>
              <w:pStyle w:val="TableParagraph"/>
              <w:spacing w:before="194"/>
              <w:ind w:left="122"/>
              <w:jc w:val="center"/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C4C5BE9" w14:textId="77777777" w:rsidR="00B45774" w:rsidRPr="00681AA1" w:rsidRDefault="00B45774" w:rsidP="007848D7">
            <w:pPr>
              <w:pStyle w:val="TableParagraph"/>
              <w:spacing w:before="194"/>
              <w:ind w:left="122"/>
              <w:jc w:val="center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6EC985" w14:textId="77777777" w:rsidR="00B45774" w:rsidRPr="00681AA1" w:rsidRDefault="00B45774" w:rsidP="007848D7">
            <w:pPr>
              <w:pStyle w:val="TableParagraph"/>
              <w:spacing w:before="194"/>
              <w:ind w:left="161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B45774" w:rsidRPr="00681AA1" w14:paraId="569FA2C7" w14:textId="77777777" w:rsidTr="00B45774">
        <w:trPr>
          <w:trHeight w:val="623"/>
        </w:trPr>
        <w:tc>
          <w:tcPr>
            <w:tcW w:w="582" w:type="dxa"/>
          </w:tcPr>
          <w:p w14:paraId="6E1E920D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1</w:t>
            </w:r>
          </w:p>
        </w:tc>
        <w:tc>
          <w:tcPr>
            <w:tcW w:w="851" w:type="dxa"/>
          </w:tcPr>
          <w:p w14:paraId="25D5F6DC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K</w:t>
            </w:r>
          </w:p>
        </w:tc>
        <w:tc>
          <w:tcPr>
            <w:tcW w:w="3685" w:type="dxa"/>
          </w:tcPr>
          <w:p w14:paraId="1C6C0C66" w14:textId="77777777" w:rsidR="00B45774" w:rsidRPr="00681AA1" w:rsidRDefault="00B45774" w:rsidP="007848D7">
            <w:pPr>
              <w:pStyle w:val="TableParagraph"/>
              <w:spacing w:before="40"/>
              <w:ind w:left="115" w:right="418"/>
            </w:pPr>
            <w:r w:rsidRPr="00681AA1">
              <w:t xml:space="preserve">Enfeksiyon hastalıklarında semptom ve </w:t>
            </w:r>
            <w:r w:rsidRPr="00681AA1">
              <w:rPr>
                <w:spacing w:val="-47"/>
              </w:rPr>
              <w:t xml:space="preserve"> </w:t>
            </w:r>
            <w:r w:rsidRPr="00681AA1">
              <w:t>bulgular</w:t>
            </w:r>
          </w:p>
        </w:tc>
        <w:tc>
          <w:tcPr>
            <w:tcW w:w="992" w:type="dxa"/>
          </w:tcPr>
          <w:p w14:paraId="78245A8D" w14:textId="77777777" w:rsidR="00B45774" w:rsidRPr="00681AA1" w:rsidRDefault="00B45774" w:rsidP="007848D7">
            <w:pPr>
              <w:pStyle w:val="TableParagraph"/>
              <w:spacing w:before="174"/>
              <w:ind w:left="209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73C22EA6" w14:textId="77777777" w:rsidTr="00B45774">
        <w:trPr>
          <w:trHeight w:val="397"/>
        </w:trPr>
        <w:tc>
          <w:tcPr>
            <w:tcW w:w="582" w:type="dxa"/>
          </w:tcPr>
          <w:p w14:paraId="45348B9A" w14:textId="77777777" w:rsidR="00B45774" w:rsidRPr="00681AA1" w:rsidRDefault="00B45774" w:rsidP="007848D7">
            <w:pPr>
              <w:pStyle w:val="TableParagraph"/>
            </w:pPr>
            <w:r w:rsidRPr="00681AA1">
              <w:t>2</w:t>
            </w:r>
          </w:p>
        </w:tc>
        <w:tc>
          <w:tcPr>
            <w:tcW w:w="851" w:type="dxa"/>
          </w:tcPr>
          <w:p w14:paraId="0BDC6E96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228B2997" w14:textId="77777777" w:rsidR="00B45774" w:rsidRPr="00681AA1" w:rsidRDefault="00B45774" w:rsidP="007848D7">
            <w:pPr>
              <w:pStyle w:val="TableParagraph"/>
              <w:ind w:left="114"/>
            </w:pPr>
            <w:r>
              <w:t>Rational antibiotic use</w:t>
            </w:r>
          </w:p>
        </w:tc>
        <w:tc>
          <w:tcPr>
            <w:tcW w:w="992" w:type="dxa"/>
          </w:tcPr>
          <w:p w14:paraId="4FC74911" w14:textId="77777777" w:rsidR="00B45774" w:rsidRPr="00681AA1" w:rsidRDefault="00B45774" w:rsidP="007848D7">
            <w:pPr>
              <w:pStyle w:val="TableParagraph"/>
              <w:ind w:left="208"/>
            </w:pPr>
            <w:r w:rsidRPr="00681AA1">
              <w:t>1</w:t>
            </w:r>
            <w:r w:rsidRPr="00681AA1">
              <w:rPr>
                <w:spacing w:val="2"/>
              </w:rPr>
              <w:t xml:space="preserve"> </w:t>
            </w:r>
            <w:r>
              <w:t>hour</w:t>
            </w:r>
          </w:p>
        </w:tc>
      </w:tr>
      <w:tr w:rsidR="00B45774" w:rsidRPr="00681AA1" w14:paraId="790ACB1B" w14:textId="77777777" w:rsidTr="00B45774">
        <w:trPr>
          <w:trHeight w:val="623"/>
        </w:trPr>
        <w:tc>
          <w:tcPr>
            <w:tcW w:w="582" w:type="dxa"/>
          </w:tcPr>
          <w:p w14:paraId="7B848CD7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3</w:t>
            </w:r>
          </w:p>
        </w:tc>
        <w:tc>
          <w:tcPr>
            <w:tcW w:w="851" w:type="dxa"/>
          </w:tcPr>
          <w:p w14:paraId="271BFBBC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K</w:t>
            </w:r>
          </w:p>
        </w:tc>
        <w:tc>
          <w:tcPr>
            <w:tcW w:w="3685" w:type="dxa"/>
          </w:tcPr>
          <w:p w14:paraId="779516DD" w14:textId="77777777" w:rsidR="00B45774" w:rsidRPr="00681AA1" w:rsidRDefault="00B45774" w:rsidP="007848D7">
            <w:pPr>
              <w:pStyle w:val="TableParagraph"/>
              <w:spacing w:before="40"/>
              <w:ind w:left="115" w:right="1030"/>
              <w:rPr>
                <w:spacing w:val="-47"/>
              </w:rPr>
            </w:pPr>
            <w:r>
              <w:t>Treatment principles of Inf.Dis.</w:t>
            </w:r>
          </w:p>
        </w:tc>
        <w:tc>
          <w:tcPr>
            <w:tcW w:w="992" w:type="dxa"/>
          </w:tcPr>
          <w:p w14:paraId="2D9B05A3" w14:textId="77777777" w:rsidR="00B45774" w:rsidRPr="00681AA1" w:rsidRDefault="00B45774" w:rsidP="007848D7">
            <w:pPr>
              <w:pStyle w:val="TableParagraph"/>
              <w:spacing w:before="174"/>
              <w:ind w:left="209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1D289011" w14:textId="77777777" w:rsidTr="00B45774">
        <w:trPr>
          <w:trHeight w:val="397"/>
        </w:trPr>
        <w:tc>
          <w:tcPr>
            <w:tcW w:w="582" w:type="dxa"/>
          </w:tcPr>
          <w:p w14:paraId="2E1EB7FB" w14:textId="77777777" w:rsidR="00B45774" w:rsidRPr="00681AA1" w:rsidRDefault="00B45774" w:rsidP="007848D7">
            <w:pPr>
              <w:pStyle w:val="TableParagraph"/>
            </w:pPr>
            <w:r w:rsidRPr="00681AA1">
              <w:t>4</w:t>
            </w:r>
          </w:p>
        </w:tc>
        <w:tc>
          <w:tcPr>
            <w:tcW w:w="851" w:type="dxa"/>
          </w:tcPr>
          <w:p w14:paraId="6B84E4AF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6445F8DF" w14:textId="77777777" w:rsidR="00B45774" w:rsidRPr="00681AA1" w:rsidRDefault="00B45774" w:rsidP="007848D7">
            <w:pPr>
              <w:pStyle w:val="TableParagraph"/>
              <w:ind w:left="114"/>
            </w:pPr>
            <w:r w:rsidRPr="00681AA1">
              <w:t>Akılcı</w:t>
            </w:r>
            <w:r w:rsidRPr="00681AA1">
              <w:rPr>
                <w:spacing w:val="-1"/>
              </w:rPr>
              <w:t xml:space="preserve"> </w:t>
            </w:r>
            <w:r w:rsidRPr="00681AA1">
              <w:t>antibiyotik</w:t>
            </w:r>
            <w:r w:rsidRPr="00681AA1">
              <w:rPr>
                <w:spacing w:val="-2"/>
              </w:rPr>
              <w:t xml:space="preserve"> </w:t>
            </w:r>
            <w:r w:rsidRPr="00681AA1">
              <w:t>kullanımı</w:t>
            </w:r>
          </w:p>
        </w:tc>
        <w:tc>
          <w:tcPr>
            <w:tcW w:w="992" w:type="dxa"/>
          </w:tcPr>
          <w:p w14:paraId="6B69610B" w14:textId="77777777" w:rsidR="00B45774" w:rsidRPr="00681AA1" w:rsidRDefault="00B45774" w:rsidP="007848D7">
            <w:pPr>
              <w:pStyle w:val="TableParagraph"/>
              <w:ind w:left="210"/>
            </w:pPr>
            <w:r w:rsidRPr="00681AA1">
              <w:t xml:space="preserve">1 </w:t>
            </w:r>
            <w:r>
              <w:t>hour</w:t>
            </w:r>
          </w:p>
        </w:tc>
      </w:tr>
      <w:tr w:rsidR="00B45774" w:rsidRPr="00681AA1" w14:paraId="59EBEA03" w14:textId="77777777" w:rsidTr="00B45774">
        <w:trPr>
          <w:trHeight w:val="395"/>
        </w:trPr>
        <w:tc>
          <w:tcPr>
            <w:tcW w:w="582" w:type="dxa"/>
          </w:tcPr>
          <w:p w14:paraId="382BA6F4" w14:textId="77777777" w:rsidR="00B45774" w:rsidRPr="00681AA1" w:rsidRDefault="00B45774" w:rsidP="007848D7">
            <w:pPr>
              <w:pStyle w:val="TableParagraph"/>
            </w:pPr>
            <w:r w:rsidRPr="00681AA1">
              <w:t>5</w:t>
            </w:r>
          </w:p>
        </w:tc>
        <w:tc>
          <w:tcPr>
            <w:tcW w:w="851" w:type="dxa"/>
          </w:tcPr>
          <w:p w14:paraId="7DB0C31E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013A45FF" w14:textId="77777777" w:rsidR="00B45774" w:rsidRPr="00681AA1" w:rsidRDefault="00B45774" w:rsidP="007848D7">
            <w:pPr>
              <w:pStyle w:val="TableParagraph"/>
              <w:ind w:left="114"/>
            </w:pPr>
            <w:r>
              <w:t>Central Nervous infections</w:t>
            </w:r>
          </w:p>
        </w:tc>
        <w:tc>
          <w:tcPr>
            <w:tcW w:w="992" w:type="dxa"/>
          </w:tcPr>
          <w:p w14:paraId="339BF0EC" w14:textId="77777777" w:rsidR="00B45774" w:rsidRPr="00681AA1" w:rsidRDefault="00B45774" w:rsidP="007848D7">
            <w:pPr>
              <w:pStyle w:val="TableParagraph"/>
              <w:ind w:left="210"/>
            </w:pPr>
            <w:r w:rsidRPr="00681AA1">
              <w:t xml:space="preserve">1 </w:t>
            </w:r>
            <w:r>
              <w:t>hour</w:t>
            </w:r>
          </w:p>
        </w:tc>
      </w:tr>
      <w:tr w:rsidR="00B45774" w:rsidRPr="00681AA1" w14:paraId="24217B79" w14:textId="77777777" w:rsidTr="00B45774">
        <w:trPr>
          <w:trHeight w:val="397"/>
        </w:trPr>
        <w:tc>
          <w:tcPr>
            <w:tcW w:w="582" w:type="dxa"/>
          </w:tcPr>
          <w:p w14:paraId="4A7D6BBD" w14:textId="77777777" w:rsidR="00B45774" w:rsidRPr="00681AA1" w:rsidRDefault="00B45774" w:rsidP="007848D7">
            <w:pPr>
              <w:pStyle w:val="TableParagraph"/>
            </w:pPr>
            <w:r w:rsidRPr="00681AA1">
              <w:t>6</w:t>
            </w:r>
          </w:p>
        </w:tc>
        <w:tc>
          <w:tcPr>
            <w:tcW w:w="851" w:type="dxa"/>
          </w:tcPr>
          <w:p w14:paraId="489B1BE9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018A82DB" w14:textId="77777777" w:rsidR="00B45774" w:rsidRPr="00681AA1" w:rsidRDefault="00B45774" w:rsidP="007848D7">
            <w:pPr>
              <w:pStyle w:val="TableParagraph"/>
              <w:ind w:left="114"/>
            </w:pPr>
            <w:r>
              <w:t>Malaria</w:t>
            </w:r>
          </w:p>
        </w:tc>
        <w:tc>
          <w:tcPr>
            <w:tcW w:w="992" w:type="dxa"/>
          </w:tcPr>
          <w:p w14:paraId="39CAAA6E" w14:textId="77777777" w:rsidR="00B45774" w:rsidRPr="00681AA1" w:rsidRDefault="00B45774" w:rsidP="007848D7">
            <w:pPr>
              <w:pStyle w:val="TableParagraph"/>
              <w:ind w:left="209"/>
            </w:pPr>
            <w:r w:rsidRPr="00681AA1">
              <w:t xml:space="preserve">1 </w:t>
            </w:r>
            <w:r>
              <w:t>hour</w:t>
            </w:r>
          </w:p>
        </w:tc>
      </w:tr>
      <w:tr w:rsidR="00B45774" w:rsidRPr="00681AA1" w14:paraId="3C797E50" w14:textId="77777777" w:rsidTr="00B45774">
        <w:trPr>
          <w:trHeight w:val="397"/>
        </w:trPr>
        <w:tc>
          <w:tcPr>
            <w:tcW w:w="582" w:type="dxa"/>
          </w:tcPr>
          <w:p w14:paraId="338AA33B" w14:textId="77777777" w:rsidR="00B45774" w:rsidRPr="00681AA1" w:rsidRDefault="00B45774" w:rsidP="007848D7">
            <w:pPr>
              <w:pStyle w:val="TableParagraph"/>
            </w:pPr>
            <w:r w:rsidRPr="00681AA1">
              <w:t>7</w:t>
            </w:r>
          </w:p>
        </w:tc>
        <w:tc>
          <w:tcPr>
            <w:tcW w:w="851" w:type="dxa"/>
          </w:tcPr>
          <w:p w14:paraId="68A4D2D7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16397C17" w14:textId="77777777" w:rsidR="00B45774" w:rsidRPr="00681AA1" w:rsidRDefault="00B45774" w:rsidP="007848D7">
            <w:pPr>
              <w:pStyle w:val="TableParagraph"/>
              <w:ind w:left="114"/>
            </w:pPr>
            <w:r>
              <w:t>Acute inferctious diarrhea</w:t>
            </w:r>
          </w:p>
        </w:tc>
        <w:tc>
          <w:tcPr>
            <w:tcW w:w="992" w:type="dxa"/>
          </w:tcPr>
          <w:p w14:paraId="365A4D1B" w14:textId="77777777" w:rsidR="00B45774" w:rsidRPr="00681AA1" w:rsidRDefault="00B45774" w:rsidP="007848D7">
            <w:pPr>
              <w:pStyle w:val="TableParagraph"/>
              <w:ind w:left="209"/>
            </w:pPr>
            <w:r w:rsidRPr="00681AA1">
              <w:t>2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78F391CA" w14:textId="77777777" w:rsidTr="00B45774">
        <w:trPr>
          <w:trHeight w:val="623"/>
        </w:trPr>
        <w:tc>
          <w:tcPr>
            <w:tcW w:w="582" w:type="dxa"/>
          </w:tcPr>
          <w:p w14:paraId="1BEFA692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8</w:t>
            </w:r>
          </w:p>
        </w:tc>
        <w:tc>
          <w:tcPr>
            <w:tcW w:w="851" w:type="dxa"/>
          </w:tcPr>
          <w:p w14:paraId="53D5EAE8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K</w:t>
            </w:r>
          </w:p>
        </w:tc>
        <w:tc>
          <w:tcPr>
            <w:tcW w:w="3685" w:type="dxa"/>
          </w:tcPr>
          <w:p w14:paraId="50A1A524" w14:textId="77777777" w:rsidR="00B45774" w:rsidRPr="00681AA1" w:rsidRDefault="00B45774" w:rsidP="007848D7">
            <w:pPr>
              <w:pStyle w:val="TableParagraph"/>
              <w:spacing w:before="40"/>
              <w:ind w:left="115" w:right="114"/>
            </w:pPr>
            <w:r>
              <w:t xml:space="preserve">Upper respiratory tract infections </w:t>
            </w:r>
            <w:r w:rsidRPr="00681AA1">
              <w:t>(</w:t>
            </w:r>
            <w:r>
              <w:t>Acut otitis media, rhinosinusitis, tons illo-pharyngitis</w:t>
            </w:r>
            <w:r w:rsidRPr="00681AA1">
              <w:rPr>
                <w:spacing w:val="-47"/>
              </w:rPr>
              <w:t xml:space="preserve"> </w:t>
            </w:r>
            <w:r>
              <w:t>)</w:t>
            </w:r>
          </w:p>
        </w:tc>
        <w:tc>
          <w:tcPr>
            <w:tcW w:w="992" w:type="dxa"/>
          </w:tcPr>
          <w:p w14:paraId="64492E44" w14:textId="77777777" w:rsidR="00B45774" w:rsidRPr="00681AA1" w:rsidRDefault="00B45774" w:rsidP="007848D7">
            <w:pPr>
              <w:pStyle w:val="TableParagraph"/>
              <w:spacing w:before="174"/>
              <w:ind w:left="209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537BFE46" w14:textId="77777777" w:rsidTr="00B45774">
        <w:trPr>
          <w:trHeight w:val="623"/>
        </w:trPr>
        <w:tc>
          <w:tcPr>
            <w:tcW w:w="582" w:type="dxa"/>
          </w:tcPr>
          <w:p w14:paraId="332CDEBB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9</w:t>
            </w:r>
          </w:p>
        </w:tc>
        <w:tc>
          <w:tcPr>
            <w:tcW w:w="851" w:type="dxa"/>
          </w:tcPr>
          <w:p w14:paraId="5B697895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K</w:t>
            </w:r>
          </w:p>
        </w:tc>
        <w:tc>
          <w:tcPr>
            <w:tcW w:w="3685" w:type="dxa"/>
          </w:tcPr>
          <w:p w14:paraId="7843E55C" w14:textId="77777777" w:rsidR="00B45774" w:rsidRPr="00681AA1" w:rsidRDefault="00B45774" w:rsidP="007848D7">
            <w:pPr>
              <w:pStyle w:val="TableParagraph"/>
              <w:spacing w:before="40"/>
              <w:ind w:right="1043"/>
            </w:pPr>
            <w:r w:rsidRPr="00681AA1">
              <w:t>influenza,</w:t>
            </w:r>
            <w:r w:rsidRPr="00681AA1">
              <w:rPr>
                <w:spacing w:val="-1"/>
              </w:rPr>
              <w:t xml:space="preserve"> </w:t>
            </w:r>
            <w:r>
              <w:t>common cold</w:t>
            </w:r>
          </w:p>
        </w:tc>
        <w:tc>
          <w:tcPr>
            <w:tcW w:w="992" w:type="dxa"/>
          </w:tcPr>
          <w:p w14:paraId="5FC2F694" w14:textId="77777777" w:rsidR="00B45774" w:rsidRPr="00681AA1" w:rsidRDefault="00B45774" w:rsidP="007848D7">
            <w:pPr>
              <w:pStyle w:val="TableParagraph"/>
              <w:spacing w:before="174"/>
              <w:ind w:left="209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57ADEF22" w14:textId="77777777" w:rsidTr="00B45774">
        <w:trPr>
          <w:trHeight w:val="623"/>
        </w:trPr>
        <w:tc>
          <w:tcPr>
            <w:tcW w:w="582" w:type="dxa"/>
          </w:tcPr>
          <w:p w14:paraId="56D69FAA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10</w:t>
            </w:r>
          </w:p>
        </w:tc>
        <w:tc>
          <w:tcPr>
            <w:tcW w:w="851" w:type="dxa"/>
          </w:tcPr>
          <w:p w14:paraId="02B82D9B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K</w:t>
            </w:r>
          </w:p>
        </w:tc>
        <w:tc>
          <w:tcPr>
            <w:tcW w:w="3685" w:type="dxa"/>
          </w:tcPr>
          <w:p w14:paraId="6EBA358C" w14:textId="77777777" w:rsidR="00B45774" w:rsidRPr="00681AA1" w:rsidRDefault="00B45774" w:rsidP="007848D7">
            <w:pPr>
              <w:pStyle w:val="TableParagraph"/>
              <w:spacing w:before="40"/>
              <w:ind w:left="115" w:right="1107"/>
            </w:pPr>
            <w:r>
              <w:t>Necrotizing fasciitis</w:t>
            </w:r>
            <w:r w:rsidRPr="00681AA1">
              <w:t>, g</w:t>
            </w:r>
            <w:r>
              <w:t>gas gangrene</w:t>
            </w:r>
            <w:r w:rsidRPr="00681AA1">
              <w:t>,</w:t>
            </w:r>
            <w:r w:rsidRPr="00681AA1">
              <w:rPr>
                <w:spacing w:val="-48"/>
              </w:rPr>
              <w:t xml:space="preserve"> </w:t>
            </w:r>
            <w:r>
              <w:t>osteom</w:t>
            </w:r>
            <w:r w:rsidRPr="00681AA1">
              <w:t>yelit</w:t>
            </w:r>
            <w:r>
              <w:t>is</w:t>
            </w:r>
            <w:r w:rsidRPr="00681AA1">
              <w:t>,</w:t>
            </w:r>
            <w:r w:rsidRPr="00681AA1">
              <w:rPr>
                <w:spacing w:val="-2"/>
              </w:rPr>
              <w:t xml:space="preserve"> </w:t>
            </w:r>
            <w:r>
              <w:t>septi</w:t>
            </w:r>
            <w:r w:rsidRPr="00681AA1">
              <w:rPr>
                <w:spacing w:val="-4"/>
              </w:rPr>
              <w:t xml:space="preserve"> </w:t>
            </w:r>
            <w:r w:rsidRPr="00681AA1">
              <w:t>art</w:t>
            </w:r>
            <w:r>
              <w:t>hritis</w:t>
            </w:r>
          </w:p>
        </w:tc>
        <w:tc>
          <w:tcPr>
            <w:tcW w:w="992" w:type="dxa"/>
          </w:tcPr>
          <w:p w14:paraId="78A53C6F" w14:textId="77777777" w:rsidR="00B45774" w:rsidRPr="00681AA1" w:rsidRDefault="00B45774" w:rsidP="007848D7">
            <w:pPr>
              <w:pStyle w:val="TableParagraph"/>
              <w:spacing w:before="174"/>
              <w:ind w:left="209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165A96DB" w14:textId="77777777" w:rsidTr="00B45774">
        <w:trPr>
          <w:trHeight w:val="397"/>
        </w:trPr>
        <w:tc>
          <w:tcPr>
            <w:tcW w:w="582" w:type="dxa"/>
          </w:tcPr>
          <w:p w14:paraId="46BBBF32" w14:textId="77777777" w:rsidR="00B45774" w:rsidRPr="00681AA1" w:rsidRDefault="00B45774" w:rsidP="007848D7">
            <w:pPr>
              <w:pStyle w:val="TableParagraph"/>
            </w:pPr>
            <w:r w:rsidRPr="00681AA1">
              <w:t>11</w:t>
            </w:r>
          </w:p>
        </w:tc>
        <w:tc>
          <w:tcPr>
            <w:tcW w:w="851" w:type="dxa"/>
          </w:tcPr>
          <w:p w14:paraId="2BA2C4D2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1E657619" w14:textId="77777777" w:rsidR="00B45774" w:rsidRPr="00681AA1" w:rsidRDefault="00B45774" w:rsidP="007848D7">
            <w:pPr>
              <w:pStyle w:val="TableParagraph"/>
              <w:ind w:left="114"/>
            </w:pPr>
            <w:r>
              <w:t>Rabies</w:t>
            </w:r>
          </w:p>
        </w:tc>
        <w:tc>
          <w:tcPr>
            <w:tcW w:w="992" w:type="dxa"/>
          </w:tcPr>
          <w:p w14:paraId="35704D56" w14:textId="77777777" w:rsidR="00B45774" w:rsidRPr="00681AA1" w:rsidRDefault="00B45774" w:rsidP="007848D7">
            <w:pPr>
              <w:pStyle w:val="TableParagraph"/>
              <w:ind w:left="208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08C27D0E" w14:textId="77777777" w:rsidTr="00B45774">
        <w:trPr>
          <w:trHeight w:val="397"/>
        </w:trPr>
        <w:tc>
          <w:tcPr>
            <w:tcW w:w="582" w:type="dxa"/>
          </w:tcPr>
          <w:p w14:paraId="2C5A0DAD" w14:textId="77777777" w:rsidR="00B45774" w:rsidRPr="00681AA1" w:rsidRDefault="00B45774" w:rsidP="007848D7">
            <w:pPr>
              <w:pStyle w:val="TableParagraph"/>
            </w:pPr>
            <w:r w:rsidRPr="00681AA1">
              <w:lastRenderedPageBreak/>
              <w:t>12</w:t>
            </w:r>
          </w:p>
        </w:tc>
        <w:tc>
          <w:tcPr>
            <w:tcW w:w="851" w:type="dxa"/>
          </w:tcPr>
          <w:p w14:paraId="15CB6F94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3884506A" w14:textId="77777777" w:rsidR="00B45774" w:rsidRPr="00681AA1" w:rsidRDefault="00B45774" w:rsidP="007848D7">
            <w:pPr>
              <w:pStyle w:val="TableParagraph"/>
              <w:ind w:left="114"/>
            </w:pPr>
            <w:r w:rsidRPr="00681AA1">
              <w:t>HIV</w:t>
            </w:r>
            <w:r w:rsidRPr="00681AA1">
              <w:rPr>
                <w:spacing w:val="-2"/>
              </w:rPr>
              <w:t xml:space="preserve"> </w:t>
            </w:r>
            <w:r>
              <w:t>and</w:t>
            </w:r>
            <w:r w:rsidRPr="00681AA1">
              <w:t xml:space="preserve"> AIDS</w:t>
            </w:r>
            <w:r>
              <w:t xml:space="preserve"> Diseases</w:t>
            </w:r>
          </w:p>
        </w:tc>
        <w:tc>
          <w:tcPr>
            <w:tcW w:w="992" w:type="dxa"/>
          </w:tcPr>
          <w:p w14:paraId="470DCF92" w14:textId="77777777" w:rsidR="00B45774" w:rsidRPr="00681AA1" w:rsidRDefault="00B45774" w:rsidP="007848D7">
            <w:pPr>
              <w:pStyle w:val="TableParagraph"/>
              <w:ind w:left="210"/>
            </w:pPr>
            <w:r w:rsidRPr="00681AA1">
              <w:t xml:space="preserve">1 </w:t>
            </w:r>
            <w:r>
              <w:t>hour</w:t>
            </w:r>
          </w:p>
        </w:tc>
      </w:tr>
      <w:tr w:rsidR="00B45774" w:rsidRPr="00681AA1" w14:paraId="2BAEF9B5" w14:textId="77777777" w:rsidTr="00B45774">
        <w:trPr>
          <w:trHeight w:val="395"/>
        </w:trPr>
        <w:tc>
          <w:tcPr>
            <w:tcW w:w="582" w:type="dxa"/>
          </w:tcPr>
          <w:p w14:paraId="28443A0F" w14:textId="77777777" w:rsidR="00B45774" w:rsidRPr="00681AA1" w:rsidRDefault="00B45774" w:rsidP="007848D7">
            <w:pPr>
              <w:pStyle w:val="TableParagraph"/>
              <w:rPr>
                <w:i/>
              </w:rPr>
            </w:pPr>
            <w:r w:rsidRPr="00681AA1">
              <w:rPr>
                <w:i/>
              </w:rPr>
              <w:t>13</w:t>
            </w:r>
          </w:p>
        </w:tc>
        <w:tc>
          <w:tcPr>
            <w:tcW w:w="851" w:type="dxa"/>
          </w:tcPr>
          <w:p w14:paraId="5C741F39" w14:textId="77777777" w:rsidR="00B45774" w:rsidRPr="00681AA1" w:rsidRDefault="00B45774" w:rsidP="007848D7">
            <w:pPr>
              <w:pStyle w:val="TableParagraph"/>
              <w:rPr>
                <w:i/>
              </w:rPr>
            </w:pPr>
            <w:r w:rsidRPr="00681AA1">
              <w:rPr>
                <w:i/>
              </w:rPr>
              <w:t>K</w:t>
            </w:r>
          </w:p>
        </w:tc>
        <w:tc>
          <w:tcPr>
            <w:tcW w:w="3685" w:type="dxa"/>
          </w:tcPr>
          <w:p w14:paraId="6DDEBC60" w14:textId="77777777" w:rsidR="00B45774" w:rsidRPr="00681AA1" w:rsidRDefault="00B45774" w:rsidP="007848D7">
            <w:pPr>
              <w:pStyle w:val="TableParagraph"/>
              <w:ind w:left="114"/>
              <w:rPr>
                <w:i/>
              </w:rPr>
            </w:pPr>
            <w:r>
              <w:rPr>
                <w:i/>
              </w:rPr>
              <w:t>Genito-urinary infections STD’s</w:t>
            </w:r>
          </w:p>
        </w:tc>
        <w:tc>
          <w:tcPr>
            <w:tcW w:w="992" w:type="dxa"/>
          </w:tcPr>
          <w:p w14:paraId="14ED9395" w14:textId="77777777" w:rsidR="00B45774" w:rsidRPr="00681AA1" w:rsidRDefault="00B45774" w:rsidP="007848D7">
            <w:pPr>
              <w:pStyle w:val="TableParagraph"/>
              <w:ind w:left="210"/>
              <w:rPr>
                <w:i/>
              </w:rPr>
            </w:pPr>
            <w:r w:rsidRPr="00681AA1">
              <w:rPr>
                <w:i/>
              </w:rPr>
              <w:t xml:space="preserve">1 </w:t>
            </w:r>
            <w:r>
              <w:rPr>
                <w:i/>
              </w:rPr>
              <w:t>hour</w:t>
            </w:r>
          </w:p>
        </w:tc>
      </w:tr>
      <w:tr w:rsidR="00B45774" w:rsidRPr="00681AA1" w14:paraId="17703629" w14:textId="77777777" w:rsidTr="00B45774">
        <w:trPr>
          <w:trHeight w:val="397"/>
        </w:trPr>
        <w:tc>
          <w:tcPr>
            <w:tcW w:w="582" w:type="dxa"/>
          </w:tcPr>
          <w:p w14:paraId="72AE4CB9" w14:textId="77777777" w:rsidR="00B45774" w:rsidRPr="00681AA1" w:rsidRDefault="00B45774" w:rsidP="007848D7">
            <w:pPr>
              <w:pStyle w:val="TableParagraph"/>
            </w:pPr>
            <w:r w:rsidRPr="00681AA1">
              <w:t>14</w:t>
            </w:r>
          </w:p>
        </w:tc>
        <w:tc>
          <w:tcPr>
            <w:tcW w:w="851" w:type="dxa"/>
          </w:tcPr>
          <w:p w14:paraId="23C24959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6F84A3C9" w14:textId="77777777" w:rsidR="00B45774" w:rsidRPr="00681AA1" w:rsidRDefault="00B45774" w:rsidP="007848D7">
            <w:pPr>
              <w:pStyle w:val="TableParagraph"/>
              <w:ind w:left="114"/>
            </w:pPr>
            <w:r>
              <w:t>Typhoid fever/salmonellosis</w:t>
            </w:r>
          </w:p>
        </w:tc>
        <w:tc>
          <w:tcPr>
            <w:tcW w:w="992" w:type="dxa"/>
          </w:tcPr>
          <w:p w14:paraId="4E8C48A9" w14:textId="77777777" w:rsidR="00B45774" w:rsidRPr="00681AA1" w:rsidRDefault="00B45774" w:rsidP="007848D7">
            <w:pPr>
              <w:pStyle w:val="TableParagraph"/>
              <w:ind w:left="208"/>
            </w:pPr>
            <w:r w:rsidRPr="00681AA1">
              <w:t>1</w:t>
            </w:r>
            <w:r w:rsidRPr="00681AA1">
              <w:rPr>
                <w:spacing w:val="2"/>
              </w:rPr>
              <w:t xml:space="preserve"> </w:t>
            </w:r>
            <w:r>
              <w:t>hour</w:t>
            </w:r>
          </w:p>
        </w:tc>
      </w:tr>
      <w:tr w:rsidR="00B45774" w:rsidRPr="00681AA1" w14:paraId="0B1B7C87" w14:textId="77777777" w:rsidTr="00B45774">
        <w:trPr>
          <w:trHeight w:val="397"/>
        </w:trPr>
        <w:tc>
          <w:tcPr>
            <w:tcW w:w="582" w:type="dxa"/>
          </w:tcPr>
          <w:p w14:paraId="46DA91F2" w14:textId="77777777" w:rsidR="00B45774" w:rsidRPr="00681AA1" w:rsidRDefault="00B45774" w:rsidP="007848D7">
            <w:pPr>
              <w:pStyle w:val="TableParagraph"/>
            </w:pPr>
            <w:r w:rsidRPr="00681AA1">
              <w:t>15</w:t>
            </w:r>
          </w:p>
        </w:tc>
        <w:tc>
          <w:tcPr>
            <w:tcW w:w="851" w:type="dxa"/>
          </w:tcPr>
          <w:p w14:paraId="4A1DBC97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71D8D83A" w14:textId="77777777" w:rsidR="00B45774" w:rsidRPr="00681AA1" w:rsidRDefault="00B45774" w:rsidP="007848D7">
            <w:pPr>
              <w:pStyle w:val="TableParagraph"/>
              <w:ind w:left="114"/>
            </w:pPr>
            <w:r w:rsidRPr="00681AA1">
              <w:t>Bru</w:t>
            </w:r>
            <w:r>
              <w:t>cellosis</w:t>
            </w:r>
          </w:p>
        </w:tc>
        <w:tc>
          <w:tcPr>
            <w:tcW w:w="992" w:type="dxa"/>
          </w:tcPr>
          <w:p w14:paraId="26EC0E13" w14:textId="77777777" w:rsidR="00B45774" w:rsidRPr="00681AA1" w:rsidRDefault="00B45774" w:rsidP="007848D7">
            <w:pPr>
              <w:pStyle w:val="TableParagraph"/>
              <w:ind w:left="208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7305B093" w14:textId="77777777" w:rsidTr="00B45774">
        <w:trPr>
          <w:trHeight w:val="395"/>
        </w:trPr>
        <w:tc>
          <w:tcPr>
            <w:tcW w:w="582" w:type="dxa"/>
          </w:tcPr>
          <w:p w14:paraId="3885005D" w14:textId="77777777" w:rsidR="00B45774" w:rsidRPr="00681AA1" w:rsidRDefault="00B45774" w:rsidP="007848D7">
            <w:pPr>
              <w:pStyle w:val="TableParagraph"/>
            </w:pPr>
            <w:r w:rsidRPr="00681AA1">
              <w:t>16</w:t>
            </w:r>
          </w:p>
        </w:tc>
        <w:tc>
          <w:tcPr>
            <w:tcW w:w="851" w:type="dxa"/>
          </w:tcPr>
          <w:p w14:paraId="616BC7E6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7EE0B3C5" w14:textId="77777777" w:rsidR="00B45774" w:rsidRPr="00681AA1" w:rsidRDefault="00B45774" w:rsidP="007848D7">
            <w:pPr>
              <w:pStyle w:val="TableParagraph"/>
              <w:ind w:left="114"/>
            </w:pPr>
            <w:r w:rsidRPr="00681AA1">
              <w:t>Pn</w:t>
            </w:r>
            <w:r>
              <w:t>eumonia</w:t>
            </w:r>
          </w:p>
        </w:tc>
        <w:tc>
          <w:tcPr>
            <w:tcW w:w="992" w:type="dxa"/>
          </w:tcPr>
          <w:p w14:paraId="0D5D7804" w14:textId="77777777" w:rsidR="00B45774" w:rsidRPr="00681AA1" w:rsidRDefault="00B45774" w:rsidP="007848D7">
            <w:pPr>
              <w:pStyle w:val="TableParagraph"/>
              <w:ind w:left="209"/>
            </w:pPr>
            <w:r w:rsidRPr="00681AA1">
              <w:t xml:space="preserve">2 </w:t>
            </w:r>
            <w:r>
              <w:t>hour</w:t>
            </w:r>
          </w:p>
        </w:tc>
      </w:tr>
      <w:tr w:rsidR="00B45774" w:rsidRPr="00681AA1" w14:paraId="505F0FAF" w14:textId="77777777" w:rsidTr="00B45774">
        <w:trPr>
          <w:trHeight w:val="397"/>
        </w:trPr>
        <w:tc>
          <w:tcPr>
            <w:tcW w:w="582" w:type="dxa"/>
          </w:tcPr>
          <w:p w14:paraId="3C53EF10" w14:textId="77777777" w:rsidR="00B45774" w:rsidRPr="00681AA1" w:rsidRDefault="00B45774" w:rsidP="007848D7">
            <w:pPr>
              <w:pStyle w:val="TableParagraph"/>
            </w:pPr>
            <w:r w:rsidRPr="00681AA1">
              <w:t>17</w:t>
            </w:r>
          </w:p>
        </w:tc>
        <w:tc>
          <w:tcPr>
            <w:tcW w:w="851" w:type="dxa"/>
          </w:tcPr>
          <w:p w14:paraId="7B0715CC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59DC1CE8" w14:textId="77777777" w:rsidR="00B45774" w:rsidRPr="00681AA1" w:rsidRDefault="00B45774" w:rsidP="007848D7">
            <w:pPr>
              <w:pStyle w:val="TableParagraph"/>
              <w:ind w:left="114"/>
            </w:pPr>
            <w:r w:rsidRPr="00681AA1">
              <w:t xml:space="preserve">Viral </w:t>
            </w:r>
            <w:r>
              <w:t>hemmorrhagic fevers</w:t>
            </w:r>
          </w:p>
        </w:tc>
        <w:tc>
          <w:tcPr>
            <w:tcW w:w="992" w:type="dxa"/>
          </w:tcPr>
          <w:p w14:paraId="6C4DDC67" w14:textId="77777777" w:rsidR="00B45774" w:rsidRPr="00681AA1" w:rsidRDefault="00B45774" w:rsidP="007848D7">
            <w:pPr>
              <w:pStyle w:val="TableParagraph"/>
              <w:ind w:left="209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54DED72E" w14:textId="77777777" w:rsidTr="00B45774">
        <w:trPr>
          <w:trHeight w:val="623"/>
        </w:trPr>
        <w:tc>
          <w:tcPr>
            <w:tcW w:w="582" w:type="dxa"/>
          </w:tcPr>
          <w:p w14:paraId="69E9976C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18</w:t>
            </w:r>
          </w:p>
        </w:tc>
        <w:tc>
          <w:tcPr>
            <w:tcW w:w="851" w:type="dxa"/>
          </w:tcPr>
          <w:p w14:paraId="4162FBD3" w14:textId="77777777" w:rsidR="00B45774" w:rsidRPr="00681AA1" w:rsidRDefault="00B45774" w:rsidP="007848D7">
            <w:pPr>
              <w:pStyle w:val="TableParagraph"/>
              <w:spacing w:before="174"/>
            </w:pPr>
            <w:r w:rsidRPr="00681AA1">
              <w:t>K</w:t>
            </w:r>
          </w:p>
        </w:tc>
        <w:tc>
          <w:tcPr>
            <w:tcW w:w="3685" w:type="dxa"/>
          </w:tcPr>
          <w:p w14:paraId="0D63B595" w14:textId="77777777" w:rsidR="00B45774" w:rsidRPr="00681AA1" w:rsidRDefault="00B45774" w:rsidP="007848D7">
            <w:pPr>
              <w:pStyle w:val="TableParagraph"/>
              <w:spacing w:before="40"/>
              <w:ind w:left="115" w:right="425"/>
            </w:pPr>
            <w:r>
              <w:t>Decontamination, disinfecting,Antisepsis</w:t>
            </w:r>
          </w:p>
        </w:tc>
        <w:tc>
          <w:tcPr>
            <w:tcW w:w="992" w:type="dxa"/>
          </w:tcPr>
          <w:p w14:paraId="4539C622" w14:textId="77777777" w:rsidR="00B45774" w:rsidRPr="00681AA1" w:rsidRDefault="00B45774" w:rsidP="007848D7">
            <w:pPr>
              <w:pStyle w:val="TableParagraph"/>
              <w:spacing w:before="174"/>
              <w:ind w:left="209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05D48079" w14:textId="77777777" w:rsidTr="00B45774">
        <w:trPr>
          <w:trHeight w:val="397"/>
        </w:trPr>
        <w:tc>
          <w:tcPr>
            <w:tcW w:w="582" w:type="dxa"/>
          </w:tcPr>
          <w:p w14:paraId="03F1E7F1" w14:textId="77777777" w:rsidR="00B45774" w:rsidRPr="00681AA1" w:rsidRDefault="00B45774" w:rsidP="007848D7">
            <w:pPr>
              <w:pStyle w:val="TableParagraph"/>
            </w:pPr>
            <w:r w:rsidRPr="00681AA1">
              <w:t>19</w:t>
            </w:r>
          </w:p>
        </w:tc>
        <w:tc>
          <w:tcPr>
            <w:tcW w:w="851" w:type="dxa"/>
          </w:tcPr>
          <w:p w14:paraId="725BAF10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4257E097" w14:textId="77777777" w:rsidR="00B45774" w:rsidRPr="00681AA1" w:rsidRDefault="00B45774" w:rsidP="007848D7">
            <w:pPr>
              <w:pStyle w:val="TableParagraph"/>
              <w:ind w:left="114"/>
            </w:pPr>
            <w:r w:rsidRPr="00681AA1">
              <w:t>Tetanus</w:t>
            </w:r>
          </w:p>
        </w:tc>
        <w:tc>
          <w:tcPr>
            <w:tcW w:w="992" w:type="dxa"/>
          </w:tcPr>
          <w:p w14:paraId="404FCA5C" w14:textId="77777777" w:rsidR="00B45774" w:rsidRPr="00681AA1" w:rsidRDefault="00B45774" w:rsidP="007848D7">
            <w:pPr>
              <w:pStyle w:val="TableParagraph"/>
              <w:ind w:left="209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178FCE98" w14:textId="77777777" w:rsidTr="00B45774">
        <w:trPr>
          <w:trHeight w:val="397"/>
        </w:trPr>
        <w:tc>
          <w:tcPr>
            <w:tcW w:w="582" w:type="dxa"/>
          </w:tcPr>
          <w:p w14:paraId="445144E0" w14:textId="77777777" w:rsidR="00B45774" w:rsidRPr="00681AA1" w:rsidRDefault="00B45774" w:rsidP="007848D7">
            <w:pPr>
              <w:pStyle w:val="TableParagraph"/>
            </w:pPr>
            <w:r w:rsidRPr="00681AA1">
              <w:t>20</w:t>
            </w:r>
          </w:p>
        </w:tc>
        <w:tc>
          <w:tcPr>
            <w:tcW w:w="851" w:type="dxa"/>
          </w:tcPr>
          <w:p w14:paraId="7CCC1193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3BCB2A31" w14:textId="77777777" w:rsidR="00B45774" w:rsidRPr="00681AA1" w:rsidRDefault="00B45774" w:rsidP="007848D7">
            <w:pPr>
              <w:pStyle w:val="TableParagraph"/>
              <w:ind w:left="114"/>
            </w:pPr>
            <w:r>
              <w:t>Anthrax and B anthracis infections</w:t>
            </w:r>
          </w:p>
        </w:tc>
        <w:tc>
          <w:tcPr>
            <w:tcW w:w="992" w:type="dxa"/>
          </w:tcPr>
          <w:p w14:paraId="7C1E61F4" w14:textId="77777777" w:rsidR="00B45774" w:rsidRPr="00681AA1" w:rsidRDefault="00B45774" w:rsidP="007848D7">
            <w:pPr>
              <w:pStyle w:val="TableParagraph"/>
              <w:ind w:left="210"/>
            </w:pPr>
            <w:r w:rsidRPr="00681AA1">
              <w:t xml:space="preserve">1 </w:t>
            </w:r>
            <w:r>
              <w:t>hour</w:t>
            </w:r>
          </w:p>
        </w:tc>
      </w:tr>
      <w:tr w:rsidR="00B45774" w:rsidRPr="00681AA1" w14:paraId="7DBE8304" w14:textId="77777777" w:rsidTr="00B45774">
        <w:trPr>
          <w:trHeight w:val="395"/>
        </w:trPr>
        <w:tc>
          <w:tcPr>
            <w:tcW w:w="582" w:type="dxa"/>
          </w:tcPr>
          <w:p w14:paraId="02F56DB2" w14:textId="77777777" w:rsidR="00B45774" w:rsidRPr="00681AA1" w:rsidRDefault="00B45774" w:rsidP="007848D7">
            <w:pPr>
              <w:pStyle w:val="TableParagraph"/>
            </w:pPr>
            <w:r w:rsidRPr="00681AA1">
              <w:t>21</w:t>
            </w:r>
          </w:p>
        </w:tc>
        <w:tc>
          <w:tcPr>
            <w:tcW w:w="851" w:type="dxa"/>
          </w:tcPr>
          <w:p w14:paraId="1C7DFC4A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28446653" w14:textId="77777777" w:rsidR="00B45774" w:rsidRPr="00681AA1" w:rsidRDefault="00B45774" w:rsidP="007848D7">
            <w:pPr>
              <w:pStyle w:val="TableParagraph"/>
              <w:ind w:left="114"/>
            </w:pPr>
            <w:r w:rsidRPr="00681AA1">
              <w:t>Viral hepatit</w:t>
            </w:r>
            <w:r>
              <w:t>itis</w:t>
            </w:r>
          </w:p>
        </w:tc>
        <w:tc>
          <w:tcPr>
            <w:tcW w:w="992" w:type="dxa"/>
          </w:tcPr>
          <w:p w14:paraId="6316348C" w14:textId="77777777" w:rsidR="00B45774" w:rsidRPr="00681AA1" w:rsidRDefault="00B45774" w:rsidP="007848D7">
            <w:pPr>
              <w:pStyle w:val="TableParagraph"/>
              <w:ind w:left="210"/>
            </w:pPr>
            <w:r w:rsidRPr="00681AA1">
              <w:t xml:space="preserve">2 </w:t>
            </w:r>
            <w:r>
              <w:t>hour</w:t>
            </w:r>
          </w:p>
        </w:tc>
      </w:tr>
      <w:tr w:rsidR="00B45774" w:rsidRPr="00681AA1" w14:paraId="75A0AC29" w14:textId="77777777" w:rsidTr="00B45774">
        <w:trPr>
          <w:trHeight w:val="395"/>
        </w:trPr>
        <w:tc>
          <w:tcPr>
            <w:tcW w:w="582" w:type="dxa"/>
          </w:tcPr>
          <w:p w14:paraId="10B533A8" w14:textId="77777777" w:rsidR="00B45774" w:rsidRPr="00681AA1" w:rsidRDefault="00B45774" w:rsidP="007848D7">
            <w:pPr>
              <w:pStyle w:val="TableParagraph"/>
            </w:pPr>
            <w:r w:rsidRPr="00681AA1">
              <w:t>22</w:t>
            </w:r>
          </w:p>
        </w:tc>
        <w:tc>
          <w:tcPr>
            <w:tcW w:w="851" w:type="dxa"/>
          </w:tcPr>
          <w:p w14:paraId="128B699C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095F3448" w14:textId="77777777" w:rsidR="00B45774" w:rsidRPr="00681AA1" w:rsidRDefault="00B45774" w:rsidP="007848D7">
            <w:pPr>
              <w:pStyle w:val="TableParagraph"/>
              <w:ind w:left="114"/>
            </w:pPr>
            <w:r>
              <w:t>Health-care realtted infections</w:t>
            </w:r>
          </w:p>
        </w:tc>
        <w:tc>
          <w:tcPr>
            <w:tcW w:w="992" w:type="dxa"/>
          </w:tcPr>
          <w:p w14:paraId="246560E2" w14:textId="77777777" w:rsidR="00B45774" w:rsidRPr="00681AA1" w:rsidRDefault="00B45774" w:rsidP="007848D7">
            <w:pPr>
              <w:pStyle w:val="TableParagraph"/>
              <w:ind w:left="210"/>
            </w:pPr>
            <w:r w:rsidRPr="00681AA1">
              <w:t xml:space="preserve">2 </w:t>
            </w:r>
            <w:r>
              <w:t>hour</w:t>
            </w:r>
          </w:p>
        </w:tc>
      </w:tr>
      <w:tr w:rsidR="00B45774" w:rsidRPr="00681AA1" w14:paraId="05209012" w14:textId="77777777" w:rsidTr="00B45774">
        <w:trPr>
          <w:trHeight w:val="395"/>
        </w:trPr>
        <w:tc>
          <w:tcPr>
            <w:tcW w:w="582" w:type="dxa"/>
          </w:tcPr>
          <w:p w14:paraId="2FF991BD" w14:textId="77777777" w:rsidR="00B45774" w:rsidRPr="00681AA1" w:rsidRDefault="00B45774" w:rsidP="007848D7">
            <w:pPr>
              <w:pStyle w:val="TableParagraph"/>
            </w:pPr>
            <w:r w:rsidRPr="00681AA1">
              <w:t>23</w:t>
            </w:r>
          </w:p>
        </w:tc>
        <w:tc>
          <w:tcPr>
            <w:tcW w:w="851" w:type="dxa"/>
          </w:tcPr>
          <w:p w14:paraId="1458C86B" w14:textId="77777777" w:rsidR="00B45774" w:rsidRPr="00681AA1" w:rsidRDefault="00B45774" w:rsidP="007848D7">
            <w:pPr>
              <w:pStyle w:val="TableParagraph"/>
            </w:pPr>
            <w:r w:rsidRPr="00681AA1">
              <w:t>K</w:t>
            </w:r>
          </w:p>
        </w:tc>
        <w:tc>
          <w:tcPr>
            <w:tcW w:w="3685" w:type="dxa"/>
          </w:tcPr>
          <w:p w14:paraId="2D0D72A9" w14:textId="77777777" w:rsidR="00B45774" w:rsidRPr="00681AA1" w:rsidRDefault="00B45774" w:rsidP="007848D7">
            <w:pPr>
              <w:pStyle w:val="TableParagraph"/>
              <w:ind w:left="114"/>
            </w:pPr>
            <w:r w:rsidRPr="00681AA1">
              <w:t>Sepsis</w:t>
            </w:r>
          </w:p>
        </w:tc>
        <w:tc>
          <w:tcPr>
            <w:tcW w:w="992" w:type="dxa"/>
          </w:tcPr>
          <w:p w14:paraId="77F4834D" w14:textId="77777777" w:rsidR="00B45774" w:rsidRPr="00681AA1" w:rsidRDefault="00B45774" w:rsidP="007848D7">
            <w:pPr>
              <w:pStyle w:val="TableParagraph"/>
              <w:ind w:left="210"/>
            </w:pPr>
            <w:r w:rsidRPr="00681AA1">
              <w:t>1</w:t>
            </w:r>
          </w:p>
        </w:tc>
      </w:tr>
      <w:tr w:rsidR="00B45774" w:rsidRPr="00681AA1" w14:paraId="3A031E5C" w14:textId="77777777" w:rsidTr="00B45774">
        <w:trPr>
          <w:trHeight w:val="851"/>
        </w:trPr>
        <w:tc>
          <w:tcPr>
            <w:tcW w:w="582" w:type="dxa"/>
          </w:tcPr>
          <w:p w14:paraId="4D43B9E9" w14:textId="77777777" w:rsidR="00B45774" w:rsidRPr="00681AA1" w:rsidRDefault="00B45774" w:rsidP="007848D7">
            <w:pPr>
              <w:pStyle w:val="TableParagraph"/>
              <w:spacing w:before="155"/>
              <w:ind w:right="114"/>
            </w:pPr>
            <w:r w:rsidRPr="00681AA1">
              <w:t>24</w:t>
            </w:r>
          </w:p>
        </w:tc>
        <w:tc>
          <w:tcPr>
            <w:tcW w:w="851" w:type="dxa"/>
          </w:tcPr>
          <w:p w14:paraId="3A400267" w14:textId="77777777" w:rsidR="00B45774" w:rsidRPr="00681AA1" w:rsidRDefault="00B45774" w:rsidP="007848D7">
            <w:pPr>
              <w:pStyle w:val="TableParagraph"/>
              <w:spacing w:before="155"/>
              <w:ind w:right="114"/>
            </w:pPr>
            <w:r w:rsidRPr="00681AA1">
              <w:t>Hasta başı eğitim /</w:t>
            </w:r>
            <w:r w:rsidRPr="00681AA1">
              <w:rPr>
                <w:spacing w:val="-47"/>
              </w:rPr>
              <w:t xml:space="preserve"> </w:t>
            </w:r>
            <w:r w:rsidRPr="00681AA1">
              <w:t>Olgu</w:t>
            </w:r>
            <w:r w:rsidRPr="00681AA1">
              <w:rPr>
                <w:spacing w:val="-1"/>
              </w:rPr>
              <w:t xml:space="preserve"> </w:t>
            </w:r>
            <w:r w:rsidRPr="00681AA1">
              <w:t>tartışması</w:t>
            </w:r>
          </w:p>
        </w:tc>
        <w:tc>
          <w:tcPr>
            <w:tcW w:w="3685" w:type="dxa"/>
          </w:tcPr>
          <w:p w14:paraId="44A8EC54" w14:textId="77777777" w:rsidR="00B45774" w:rsidRPr="00681AA1" w:rsidRDefault="00B45774" w:rsidP="007848D7">
            <w:pPr>
              <w:pStyle w:val="TableParagraph"/>
              <w:spacing w:before="20"/>
              <w:ind w:left="115" w:right="409"/>
            </w:pPr>
            <w:r>
              <w:t>Etiology and management of fever and Fever unknown origin</w:t>
            </w:r>
          </w:p>
        </w:tc>
        <w:tc>
          <w:tcPr>
            <w:tcW w:w="992" w:type="dxa"/>
          </w:tcPr>
          <w:p w14:paraId="1F7F3439" w14:textId="77777777" w:rsidR="00B45774" w:rsidRPr="00681AA1" w:rsidRDefault="00B45774" w:rsidP="007848D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E034326" w14:textId="77777777" w:rsidR="00B45774" w:rsidRPr="00681AA1" w:rsidRDefault="00B45774" w:rsidP="007848D7">
            <w:pPr>
              <w:pStyle w:val="TableParagraph"/>
              <w:spacing w:before="0"/>
              <w:ind w:left="209"/>
            </w:pPr>
            <w:r w:rsidRPr="00681AA1">
              <w:t>1</w:t>
            </w:r>
            <w:r w:rsidRPr="00681AA1">
              <w:rPr>
                <w:spacing w:val="1"/>
              </w:rPr>
              <w:t xml:space="preserve"> </w:t>
            </w:r>
            <w:r>
              <w:t>hour</w:t>
            </w:r>
          </w:p>
        </w:tc>
      </w:tr>
      <w:tr w:rsidR="00B45774" w:rsidRPr="00681AA1" w14:paraId="29D176A1" w14:textId="77777777" w:rsidTr="00B45774">
        <w:trPr>
          <w:trHeight w:val="623"/>
        </w:trPr>
        <w:tc>
          <w:tcPr>
            <w:tcW w:w="582" w:type="dxa"/>
          </w:tcPr>
          <w:p w14:paraId="24B07D93" w14:textId="77777777" w:rsidR="00B45774" w:rsidRPr="00681AA1" w:rsidRDefault="00B45774" w:rsidP="007848D7">
            <w:pPr>
              <w:pStyle w:val="TableParagraph"/>
              <w:spacing w:before="40"/>
              <w:ind w:right="114"/>
            </w:pPr>
            <w:r w:rsidRPr="00681AA1">
              <w:t>25</w:t>
            </w:r>
          </w:p>
        </w:tc>
        <w:tc>
          <w:tcPr>
            <w:tcW w:w="851" w:type="dxa"/>
          </w:tcPr>
          <w:p w14:paraId="21CE3530" w14:textId="77777777" w:rsidR="00B45774" w:rsidRPr="00681AA1" w:rsidRDefault="00B45774" w:rsidP="007848D7">
            <w:pPr>
              <w:pStyle w:val="TableParagraph"/>
              <w:spacing w:before="40"/>
              <w:ind w:right="114"/>
            </w:pPr>
            <w:r w:rsidRPr="00681AA1">
              <w:t>K</w:t>
            </w:r>
          </w:p>
        </w:tc>
        <w:tc>
          <w:tcPr>
            <w:tcW w:w="3685" w:type="dxa"/>
          </w:tcPr>
          <w:p w14:paraId="7EDB4288" w14:textId="77777777" w:rsidR="00B45774" w:rsidRPr="00681AA1" w:rsidRDefault="00B45774" w:rsidP="007848D7">
            <w:pPr>
              <w:pStyle w:val="TableParagraph"/>
              <w:spacing w:before="174"/>
              <w:ind w:left="115"/>
            </w:pPr>
            <w:r w:rsidRPr="00681AA1">
              <w:t>Febril</w:t>
            </w:r>
            <w:r>
              <w:t>e neutropenia</w:t>
            </w:r>
          </w:p>
        </w:tc>
        <w:tc>
          <w:tcPr>
            <w:tcW w:w="992" w:type="dxa"/>
          </w:tcPr>
          <w:p w14:paraId="3C946247" w14:textId="77777777" w:rsidR="00B45774" w:rsidRPr="00681AA1" w:rsidRDefault="00B45774" w:rsidP="007848D7">
            <w:pPr>
              <w:pStyle w:val="TableParagraph"/>
              <w:spacing w:before="174"/>
            </w:pPr>
            <w:r>
              <w:t>2</w:t>
            </w:r>
            <w:r w:rsidRPr="00681AA1">
              <w:t xml:space="preserve"> </w:t>
            </w:r>
            <w:r>
              <w:t>hour</w:t>
            </w:r>
          </w:p>
        </w:tc>
      </w:tr>
      <w:tr w:rsidR="00B45774" w:rsidRPr="00681AA1" w14:paraId="58752F4D" w14:textId="77777777" w:rsidTr="00B45774">
        <w:trPr>
          <w:trHeight w:val="623"/>
        </w:trPr>
        <w:tc>
          <w:tcPr>
            <w:tcW w:w="582" w:type="dxa"/>
          </w:tcPr>
          <w:p w14:paraId="63C0C7B1" w14:textId="77777777" w:rsidR="00B45774" w:rsidRPr="00681AA1" w:rsidRDefault="00B45774" w:rsidP="007848D7">
            <w:pPr>
              <w:pStyle w:val="TableParagraph"/>
              <w:spacing w:before="40"/>
              <w:ind w:right="114"/>
            </w:pPr>
            <w:r w:rsidRPr="00681AA1">
              <w:t>26</w:t>
            </w:r>
          </w:p>
        </w:tc>
        <w:tc>
          <w:tcPr>
            <w:tcW w:w="851" w:type="dxa"/>
          </w:tcPr>
          <w:p w14:paraId="75B9BCE5" w14:textId="77777777" w:rsidR="00B45774" w:rsidRPr="00681AA1" w:rsidRDefault="00B45774" w:rsidP="007848D7">
            <w:pPr>
              <w:pStyle w:val="TableParagraph"/>
              <w:spacing w:before="40"/>
              <w:ind w:right="114"/>
            </w:pPr>
            <w:r w:rsidRPr="00681AA1">
              <w:t>L-1</w:t>
            </w:r>
          </w:p>
        </w:tc>
        <w:tc>
          <w:tcPr>
            <w:tcW w:w="3685" w:type="dxa"/>
          </w:tcPr>
          <w:p w14:paraId="71909719" w14:textId="77777777" w:rsidR="00B45774" w:rsidRPr="00681AA1" w:rsidRDefault="00B45774" w:rsidP="007848D7">
            <w:pPr>
              <w:pStyle w:val="TableParagraph"/>
              <w:spacing w:before="174"/>
              <w:ind w:left="115"/>
            </w:pPr>
            <w:r>
              <w:t>Introduction to Microbiology labratory and its rules</w:t>
            </w:r>
          </w:p>
        </w:tc>
        <w:tc>
          <w:tcPr>
            <w:tcW w:w="992" w:type="dxa"/>
          </w:tcPr>
          <w:p w14:paraId="5301884D" w14:textId="77777777" w:rsidR="00B45774" w:rsidRPr="00681AA1" w:rsidRDefault="00B45774" w:rsidP="007848D7">
            <w:pPr>
              <w:pStyle w:val="TableParagraph"/>
              <w:spacing w:before="174"/>
              <w:ind w:left="209"/>
            </w:pPr>
            <w:r w:rsidRPr="00681AA1">
              <w:t xml:space="preserve">1 </w:t>
            </w:r>
            <w:r>
              <w:t>Hour</w:t>
            </w:r>
          </w:p>
        </w:tc>
      </w:tr>
      <w:tr w:rsidR="00B45774" w:rsidRPr="00681AA1" w14:paraId="7B602797" w14:textId="77777777" w:rsidTr="00B45774">
        <w:trPr>
          <w:trHeight w:val="623"/>
        </w:trPr>
        <w:tc>
          <w:tcPr>
            <w:tcW w:w="582" w:type="dxa"/>
          </w:tcPr>
          <w:p w14:paraId="22A48068" w14:textId="77777777" w:rsidR="00B45774" w:rsidRPr="00681AA1" w:rsidRDefault="00B45774" w:rsidP="007848D7">
            <w:pPr>
              <w:pStyle w:val="TableParagraph"/>
              <w:spacing w:before="40"/>
              <w:ind w:right="114"/>
            </w:pPr>
            <w:r w:rsidRPr="00681AA1">
              <w:t>27</w:t>
            </w:r>
          </w:p>
        </w:tc>
        <w:tc>
          <w:tcPr>
            <w:tcW w:w="851" w:type="dxa"/>
          </w:tcPr>
          <w:p w14:paraId="1BDECAAF" w14:textId="77777777" w:rsidR="00B45774" w:rsidRPr="00681AA1" w:rsidRDefault="00B45774" w:rsidP="007848D7">
            <w:pPr>
              <w:pStyle w:val="TableParagraph"/>
              <w:spacing w:before="40"/>
              <w:ind w:left="0" w:right="114"/>
            </w:pPr>
            <w:r w:rsidRPr="00681AA1">
              <w:t>S-1</w:t>
            </w:r>
          </w:p>
        </w:tc>
        <w:tc>
          <w:tcPr>
            <w:tcW w:w="3685" w:type="dxa"/>
          </w:tcPr>
          <w:p w14:paraId="4D125831" w14:textId="77777777" w:rsidR="00B45774" w:rsidRPr="00681AA1" w:rsidRDefault="00B45774" w:rsidP="007848D7">
            <w:pPr>
              <w:pStyle w:val="TableParagraph"/>
              <w:spacing w:before="174"/>
              <w:ind w:left="115"/>
            </w:pPr>
            <w:r>
              <w:t>Immunization principles</w:t>
            </w:r>
          </w:p>
        </w:tc>
        <w:tc>
          <w:tcPr>
            <w:tcW w:w="992" w:type="dxa"/>
          </w:tcPr>
          <w:p w14:paraId="53CE279E" w14:textId="77777777" w:rsidR="00B45774" w:rsidRPr="00681AA1" w:rsidRDefault="00B45774" w:rsidP="007848D7">
            <w:pPr>
              <w:pStyle w:val="TableParagraph"/>
              <w:spacing w:before="174"/>
              <w:ind w:left="209"/>
            </w:pPr>
            <w:r w:rsidRPr="00681AA1">
              <w:t xml:space="preserve">1 </w:t>
            </w:r>
            <w:r>
              <w:t>Hour</w:t>
            </w:r>
          </w:p>
        </w:tc>
      </w:tr>
      <w:tr w:rsidR="00B45774" w:rsidRPr="00681AA1" w14:paraId="60ADEF64" w14:textId="77777777" w:rsidTr="00B45774">
        <w:trPr>
          <w:trHeight w:val="623"/>
        </w:trPr>
        <w:tc>
          <w:tcPr>
            <w:tcW w:w="582" w:type="dxa"/>
          </w:tcPr>
          <w:p w14:paraId="32DBB654" w14:textId="77777777" w:rsidR="00B45774" w:rsidRPr="00681AA1" w:rsidRDefault="00B45774" w:rsidP="007848D7">
            <w:pPr>
              <w:pStyle w:val="TableParagraph"/>
              <w:spacing w:before="40"/>
              <w:ind w:right="114"/>
            </w:pPr>
            <w:r>
              <w:t>1-13</w:t>
            </w:r>
          </w:p>
        </w:tc>
        <w:tc>
          <w:tcPr>
            <w:tcW w:w="851" w:type="dxa"/>
          </w:tcPr>
          <w:p w14:paraId="31EE92B4" w14:textId="77777777" w:rsidR="00B45774" w:rsidRPr="00681AA1" w:rsidRDefault="00B45774" w:rsidP="007848D7">
            <w:pPr>
              <w:pStyle w:val="TableParagraph"/>
              <w:spacing w:before="40"/>
              <w:ind w:left="0" w:right="114"/>
            </w:pPr>
            <w:r w:rsidRPr="00681AA1">
              <w:t>G</w:t>
            </w:r>
            <w:r>
              <w:t>T</w:t>
            </w:r>
            <w:r w:rsidRPr="00681AA1">
              <w:t>R</w:t>
            </w:r>
          </w:p>
        </w:tc>
        <w:tc>
          <w:tcPr>
            <w:tcW w:w="3685" w:type="dxa"/>
          </w:tcPr>
          <w:p w14:paraId="287EC33B" w14:textId="77777777" w:rsidR="00B45774" w:rsidRPr="00681AA1" w:rsidRDefault="00B45774" w:rsidP="007848D7">
            <w:pPr>
              <w:pStyle w:val="TableParagraph"/>
              <w:spacing w:before="174"/>
              <w:ind w:left="115"/>
            </w:pPr>
            <w:r>
              <w:t>DAILY EVALUATION</w:t>
            </w:r>
          </w:p>
        </w:tc>
        <w:tc>
          <w:tcPr>
            <w:tcW w:w="992" w:type="dxa"/>
          </w:tcPr>
          <w:p w14:paraId="22147EFC" w14:textId="77777777" w:rsidR="00B45774" w:rsidRPr="00681AA1" w:rsidRDefault="00B45774" w:rsidP="007848D7">
            <w:pPr>
              <w:pStyle w:val="TableParagraph"/>
              <w:spacing w:before="174"/>
              <w:ind w:left="209"/>
            </w:pPr>
            <w:r w:rsidRPr="00681AA1">
              <w:t xml:space="preserve">13 </w:t>
            </w:r>
            <w:r>
              <w:t>hour</w:t>
            </w:r>
          </w:p>
        </w:tc>
      </w:tr>
    </w:tbl>
    <w:p w14:paraId="0BC5BBD4" w14:textId="77777777" w:rsidR="00545370" w:rsidRPr="00D7461C" w:rsidRDefault="00545370" w:rsidP="00545370">
      <w:pPr>
        <w:spacing w:after="0" w:line="240" w:lineRule="auto"/>
        <w:jc w:val="both"/>
        <w:rPr>
          <w:b/>
          <w:sz w:val="24"/>
          <w:szCs w:val="24"/>
        </w:rPr>
      </w:pPr>
    </w:p>
    <w:p w14:paraId="3BC36817" w14:textId="77777777" w:rsidR="00545370" w:rsidRDefault="00545370" w:rsidP="00545370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527D1D69" w14:textId="77777777" w:rsidR="00545370" w:rsidRDefault="00545370" w:rsidP="00545370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24DE23EE" w14:textId="77777777" w:rsidR="00545370" w:rsidRPr="00CC3A5F" w:rsidRDefault="00545370" w:rsidP="00545370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CC3A5F">
        <w:rPr>
          <w:b/>
          <w:sz w:val="24"/>
          <w:szCs w:val="24"/>
        </w:rPr>
        <w:t>Table 3: Evaluation of courses</w:t>
      </w:r>
    </w:p>
    <w:p w14:paraId="791532AE" w14:textId="77777777" w:rsidR="00545370" w:rsidRPr="00CC3A5F" w:rsidRDefault="00545370" w:rsidP="00545370">
      <w:pPr>
        <w:spacing w:after="0" w:line="240" w:lineRule="auto"/>
        <w:jc w:val="both"/>
        <w:rPr>
          <w:b/>
          <w:sz w:val="24"/>
          <w:szCs w:val="24"/>
        </w:rPr>
      </w:pPr>
    </w:p>
    <w:p w14:paraId="3D463984" w14:textId="77777777" w:rsidR="00545370" w:rsidRPr="00CC3A5F" w:rsidRDefault="00545370" w:rsidP="00545370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CC3A5F">
        <w:rPr>
          <w:b/>
          <w:sz w:val="24"/>
          <w:szCs w:val="24"/>
        </w:rPr>
        <w:t>Total  40 hours</w:t>
      </w:r>
    </w:p>
    <w:tbl>
      <w:tblPr>
        <w:tblW w:w="937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851"/>
        <w:gridCol w:w="3685"/>
        <w:gridCol w:w="992"/>
        <w:gridCol w:w="3261"/>
      </w:tblGrid>
      <w:tr w:rsidR="00545370" w:rsidRPr="00D46B98" w14:paraId="61D66278" w14:textId="77777777" w:rsidTr="007848D7">
        <w:trPr>
          <w:trHeight w:val="672"/>
        </w:trPr>
        <w:tc>
          <w:tcPr>
            <w:tcW w:w="582" w:type="dxa"/>
            <w:shd w:val="clear" w:color="auto" w:fill="FFFFFF" w:themeFill="background1"/>
          </w:tcPr>
          <w:p w14:paraId="4A1963FB" w14:textId="77777777" w:rsidR="00545370" w:rsidRPr="00D46B98" w:rsidRDefault="00545370" w:rsidP="007848D7">
            <w:pPr>
              <w:pStyle w:val="TableParagraph"/>
              <w:spacing w:before="194"/>
              <w:ind w:left="122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1D64A8" w14:textId="77777777" w:rsidR="00545370" w:rsidRPr="00D46B98" w:rsidRDefault="00545370" w:rsidP="007848D7">
            <w:pPr>
              <w:pStyle w:val="TableParagraph"/>
              <w:spacing w:before="194"/>
              <w:ind w:left="122"/>
              <w:jc w:val="center"/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1AB5E04" w14:textId="77777777" w:rsidR="00545370" w:rsidRPr="00D46B98" w:rsidRDefault="00545370" w:rsidP="007848D7">
            <w:pPr>
              <w:pStyle w:val="TableParagraph"/>
              <w:spacing w:before="194"/>
              <w:ind w:left="122"/>
              <w:jc w:val="center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42A940" w14:textId="77777777" w:rsidR="00545370" w:rsidRPr="00D46B98" w:rsidRDefault="00545370" w:rsidP="007848D7">
            <w:pPr>
              <w:pStyle w:val="TableParagraph"/>
              <w:spacing w:before="194"/>
              <w:ind w:left="161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663E860" w14:textId="77777777" w:rsidR="00545370" w:rsidRPr="00D46B98" w:rsidRDefault="00545370" w:rsidP="007848D7">
            <w:pPr>
              <w:pStyle w:val="TableParagraph"/>
              <w:spacing w:before="59"/>
              <w:ind w:left="124" w:right="100"/>
              <w:jc w:val="center"/>
              <w:rPr>
                <w:b/>
              </w:rPr>
            </w:pPr>
            <w:r>
              <w:rPr>
                <w:b/>
              </w:rPr>
              <w:t>METHODS OF EVALUATION</w:t>
            </w:r>
          </w:p>
        </w:tc>
      </w:tr>
      <w:tr w:rsidR="00545370" w:rsidRPr="00D46B98" w14:paraId="14A2A788" w14:textId="77777777" w:rsidTr="007848D7">
        <w:trPr>
          <w:trHeight w:val="623"/>
        </w:trPr>
        <w:tc>
          <w:tcPr>
            <w:tcW w:w="582" w:type="dxa"/>
          </w:tcPr>
          <w:p w14:paraId="788C8D40" w14:textId="77777777" w:rsidR="00545370" w:rsidRPr="00D46B98" w:rsidRDefault="00545370" w:rsidP="007848D7">
            <w:pPr>
              <w:pStyle w:val="TableParagraph"/>
              <w:spacing w:before="174"/>
            </w:pPr>
            <w:r w:rsidRPr="00D46B98">
              <w:t>1</w:t>
            </w:r>
          </w:p>
        </w:tc>
        <w:tc>
          <w:tcPr>
            <w:tcW w:w="851" w:type="dxa"/>
          </w:tcPr>
          <w:p w14:paraId="4313D386" w14:textId="77777777" w:rsidR="00545370" w:rsidRPr="00D46B98" w:rsidRDefault="00545370" w:rsidP="007848D7">
            <w:pPr>
              <w:pStyle w:val="TableParagraph"/>
              <w:spacing w:before="174"/>
            </w:pPr>
            <w:r>
              <w:t>T</w:t>
            </w:r>
          </w:p>
        </w:tc>
        <w:tc>
          <w:tcPr>
            <w:tcW w:w="3685" w:type="dxa"/>
          </w:tcPr>
          <w:p w14:paraId="6AA69E82" w14:textId="77777777" w:rsidR="00545370" w:rsidRPr="00D46B98" w:rsidRDefault="00545370" w:rsidP="007848D7">
            <w:pPr>
              <w:pStyle w:val="TableParagraph"/>
              <w:spacing w:before="40"/>
              <w:ind w:left="115" w:right="418"/>
            </w:pPr>
            <w:r>
              <w:t>Signs and symptoms of İnfectious diseases</w:t>
            </w:r>
          </w:p>
        </w:tc>
        <w:tc>
          <w:tcPr>
            <w:tcW w:w="992" w:type="dxa"/>
          </w:tcPr>
          <w:p w14:paraId="151BD179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673FC62D" w14:textId="77777777" w:rsidR="00545370" w:rsidRPr="00D46B98" w:rsidRDefault="00545370" w:rsidP="007848D7">
            <w:pPr>
              <w:pStyle w:val="TableParagraph"/>
              <w:spacing w:before="174"/>
              <w:ind w:left="115"/>
            </w:pPr>
            <w:r>
              <w:t>Multiple choice and/or oral exam</w:t>
            </w:r>
          </w:p>
        </w:tc>
      </w:tr>
      <w:tr w:rsidR="00545370" w:rsidRPr="00D46B98" w14:paraId="26BB27AB" w14:textId="77777777" w:rsidTr="007848D7">
        <w:trPr>
          <w:trHeight w:val="397"/>
        </w:trPr>
        <w:tc>
          <w:tcPr>
            <w:tcW w:w="582" w:type="dxa"/>
          </w:tcPr>
          <w:p w14:paraId="3F01D78F" w14:textId="77777777" w:rsidR="00545370" w:rsidRPr="00D46B98" w:rsidRDefault="00545370" w:rsidP="007848D7">
            <w:pPr>
              <w:pStyle w:val="TableParagraph"/>
            </w:pPr>
            <w:r w:rsidRPr="00D46B98">
              <w:t>2</w:t>
            </w:r>
          </w:p>
        </w:tc>
        <w:tc>
          <w:tcPr>
            <w:tcW w:w="851" w:type="dxa"/>
          </w:tcPr>
          <w:p w14:paraId="44B769E8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4B66C4C5" w14:textId="77777777" w:rsidR="00545370" w:rsidRPr="00D46B98" w:rsidRDefault="00545370" w:rsidP="007848D7">
            <w:pPr>
              <w:pStyle w:val="TableParagraph"/>
              <w:ind w:left="114"/>
            </w:pPr>
            <w:r>
              <w:t>Rational use of antibiotics</w:t>
            </w:r>
          </w:p>
        </w:tc>
        <w:tc>
          <w:tcPr>
            <w:tcW w:w="992" w:type="dxa"/>
          </w:tcPr>
          <w:p w14:paraId="40978B17" w14:textId="77777777" w:rsidR="00545370" w:rsidRPr="00D46B98" w:rsidRDefault="00545370" w:rsidP="007848D7">
            <w:pPr>
              <w:pStyle w:val="TableParagraph"/>
              <w:ind w:left="208"/>
            </w:pPr>
            <w:r w:rsidRPr="00D46B98">
              <w:t>1</w:t>
            </w:r>
            <w:r w:rsidRPr="00D46B98">
              <w:rPr>
                <w:spacing w:val="2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10BFBCD0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389E9546" w14:textId="77777777" w:rsidTr="007848D7">
        <w:trPr>
          <w:trHeight w:val="623"/>
        </w:trPr>
        <w:tc>
          <w:tcPr>
            <w:tcW w:w="582" w:type="dxa"/>
          </w:tcPr>
          <w:p w14:paraId="74ED961F" w14:textId="77777777" w:rsidR="00545370" w:rsidRPr="00D46B98" w:rsidRDefault="00545370" w:rsidP="007848D7">
            <w:pPr>
              <w:pStyle w:val="TableParagraph"/>
              <w:spacing w:before="174"/>
            </w:pPr>
            <w:r w:rsidRPr="00D46B98">
              <w:t>3</w:t>
            </w:r>
          </w:p>
        </w:tc>
        <w:tc>
          <w:tcPr>
            <w:tcW w:w="851" w:type="dxa"/>
          </w:tcPr>
          <w:p w14:paraId="59A51CA5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2E48C9AC" w14:textId="77777777" w:rsidR="00545370" w:rsidRPr="00D46B98" w:rsidRDefault="00545370" w:rsidP="007848D7">
            <w:pPr>
              <w:pStyle w:val="TableParagraph"/>
              <w:spacing w:before="40"/>
              <w:ind w:left="115" w:right="1030"/>
              <w:rPr>
                <w:spacing w:val="-47"/>
              </w:rPr>
            </w:pPr>
            <w:r>
              <w:t>Treatment principles of infectious diseases</w:t>
            </w:r>
          </w:p>
        </w:tc>
        <w:tc>
          <w:tcPr>
            <w:tcW w:w="992" w:type="dxa"/>
          </w:tcPr>
          <w:p w14:paraId="396D9C42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3D106279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12702817" w14:textId="77777777" w:rsidTr="007848D7">
        <w:trPr>
          <w:trHeight w:val="397"/>
        </w:trPr>
        <w:tc>
          <w:tcPr>
            <w:tcW w:w="582" w:type="dxa"/>
          </w:tcPr>
          <w:p w14:paraId="36D165B0" w14:textId="77777777" w:rsidR="00545370" w:rsidRPr="00D46B98" w:rsidRDefault="00545370" w:rsidP="007848D7">
            <w:pPr>
              <w:pStyle w:val="TableParagraph"/>
            </w:pPr>
            <w:r w:rsidRPr="00D46B98">
              <w:t>4</w:t>
            </w:r>
          </w:p>
        </w:tc>
        <w:tc>
          <w:tcPr>
            <w:tcW w:w="851" w:type="dxa"/>
          </w:tcPr>
          <w:p w14:paraId="1A36E0D0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465B572A" w14:textId="77777777" w:rsidR="00545370" w:rsidRPr="00D46B98" w:rsidRDefault="00545370" w:rsidP="007848D7">
            <w:pPr>
              <w:pStyle w:val="TableParagraph"/>
              <w:ind w:left="114"/>
            </w:pPr>
            <w:r>
              <w:t>Rational use of antibiotics</w:t>
            </w:r>
          </w:p>
        </w:tc>
        <w:tc>
          <w:tcPr>
            <w:tcW w:w="992" w:type="dxa"/>
          </w:tcPr>
          <w:p w14:paraId="392BCAAA" w14:textId="77777777" w:rsidR="00545370" w:rsidRPr="00D46B98" w:rsidRDefault="00545370" w:rsidP="007848D7">
            <w:pPr>
              <w:pStyle w:val="TableParagraph"/>
              <w:ind w:left="210"/>
            </w:pPr>
            <w:r w:rsidRPr="00D46B98">
              <w:t xml:space="preserve">1 </w:t>
            </w:r>
            <w:r>
              <w:t>hour</w:t>
            </w:r>
          </w:p>
        </w:tc>
        <w:tc>
          <w:tcPr>
            <w:tcW w:w="3261" w:type="dxa"/>
          </w:tcPr>
          <w:p w14:paraId="600A9E84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75C5A787" w14:textId="77777777" w:rsidTr="007848D7">
        <w:trPr>
          <w:trHeight w:val="395"/>
        </w:trPr>
        <w:tc>
          <w:tcPr>
            <w:tcW w:w="582" w:type="dxa"/>
          </w:tcPr>
          <w:p w14:paraId="73BEB0AD" w14:textId="77777777" w:rsidR="00545370" w:rsidRPr="00D46B98" w:rsidRDefault="00545370" w:rsidP="007848D7">
            <w:pPr>
              <w:pStyle w:val="TableParagraph"/>
            </w:pPr>
            <w:r w:rsidRPr="00D46B98">
              <w:t>5</w:t>
            </w:r>
          </w:p>
        </w:tc>
        <w:tc>
          <w:tcPr>
            <w:tcW w:w="851" w:type="dxa"/>
          </w:tcPr>
          <w:p w14:paraId="758CD122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364001F5" w14:textId="77777777" w:rsidR="00545370" w:rsidRPr="00D46B98" w:rsidRDefault="00545370" w:rsidP="007848D7">
            <w:pPr>
              <w:pStyle w:val="TableParagraph"/>
              <w:ind w:left="114"/>
            </w:pPr>
            <w:r>
              <w:t>Central nervous system infections</w:t>
            </w:r>
          </w:p>
        </w:tc>
        <w:tc>
          <w:tcPr>
            <w:tcW w:w="992" w:type="dxa"/>
          </w:tcPr>
          <w:p w14:paraId="5097F08A" w14:textId="77777777" w:rsidR="00545370" w:rsidRPr="00D46B98" w:rsidRDefault="00545370" w:rsidP="007848D7">
            <w:pPr>
              <w:pStyle w:val="TableParagraph"/>
              <w:ind w:left="210"/>
            </w:pPr>
            <w:r w:rsidRPr="00D46B98">
              <w:t xml:space="preserve">1 </w:t>
            </w:r>
            <w:r>
              <w:t>hour</w:t>
            </w:r>
          </w:p>
        </w:tc>
        <w:tc>
          <w:tcPr>
            <w:tcW w:w="3261" w:type="dxa"/>
          </w:tcPr>
          <w:p w14:paraId="6FF3C47B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6275046A" w14:textId="77777777" w:rsidTr="007848D7">
        <w:trPr>
          <w:trHeight w:val="397"/>
        </w:trPr>
        <w:tc>
          <w:tcPr>
            <w:tcW w:w="582" w:type="dxa"/>
          </w:tcPr>
          <w:p w14:paraId="3AB8E832" w14:textId="77777777" w:rsidR="00545370" w:rsidRPr="00D46B98" w:rsidRDefault="00545370" w:rsidP="007848D7">
            <w:pPr>
              <w:pStyle w:val="TableParagraph"/>
            </w:pPr>
            <w:r w:rsidRPr="00D46B98">
              <w:t>6</w:t>
            </w:r>
          </w:p>
        </w:tc>
        <w:tc>
          <w:tcPr>
            <w:tcW w:w="851" w:type="dxa"/>
          </w:tcPr>
          <w:p w14:paraId="62B08D45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2A28785E" w14:textId="77777777" w:rsidR="00545370" w:rsidRPr="00D46B98" w:rsidRDefault="00545370" w:rsidP="007848D7">
            <w:pPr>
              <w:pStyle w:val="TableParagraph"/>
              <w:ind w:left="114"/>
            </w:pPr>
            <w:r>
              <w:t>Malaria</w:t>
            </w:r>
          </w:p>
        </w:tc>
        <w:tc>
          <w:tcPr>
            <w:tcW w:w="992" w:type="dxa"/>
          </w:tcPr>
          <w:p w14:paraId="6D9E81FE" w14:textId="77777777" w:rsidR="00545370" w:rsidRPr="00D46B98" w:rsidRDefault="00545370" w:rsidP="007848D7">
            <w:pPr>
              <w:pStyle w:val="TableParagraph"/>
              <w:ind w:left="209"/>
            </w:pPr>
            <w:r w:rsidRPr="00D46B98">
              <w:t xml:space="preserve">1 </w:t>
            </w:r>
            <w:r>
              <w:t>hour</w:t>
            </w:r>
          </w:p>
        </w:tc>
        <w:tc>
          <w:tcPr>
            <w:tcW w:w="3261" w:type="dxa"/>
          </w:tcPr>
          <w:p w14:paraId="74EDD0ED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2CF8B5EE" w14:textId="77777777" w:rsidTr="007848D7">
        <w:trPr>
          <w:trHeight w:val="397"/>
        </w:trPr>
        <w:tc>
          <w:tcPr>
            <w:tcW w:w="582" w:type="dxa"/>
          </w:tcPr>
          <w:p w14:paraId="3E373B23" w14:textId="77777777" w:rsidR="00545370" w:rsidRPr="00D46B98" w:rsidRDefault="00545370" w:rsidP="007848D7">
            <w:pPr>
              <w:pStyle w:val="TableParagraph"/>
            </w:pPr>
            <w:r w:rsidRPr="00D46B98">
              <w:t>7</w:t>
            </w:r>
          </w:p>
        </w:tc>
        <w:tc>
          <w:tcPr>
            <w:tcW w:w="851" w:type="dxa"/>
          </w:tcPr>
          <w:p w14:paraId="67E48561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44DDC802" w14:textId="77777777" w:rsidR="00545370" w:rsidRPr="00D46B98" w:rsidRDefault="00545370" w:rsidP="007848D7">
            <w:pPr>
              <w:pStyle w:val="TableParagraph"/>
              <w:ind w:left="114"/>
            </w:pPr>
            <w:r>
              <w:t>Acute infectious diarrhea</w:t>
            </w:r>
          </w:p>
        </w:tc>
        <w:tc>
          <w:tcPr>
            <w:tcW w:w="992" w:type="dxa"/>
          </w:tcPr>
          <w:p w14:paraId="0B4ED28A" w14:textId="77777777" w:rsidR="00545370" w:rsidRPr="00D46B98" w:rsidRDefault="00545370" w:rsidP="007848D7">
            <w:pPr>
              <w:pStyle w:val="TableParagraph"/>
              <w:ind w:left="209"/>
            </w:pPr>
            <w:r w:rsidRPr="00D46B98">
              <w:t>2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69EFBB7E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738998E6" w14:textId="77777777" w:rsidTr="007848D7">
        <w:trPr>
          <w:trHeight w:val="623"/>
        </w:trPr>
        <w:tc>
          <w:tcPr>
            <w:tcW w:w="582" w:type="dxa"/>
          </w:tcPr>
          <w:p w14:paraId="5C68272D" w14:textId="77777777" w:rsidR="00545370" w:rsidRPr="00D46B98" w:rsidRDefault="00545370" w:rsidP="007848D7">
            <w:pPr>
              <w:pStyle w:val="TableParagraph"/>
              <w:spacing w:before="174"/>
            </w:pPr>
            <w:r w:rsidRPr="00D46B98">
              <w:t>8</w:t>
            </w:r>
          </w:p>
        </w:tc>
        <w:tc>
          <w:tcPr>
            <w:tcW w:w="851" w:type="dxa"/>
          </w:tcPr>
          <w:p w14:paraId="22B3E0A3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69BD8748" w14:textId="77777777" w:rsidR="00545370" w:rsidRPr="00D46B98" w:rsidRDefault="00545370" w:rsidP="007848D7">
            <w:pPr>
              <w:pStyle w:val="TableParagraph"/>
              <w:spacing w:before="40"/>
              <w:ind w:left="115" w:right="114"/>
            </w:pPr>
            <w:r>
              <w:t xml:space="preserve">Upper respiratory tract infections </w:t>
            </w:r>
            <w:r w:rsidRPr="00681AA1">
              <w:t>(</w:t>
            </w:r>
            <w:r>
              <w:t>Acut otitis media, rhinosinusitis, tons illo-pharyngitis</w:t>
            </w:r>
            <w:r w:rsidRPr="00681AA1">
              <w:rPr>
                <w:spacing w:val="-47"/>
              </w:rPr>
              <w:t xml:space="preserve"> </w:t>
            </w:r>
            <w:r>
              <w:t>)</w:t>
            </w:r>
          </w:p>
        </w:tc>
        <w:tc>
          <w:tcPr>
            <w:tcW w:w="992" w:type="dxa"/>
          </w:tcPr>
          <w:p w14:paraId="26FBCC98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24E4AB3A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0BAEADA8" w14:textId="77777777" w:rsidTr="007848D7">
        <w:trPr>
          <w:trHeight w:val="623"/>
        </w:trPr>
        <w:tc>
          <w:tcPr>
            <w:tcW w:w="582" w:type="dxa"/>
          </w:tcPr>
          <w:p w14:paraId="00BB9EAD" w14:textId="77777777" w:rsidR="00545370" w:rsidRPr="00D46B98" w:rsidRDefault="00545370" w:rsidP="007848D7">
            <w:pPr>
              <w:pStyle w:val="TableParagraph"/>
              <w:spacing w:before="174"/>
            </w:pPr>
            <w:r w:rsidRPr="00D46B98">
              <w:t>9</w:t>
            </w:r>
          </w:p>
        </w:tc>
        <w:tc>
          <w:tcPr>
            <w:tcW w:w="851" w:type="dxa"/>
          </w:tcPr>
          <w:p w14:paraId="38C314B6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2EFE56FF" w14:textId="77777777" w:rsidR="00545370" w:rsidRPr="00D46B98" w:rsidRDefault="00545370" w:rsidP="007848D7">
            <w:pPr>
              <w:pStyle w:val="TableParagraph"/>
              <w:spacing w:before="40"/>
              <w:ind w:left="115" w:right="1043"/>
            </w:pPr>
            <w:r>
              <w:t>Influenza, Common cold</w:t>
            </w:r>
          </w:p>
        </w:tc>
        <w:tc>
          <w:tcPr>
            <w:tcW w:w="992" w:type="dxa"/>
          </w:tcPr>
          <w:p w14:paraId="6E5C4183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644A265D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4B068448" w14:textId="77777777" w:rsidTr="007848D7">
        <w:trPr>
          <w:trHeight w:val="623"/>
        </w:trPr>
        <w:tc>
          <w:tcPr>
            <w:tcW w:w="582" w:type="dxa"/>
          </w:tcPr>
          <w:p w14:paraId="4748C0C6" w14:textId="77777777" w:rsidR="00545370" w:rsidRPr="00D46B98" w:rsidRDefault="00545370" w:rsidP="007848D7">
            <w:pPr>
              <w:pStyle w:val="TableParagraph"/>
              <w:spacing w:before="174"/>
            </w:pPr>
            <w:r w:rsidRPr="00D46B98">
              <w:t>10</w:t>
            </w:r>
          </w:p>
        </w:tc>
        <w:tc>
          <w:tcPr>
            <w:tcW w:w="851" w:type="dxa"/>
          </w:tcPr>
          <w:p w14:paraId="4D18555A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398F4D57" w14:textId="77777777" w:rsidR="00545370" w:rsidRPr="00D46B98" w:rsidRDefault="00545370" w:rsidP="007848D7">
            <w:pPr>
              <w:pStyle w:val="TableParagraph"/>
              <w:spacing w:before="40"/>
              <w:ind w:left="115" w:right="1107"/>
            </w:pPr>
            <w:r>
              <w:t>Necrotizing fasciitis</w:t>
            </w:r>
            <w:r w:rsidRPr="00681AA1">
              <w:t>, g</w:t>
            </w:r>
            <w:r>
              <w:t>gas gangrene</w:t>
            </w:r>
            <w:r w:rsidRPr="00681AA1">
              <w:t>,</w:t>
            </w:r>
            <w:r w:rsidRPr="00681AA1">
              <w:rPr>
                <w:spacing w:val="-48"/>
              </w:rPr>
              <w:t xml:space="preserve"> </w:t>
            </w:r>
            <w:r>
              <w:t>osteom</w:t>
            </w:r>
            <w:r w:rsidRPr="00681AA1">
              <w:t>yelit</w:t>
            </w:r>
            <w:r>
              <w:t>is</w:t>
            </w:r>
            <w:r w:rsidRPr="00681AA1">
              <w:t>,</w:t>
            </w:r>
            <w:r w:rsidRPr="00681AA1">
              <w:rPr>
                <w:spacing w:val="-2"/>
              </w:rPr>
              <w:t xml:space="preserve"> </w:t>
            </w:r>
            <w:r>
              <w:t>septi</w:t>
            </w:r>
            <w:r w:rsidRPr="00681AA1">
              <w:rPr>
                <w:spacing w:val="-4"/>
              </w:rPr>
              <w:t xml:space="preserve"> </w:t>
            </w:r>
            <w:r w:rsidRPr="00681AA1">
              <w:t>art</w:t>
            </w:r>
            <w:r>
              <w:t>hritis</w:t>
            </w:r>
          </w:p>
        </w:tc>
        <w:tc>
          <w:tcPr>
            <w:tcW w:w="992" w:type="dxa"/>
          </w:tcPr>
          <w:p w14:paraId="4996CECF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3988AAA0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1F8238EB" w14:textId="77777777" w:rsidTr="007848D7">
        <w:trPr>
          <w:trHeight w:val="397"/>
        </w:trPr>
        <w:tc>
          <w:tcPr>
            <w:tcW w:w="582" w:type="dxa"/>
          </w:tcPr>
          <w:p w14:paraId="540D94EC" w14:textId="77777777" w:rsidR="00545370" w:rsidRPr="00D46B98" w:rsidRDefault="00545370" w:rsidP="007848D7">
            <w:pPr>
              <w:pStyle w:val="TableParagraph"/>
            </w:pPr>
            <w:r w:rsidRPr="00D46B98">
              <w:t>11</w:t>
            </w:r>
          </w:p>
        </w:tc>
        <w:tc>
          <w:tcPr>
            <w:tcW w:w="851" w:type="dxa"/>
          </w:tcPr>
          <w:p w14:paraId="2817089D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16B23193" w14:textId="77777777" w:rsidR="00545370" w:rsidRPr="00D46B98" w:rsidRDefault="00545370" w:rsidP="007848D7">
            <w:pPr>
              <w:pStyle w:val="TableParagraph"/>
              <w:ind w:left="114"/>
            </w:pPr>
            <w:r>
              <w:t>Rabies</w:t>
            </w:r>
          </w:p>
        </w:tc>
        <w:tc>
          <w:tcPr>
            <w:tcW w:w="992" w:type="dxa"/>
          </w:tcPr>
          <w:p w14:paraId="4D249344" w14:textId="77777777" w:rsidR="00545370" w:rsidRPr="00D46B98" w:rsidRDefault="00545370" w:rsidP="007848D7">
            <w:pPr>
              <w:pStyle w:val="TableParagraph"/>
              <w:ind w:left="208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0F3280C2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380B8233" w14:textId="77777777" w:rsidTr="007848D7">
        <w:trPr>
          <w:trHeight w:val="397"/>
        </w:trPr>
        <w:tc>
          <w:tcPr>
            <w:tcW w:w="582" w:type="dxa"/>
          </w:tcPr>
          <w:p w14:paraId="61CE49D0" w14:textId="77777777" w:rsidR="00545370" w:rsidRPr="00D46B98" w:rsidRDefault="00545370" w:rsidP="007848D7">
            <w:pPr>
              <w:pStyle w:val="TableParagraph"/>
            </w:pPr>
            <w:r w:rsidRPr="00D46B98">
              <w:lastRenderedPageBreak/>
              <w:t>12</w:t>
            </w:r>
          </w:p>
        </w:tc>
        <w:tc>
          <w:tcPr>
            <w:tcW w:w="851" w:type="dxa"/>
          </w:tcPr>
          <w:p w14:paraId="41F2A47A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149CB616" w14:textId="77777777" w:rsidR="00545370" w:rsidRPr="00D46B98" w:rsidRDefault="00545370" w:rsidP="007848D7">
            <w:pPr>
              <w:pStyle w:val="TableParagraph"/>
              <w:ind w:left="114"/>
            </w:pPr>
            <w:r w:rsidRPr="00D46B98">
              <w:t>HIV</w:t>
            </w:r>
            <w:r w:rsidRPr="00D46B98">
              <w:rPr>
                <w:spacing w:val="-2"/>
              </w:rPr>
              <w:t xml:space="preserve"> </w:t>
            </w:r>
            <w:r>
              <w:t>and</w:t>
            </w:r>
            <w:r w:rsidRPr="00D46B98">
              <w:t xml:space="preserve"> AIDS</w:t>
            </w:r>
          </w:p>
        </w:tc>
        <w:tc>
          <w:tcPr>
            <w:tcW w:w="992" w:type="dxa"/>
          </w:tcPr>
          <w:p w14:paraId="5B0234B2" w14:textId="77777777" w:rsidR="00545370" w:rsidRPr="00D46B98" w:rsidRDefault="00545370" w:rsidP="007848D7">
            <w:pPr>
              <w:pStyle w:val="TableParagraph"/>
              <w:ind w:left="210"/>
            </w:pPr>
            <w:r w:rsidRPr="00D46B98">
              <w:t xml:space="preserve">1 </w:t>
            </w:r>
            <w:r>
              <w:t>hour</w:t>
            </w:r>
          </w:p>
        </w:tc>
        <w:tc>
          <w:tcPr>
            <w:tcW w:w="3261" w:type="dxa"/>
          </w:tcPr>
          <w:p w14:paraId="7EAC6E2C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711F7F04" w14:textId="77777777" w:rsidTr="007848D7">
        <w:trPr>
          <w:trHeight w:val="395"/>
        </w:trPr>
        <w:tc>
          <w:tcPr>
            <w:tcW w:w="582" w:type="dxa"/>
          </w:tcPr>
          <w:p w14:paraId="2C8EADE1" w14:textId="77777777" w:rsidR="00545370" w:rsidRPr="00D46B98" w:rsidRDefault="00545370" w:rsidP="007848D7">
            <w:pPr>
              <w:pStyle w:val="TableParagraph"/>
              <w:rPr>
                <w:i/>
              </w:rPr>
            </w:pPr>
            <w:r w:rsidRPr="00D46B98">
              <w:rPr>
                <w:i/>
              </w:rPr>
              <w:t>13</w:t>
            </w:r>
          </w:p>
        </w:tc>
        <w:tc>
          <w:tcPr>
            <w:tcW w:w="851" w:type="dxa"/>
          </w:tcPr>
          <w:p w14:paraId="78B151EC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45A0CBFC" w14:textId="77777777" w:rsidR="00545370" w:rsidRPr="00681AA1" w:rsidRDefault="00545370" w:rsidP="007848D7">
            <w:pPr>
              <w:pStyle w:val="TableParagraph"/>
              <w:ind w:left="114"/>
              <w:rPr>
                <w:i/>
              </w:rPr>
            </w:pPr>
            <w:r>
              <w:rPr>
                <w:i/>
              </w:rPr>
              <w:t>Genito-urinary infections STD’s</w:t>
            </w:r>
          </w:p>
        </w:tc>
        <w:tc>
          <w:tcPr>
            <w:tcW w:w="992" w:type="dxa"/>
          </w:tcPr>
          <w:p w14:paraId="44BE6920" w14:textId="77777777" w:rsidR="00545370" w:rsidRPr="00D46B98" w:rsidRDefault="00545370" w:rsidP="007848D7">
            <w:pPr>
              <w:pStyle w:val="TableParagraph"/>
              <w:ind w:left="210"/>
              <w:rPr>
                <w:i/>
              </w:rPr>
            </w:pPr>
            <w:r w:rsidRPr="00D46B98">
              <w:rPr>
                <w:i/>
              </w:rPr>
              <w:t xml:space="preserve">1 </w:t>
            </w:r>
            <w:r>
              <w:rPr>
                <w:i/>
              </w:rPr>
              <w:t>hour</w:t>
            </w:r>
          </w:p>
        </w:tc>
        <w:tc>
          <w:tcPr>
            <w:tcW w:w="3261" w:type="dxa"/>
          </w:tcPr>
          <w:p w14:paraId="57D3BDA6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1E13AF0F" w14:textId="77777777" w:rsidTr="007848D7">
        <w:trPr>
          <w:trHeight w:val="397"/>
        </w:trPr>
        <w:tc>
          <w:tcPr>
            <w:tcW w:w="582" w:type="dxa"/>
          </w:tcPr>
          <w:p w14:paraId="6058A401" w14:textId="77777777" w:rsidR="00545370" w:rsidRPr="00D46B98" w:rsidRDefault="00545370" w:rsidP="007848D7">
            <w:pPr>
              <w:pStyle w:val="TableParagraph"/>
            </w:pPr>
            <w:r w:rsidRPr="00D46B98">
              <w:t>14</w:t>
            </w:r>
          </w:p>
        </w:tc>
        <w:tc>
          <w:tcPr>
            <w:tcW w:w="851" w:type="dxa"/>
          </w:tcPr>
          <w:p w14:paraId="43989567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4FA85E7E" w14:textId="77777777" w:rsidR="00545370" w:rsidRPr="00681AA1" w:rsidRDefault="00545370" w:rsidP="007848D7">
            <w:pPr>
              <w:pStyle w:val="TableParagraph"/>
              <w:ind w:left="114"/>
            </w:pPr>
            <w:r>
              <w:t>Typhoid fever/salmonellosis</w:t>
            </w:r>
          </w:p>
        </w:tc>
        <w:tc>
          <w:tcPr>
            <w:tcW w:w="992" w:type="dxa"/>
          </w:tcPr>
          <w:p w14:paraId="093DEBF5" w14:textId="77777777" w:rsidR="00545370" w:rsidRPr="00D46B98" w:rsidRDefault="00545370" w:rsidP="007848D7">
            <w:pPr>
              <w:pStyle w:val="TableParagraph"/>
              <w:ind w:left="208"/>
            </w:pPr>
            <w:r w:rsidRPr="00D46B98">
              <w:t>1</w:t>
            </w:r>
            <w:r w:rsidRPr="00D46B98">
              <w:rPr>
                <w:spacing w:val="2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2791C3DD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0C475078" w14:textId="77777777" w:rsidTr="007848D7">
        <w:trPr>
          <w:trHeight w:val="397"/>
        </w:trPr>
        <w:tc>
          <w:tcPr>
            <w:tcW w:w="582" w:type="dxa"/>
          </w:tcPr>
          <w:p w14:paraId="742F87A5" w14:textId="77777777" w:rsidR="00545370" w:rsidRPr="00D46B98" w:rsidRDefault="00545370" w:rsidP="007848D7">
            <w:pPr>
              <w:pStyle w:val="TableParagraph"/>
            </w:pPr>
            <w:r w:rsidRPr="00D46B98">
              <w:t>15</w:t>
            </w:r>
          </w:p>
        </w:tc>
        <w:tc>
          <w:tcPr>
            <w:tcW w:w="851" w:type="dxa"/>
          </w:tcPr>
          <w:p w14:paraId="5E73C3CB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1A2B3085" w14:textId="77777777" w:rsidR="00545370" w:rsidRPr="00681AA1" w:rsidRDefault="00545370" w:rsidP="007848D7">
            <w:pPr>
              <w:pStyle w:val="TableParagraph"/>
              <w:ind w:left="114"/>
            </w:pPr>
            <w:r w:rsidRPr="00681AA1">
              <w:t>Bru</w:t>
            </w:r>
            <w:r>
              <w:t>cellosis</w:t>
            </w:r>
          </w:p>
        </w:tc>
        <w:tc>
          <w:tcPr>
            <w:tcW w:w="992" w:type="dxa"/>
          </w:tcPr>
          <w:p w14:paraId="05F115C4" w14:textId="77777777" w:rsidR="00545370" w:rsidRPr="00D46B98" w:rsidRDefault="00545370" w:rsidP="007848D7">
            <w:pPr>
              <w:pStyle w:val="TableParagraph"/>
              <w:ind w:left="208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0CDCC391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4FBF3A44" w14:textId="77777777" w:rsidTr="007848D7">
        <w:trPr>
          <w:trHeight w:val="395"/>
        </w:trPr>
        <w:tc>
          <w:tcPr>
            <w:tcW w:w="582" w:type="dxa"/>
          </w:tcPr>
          <w:p w14:paraId="26E6C750" w14:textId="77777777" w:rsidR="00545370" w:rsidRPr="00D46B98" w:rsidRDefault="00545370" w:rsidP="007848D7">
            <w:pPr>
              <w:pStyle w:val="TableParagraph"/>
            </w:pPr>
            <w:r w:rsidRPr="00D46B98">
              <w:t>16</w:t>
            </w:r>
          </w:p>
        </w:tc>
        <w:tc>
          <w:tcPr>
            <w:tcW w:w="851" w:type="dxa"/>
          </w:tcPr>
          <w:p w14:paraId="7E7918FB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06C05BFC" w14:textId="77777777" w:rsidR="00545370" w:rsidRPr="00681AA1" w:rsidRDefault="00545370" w:rsidP="007848D7">
            <w:pPr>
              <w:pStyle w:val="TableParagraph"/>
              <w:ind w:left="114"/>
            </w:pPr>
            <w:r w:rsidRPr="00681AA1">
              <w:t>Pn</w:t>
            </w:r>
            <w:r>
              <w:t>eumonia</w:t>
            </w:r>
          </w:p>
        </w:tc>
        <w:tc>
          <w:tcPr>
            <w:tcW w:w="992" w:type="dxa"/>
          </w:tcPr>
          <w:p w14:paraId="1C957D55" w14:textId="77777777" w:rsidR="00545370" w:rsidRPr="00D46B98" w:rsidRDefault="00545370" w:rsidP="007848D7">
            <w:pPr>
              <w:pStyle w:val="TableParagraph"/>
              <w:ind w:left="209"/>
            </w:pPr>
            <w:r w:rsidRPr="00D46B98">
              <w:t xml:space="preserve">2 </w:t>
            </w:r>
            <w:r>
              <w:t>hour</w:t>
            </w:r>
          </w:p>
        </w:tc>
        <w:tc>
          <w:tcPr>
            <w:tcW w:w="3261" w:type="dxa"/>
          </w:tcPr>
          <w:p w14:paraId="2DF5F4DB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4ABC979D" w14:textId="77777777" w:rsidTr="007848D7">
        <w:trPr>
          <w:trHeight w:val="397"/>
        </w:trPr>
        <w:tc>
          <w:tcPr>
            <w:tcW w:w="582" w:type="dxa"/>
          </w:tcPr>
          <w:p w14:paraId="762B3232" w14:textId="77777777" w:rsidR="00545370" w:rsidRPr="00D46B98" w:rsidRDefault="00545370" w:rsidP="007848D7">
            <w:pPr>
              <w:pStyle w:val="TableParagraph"/>
            </w:pPr>
            <w:r w:rsidRPr="00D46B98">
              <w:t>17</w:t>
            </w:r>
          </w:p>
        </w:tc>
        <w:tc>
          <w:tcPr>
            <w:tcW w:w="851" w:type="dxa"/>
          </w:tcPr>
          <w:p w14:paraId="72318CCA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71F31F7C" w14:textId="77777777" w:rsidR="00545370" w:rsidRPr="00681AA1" w:rsidRDefault="00545370" w:rsidP="007848D7">
            <w:pPr>
              <w:pStyle w:val="TableParagraph"/>
              <w:ind w:left="114"/>
            </w:pPr>
            <w:r w:rsidRPr="00681AA1">
              <w:t xml:space="preserve">Viral </w:t>
            </w:r>
            <w:r>
              <w:t>hemmorrhagic fevers</w:t>
            </w:r>
          </w:p>
        </w:tc>
        <w:tc>
          <w:tcPr>
            <w:tcW w:w="992" w:type="dxa"/>
          </w:tcPr>
          <w:p w14:paraId="170BCCDD" w14:textId="77777777" w:rsidR="00545370" w:rsidRPr="00D46B98" w:rsidRDefault="00545370" w:rsidP="007848D7">
            <w:pPr>
              <w:pStyle w:val="TableParagraph"/>
              <w:ind w:left="209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3ABEF4A8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1B616A38" w14:textId="77777777" w:rsidTr="007848D7">
        <w:trPr>
          <w:trHeight w:val="623"/>
        </w:trPr>
        <w:tc>
          <w:tcPr>
            <w:tcW w:w="582" w:type="dxa"/>
          </w:tcPr>
          <w:p w14:paraId="40113FEC" w14:textId="77777777" w:rsidR="00545370" w:rsidRPr="00D46B98" w:rsidRDefault="00545370" w:rsidP="007848D7">
            <w:pPr>
              <w:pStyle w:val="TableParagraph"/>
              <w:spacing w:before="174"/>
            </w:pPr>
            <w:r w:rsidRPr="00D46B98">
              <w:t>18</w:t>
            </w:r>
          </w:p>
        </w:tc>
        <w:tc>
          <w:tcPr>
            <w:tcW w:w="851" w:type="dxa"/>
          </w:tcPr>
          <w:p w14:paraId="70CE0B10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2B8B45D9" w14:textId="77777777" w:rsidR="00545370" w:rsidRPr="00681AA1" w:rsidRDefault="00545370" w:rsidP="007848D7">
            <w:pPr>
              <w:pStyle w:val="TableParagraph"/>
              <w:spacing w:before="40"/>
              <w:ind w:left="115" w:right="425"/>
            </w:pPr>
            <w:r>
              <w:t>Decontamination, disinfecting,Antisepsis</w:t>
            </w:r>
          </w:p>
        </w:tc>
        <w:tc>
          <w:tcPr>
            <w:tcW w:w="992" w:type="dxa"/>
          </w:tcPr>
          <w:p w14:paraId="19035201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2F6D9E5F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44F6A417" w14:textId="77777777" w:rsidTr="007848D7">
        <w:trPr>
          <w:trHeight w:val="397"/>
        </w:trPr>
        <w:tc>
          <w:tcPr>
            <w:tcW w:w="582" w:type="dxa"/>
          </w:tcPr>
          <w:p w14:paraId="0334B9AB" w14:textId="77777777" w:rsidR="00545370" w:rsidRPr="00D46B98" w:rsidRDefault="00545370" w:rsidP="007848D7">
            <w:pPr>
              <w:pStyle w:val="TableParagraph"/>
            </w:pPr>
            <w:r w:rsidRPr="00D46B98">
              <w:t>19</w:t>
            </w:r>
          </w:p>
        </w:tc>
        <w:tc>
          <w:tcPr>
            <w:tcW w:w="851" w:type="dxa"/>
          </w:tcPr>
          <w:p w14:paraId="18C38800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2045284B" w14:textId="77777777" w:rsidR="00545370" w:rsidRPr="00681AA1" w:rsidRDefault="00545370" w:rsidP="007848D7">
            <w:pPr>
              <w:pStyle w:val="TableParagraph"/>
              <w:ind w:left="114"/>
            </w:pPr>
            <w:r w:rsidRPr="00681AA1">
              <w:t>Tetanus</w:t>
            </w:r>
          </w:p>
        </w:tc>
        <w:tc>
          <w:tcPr>
            <w:tcW w:w="992" w:type="dxa"/>
          </w:tcPr>
          <w:p w14:paraId="182789E2" w14:textId="77777777" w:rsidR="00545370" w:rsidRPr="00D46B98" w:rsidRDefault="00545370" w:rsidP="007848D7">
            <w:pPr>
              <w:pStyle w:val="TableParagraph"/>
              <w:ind w:left="209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3FE16543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056ACDD5" w14:textId="77777777" w:rsidTr="007848D7">
        <w:trPr>
          <w:trHeight w:val="397"/>
        </w:trPr>
        <w:tc>
          <w:tcPr>
            <w:tcW w:w="582" w:type="dxa"/>
          </w:tcPr>
          <w:p w14:paraId="4501DDA6" w14:textId="77777777" w:rsidR="00545370" w:rsidRPr="00D46B98" w:rsidRDefault="00545370" w:rsidP="007848D7">
            <w:pPr>
              <w:pStyle w:val="TableParagraph"/>
            </w:pPr>
            <w:r w:rsidRPr="00D46B98">
              <w:t>20</w:t>
            </w:r>
          </w:p>
        </w:tc>
        <w:tc>
          <w:tcPr>
            <w:tcW w:w="851" w:type="dxa"/>
          </w:tcPr>
          <w:p w14:paraId="73A0F43B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00C66DDA" w14:textId="77777777" w:rsidR="00545370" w:rsidRPr="00681AA1" w:rsidRDefault="00545370" w:rsidP="007848D7">
            <w:pPr>
              <w:pStyle w:val="TableParagraph"/>
              <w:ind w:left="114"/>
            </w:pPr>
            <w:r>
              <w:t>Anthrax and B anthracis infections</w:t>
            </w:r>
          </w:p>
        </w:tc>
        <w:tc>
          <w:tcPr>
            <w:tcW w:w="992" w:type="dxa"/>
          </w:tcPr>
          <w:p w14:paraId="577105C2" w14:textId="77777777" w:rsidR="00545370" w:rsidRPr="00D46B98" w:rsidRDefault="00545370" w:rsidP="007848D7">
            <w:pPr>
              <w:pStyle w:val="TableParagraph"/>
              <w:ind w:left="210"/>
            </w:pPr>
            <w:r w:rsidRPr="00D46B98">
              <w:t xml:space="preserve">1 </w:t>
            </w:r>
            <w:r>
              <w:t>hour</w:t>
            </w:r>
          </w:p>
        </w:tc>
        <w:tc>
          <w:tcPr>
            <w:tcW w:w="3261" w:type="dxa"/>
          </w:tcPr>
          <w:p w14:paraId="25F6BAD9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1F8100F7" w14:textId="77777777" w:rsidTr="007848D7">
        <w:trPr>
          <w:trHeight w:val="395"/>
        </w:trPr>
        <w:tc>
          <w:tcPr>
            <w:tcW w:w="582" w:type="dxa"/>
          </w:tcPr>
          <w:p w14:paraId="6D67244A" w14:textId="77777777" w:rsidR="00545370" w:rsidRPr="00D46B98" w:rsidRDefault="00545370" w:rsidP="007848D7">
            <w:pPr>
              <w:pStyle w:val="TableParagraph"/>
            </w:pPr>
            <w:r w:rsidRPr="00D46B98">
              <w:t>21</w:t>
            </w:r>
          </w:p>
        </w:tc>
        <w:tc>
          <w:tcPr>
            <w:tcW w:w="851" w:type="dxa"/>
          </w:tcPr>
          <w:p w14:paraId="28E828C4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6D70A0AC" w14:textId="77777777" w:rsidR="00545370" w:rsidRPr="00681AA1" w:rsidRDefault="00545370" w:rsidP="007848D7">
            <w:pPr>
              <w:pStyle w:val="TableParagraph"/>
              <w:ind w:left="114"/>
            </w:pPr>
            <w:r w:rsidRPr="00681AA1">
              <w:t>Viral hepatit</w:t>
            </w:r>
            <w:r>
              <w:t>itis</w:t>
            </w:r>
          </w:p>
        </w:tc>
        <w:tc>
          <w:tcPr>
            <w:tcW w:w="992" w:type="dxa"/>
          </w:tcPr>
          <w:p w14:paraId="14D0CC8A" w14:textId="77777777" w:rsidR="00545370" w:rsidRPr="00D46B98" w:rsidRDefault="00545370" w:rsidP="007848D7">
            <w:pPr>
              <w:pStyle w:val="TableParagraph"/>
              <w:ind w:left="210"/>
            </w:pPr>
            <w:r w:rsidRPr="00D46B98">
              <w:t xml:space="preserve">2 </w:t>
            </w:r>
            <w:r>
              <w:t>hour</w:t>
            </w:r>
          </w:p>
        </w:tc>
        <w:tc>
          <w:tcPr>
            <w:tcW w:w="3261" w:type="dxa"/>
          </w:tcPr>
          <w:p w14:paraId="29438CE5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2ABA6B84" w14:textId="77777777" w:rsidTr="007848D7">
        <w:trPr>
          <w:trHeight w:val="395"/>
        </w:trPr>
        <w:tc>
          <w:tcPr>
            <w:tcW w:w="582" w:type="dxa"/>
          </w:tcPr>
          <w:p w14:paraId="330EBA0E" w14:textId="77777777" w:rsidR="00545370" w:rsidRPr="00D46B98" w:rsidRDefault="00545370" w:rsidP="007848D7">
            <w:pPr>
              <w:pStyle w:val="TableParagraph"/>
            </w:pPr>
            <w:r w:rsidRPr="00D46B98">
              <w:t>22</w:t>
            </w:r>
          </w:p>
        </w:tc>
        <w:tc>
          <w:tcPr>
            <w:tcW w:w="851" w:type="dxa"/>
          </w:tcPr>
          <w:p w14:paraId="57047903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61A33E55" w14:textId="77777777" w:rsidR="00545370" w:rsidRPr="00681AA1" w:rsidRDefault="00545370" w:rsidP="007848D7">
            <w:pPr>
              <w:pStyle w:val="TableParagraph"/>
              <w:ind w:left="114"/>
            </w:pPr>
            <w:r>
              <w:t>Health-care realtted infections</w:t>
            </w:r>
          </w:p>
        </w:tc>
        <w:tc>
          <w:tcPr>
            <w:tcW w:w="992" w:type="dxa"/>
          </w:tcPr>
          <w:p w14:paraId="4E9B1F57" w14:textId="77777777" w:rsidR="00545370" w:rsidRPr="00D46B98" w:rsidRDefault="00545370" w:rsidP="007848D7">
            <w:pPr>
              <w:pStyle w:val="TableParagraph"/>
              <w:ind w:left="210"/>
            </w:pPr>
            <w:r w:rsidRPr="00D46B98">
              <w:t xml:space="preserve">2 </w:t>
            </w:r>
            <w:r>
              <w:t>hour</w:t>
            </w:r>
          </w:p>
        </w:tc>
        <w:tc>
          <w:tcPr>
            <w:tcW w:w="3261" w:type="dxa"/>
          </w:tcPr>
          <w:p w14:paraId="300E2BFE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567E7F11" w14:textId="77777777" w:rsidTr="007848D7">
        <w:trPr>
          <w:trHeight w:val="395"/>
        </w:trPr>
        <w:tc>
          <w:tcPr>
            <w:tcW w:w="582" w:type="dxa"/>
          </w:tcPr>
          <w:p w14:paraId="4CBB824A" w14:textId="77777777" w:rsidR="00545370" w:rsidRPr="00D46B98" w:rsidRDefault="00545370" w:rsidP="007848D7">
            <w:pPr>
              <w:pStyle w:val="TableParagraph"/>
            </w:pPr>
            <w:r w:rsidRPr="00D46B98">
              <w:t>23</w:t>
            </w:r>
          </w:p>
        </w:tc>
        <w:tc>
          <w:tcPr>
            <w:tcW w:w="851" w:type="dxa"/>
          </w:tcPr>
          <w:p w14:paraId="50823AD5" w14:textId="77777777" w:rsidR="00545370" w:rsidRDefault="00545370" w:rsidP="007848D7">
            <w:pPr>
              <w:jc w:val="center"/>
            </w:pPr>
            <w:r w:rsidRPr="00FD02B4">
              <w:t>T</w:t>
            </w:r>
          </w:p>
        </w:tc>
        <w:tc>
          <w:tcPr>
            <w:tcW w:w="3685" w:type="dxa"/>
          </w:tcPr>
          <w:p w14:paraId="2F17D113" w14:textId="77777777" w:rsidR="00545370" w:rsidRPr="00681AA1" w:rsidRDefault="00545370" w:rsidP="007848D7">
            <w:pPr>
              <w:pStyle w:val="TableParagraph"/>
              <w:ind w:left="114"/>
            </w:pPr>
            <w:r w:rsidRPr="00681AA1">
              <w:t>Sepsis</w:t>
            </w:r>
          </w:p>
        </w:tc>
        <w:tc>
          <w:tcPr>
            <w:tcW w:w="992" w:type="dxa"/>
          </w:tcPr>
          <w:p w14:paraId="3FBC9B9F" w14:textId="77777777" w:rsidR="00545370" w:rsidRPr="00D46B98" w:rsidRDefault="00545370" w:rsidP="007848D7">
            <w:pPr>
              <w:pStyle w:val="TableParagraph"/>
              <w:ind w:left="210"/>
            </w:pPr>
            <w:r w:rsidRPr="00D46B98">
              <w:t>1</w:t>
            </w:r>
          </w:p>
        </w:tc>
        <w:tc>
          <w:tcPr>
            <w:tcW w:w="3261" w:type="dxa"/>
          </w:tcPr>
          <w:p w14:paraId="41AAF4CF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1182364E" w14:textId="77777777" w:rsidTr="007848D7">
        <w:trPr>
          <w:trHeight w:val="851"/>
        </w:trPr>
        <w:tc>
          <w:tcPr>
            <w:tcW w:w="582" w:type="dxa"/>
          </w:tcPr>
          <w:p w14:paraId="4DDD8F29" w14:textId="77777777" w:rsidR="00545370" w:rsidRPr="00D46B98" w:rsidRDefault="00545370" w:rsidP="007848D7">
            <w:pPr>
              <w:pStyle w:val="TableParagraph"/>
              <w:spacing w:before="155"/>
              <w:ind w:right="114"/>
            </w:pPr>
            <w:r w:rsidRPr="00D46B98">
              <w:t>24</w:t>
            </w:r>
          </w:p>
        </w:tc>
        <w:tc>
          <w:tcPr>
            <w:tcW w:w="851" w:type="dxa"/>
          </w:tcPr>
          <w:p w14:paraId="47C9E585" w14:textId="77777777" w:rsidR="00545370" w:rsidRPr="00D46B98" w:rsidRDefault="00545370" w:rsidP="007848D7">
            <w:pPr>
              <w:pStyle w:val="TableParagraph"/>
              <w:spacing w:before="155"/>
              <w:ind w:right="114"/>
            </w:pPr>
            <w:r>
              <w:t>BS</w:t>
            </w:r>
            <w:r w:rsidRPr="00D46B98">
              <w:t xml:space="preserve"> </w:t>
            </w:r>
          </w:p>
        </w:tc>
        <w:tc>
          <w:tcPr>
            <w:tcW w:w="3685" w:type="dxa"/>
          </w:tcPr>
          <w:p w14:paraId="2777000D" w14:textId="77777777" w:rsidR="00545370" w:rsidRPr="00681AA1" w:rsidRDefault="00545370" w:rsidP="007848D7">
            <w:pPr>
              <w:pStyle w:val="TableParagraph"/>
              <w:spacing w:before="20"/>
              <w:ind w:left="115" w:right="409"/>
            </w:pPr>
            <w:r>
              <w:t>Etiology and management of fever and Fever unknown origin</w:t>
            </w:r>
          </w:p>
        </w:tc>
        <w:tc>
          <w:tcPr>
            <w:tcW w:w="992" w:type="dxa"/>
          </w:tcPr>
          <w:p w14:paraId="1B49B94F" w14:textId="77777777" w:rsidR="00545370" w:rsidRPr="00D46B98" w:rsidRDefault="00545370" w:rsidP="007848D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656C338" w14:textId="77777777" w:rsidR="00545370" w:rsidRPr="00D46B98" w:rsidRDefault="00545370" w:rsidP="007848D7">
            <w:pPr>
              <w:pStyle w:val="TableParagraph"/>
              <w:spacing w:before="0"/>
              <w:ind w:left="209"/>
            </w:pPr>
            <w:r w:rsidRPr="00D46B98">
              <w:t>1</w:t>
            </w:r>
            <w:r w:rsidRPr="00D46B98"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3261" w:type="dxa"/>
          </w:tcPr>
          <w:p w14:paraId="798C2C08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618AB3B6" w14:textId="77777777" w:rsidTr="007848D7">
        <w:trPr>
          <w:trHeight w:val="623"/>
        </w:trPr>
        <w:tc>
          <w:tcPr>
            <w:tcW w:w="582" w:type="dxa"/>
          </w:tcPr>
          <w:p w14:paraId="4B6A0A81" w14:textId="77777777" w:rsidR="00545370" w:rsidRPr="00D46B98" w:rsidRDefault="00545370" w:rsidP="007848D7">
            <w:pPr>
              <w:pStyle w:val="TableParagraph"/>
              <w:spacing w:before="40"/>
              <w:ind w:right="114"/>
            </w:pPr>
            <w:r w:rsidRPr="00D46B98">
              <w:t>25</w:t>
            </w:r>
          </w:p>
        </w:tc>
        <w:tc>
          <w:tcPr>
            <w:tcW w:w="851" w:type="dxa"/>
          </w:tcPr>
          <w:p w14:paraId="3E21CB3C" w14:textId="77777777" w:rsidR="00545370" w:rsidRPr="00D46B98" w:rsidRDefault="00545370" w:rsidP="007848D7">
            <w:pPr>
              <w:pStyle w:val="TableParagraph"/>
              <w:spacing w:before="40"/>
              <w:ind w:right="114"/>
            </w:pPr>
            <w:r>
              <w:t>T</w:t>
            </w:r>
          </w:p>
        </w:tc>
        <w:tc>
          <w:tcPr>
            <w:tcW w:w="3685" w:type="dxa"/>
          </w:tcPr>
          <w:p w14:paraId="317E8481" w14:textId="77777777" w:rsidR="00545370" w:rsidRPr="00681AA1" w:rsidRDefault="00545370" w:rsidP="007848D7">
            <w:pPr>
              <w:pStyle w:val="TableParagraph"/>
              <w:spacing w:before="174"/>
              <w:ind w:left="115"/>
            </w:pPr>
            <w:r w:rsidRPr="00681AA1">
              <w:t>Febril</w:t>
            </w:r>
            <w:r>
              <w:t>e neutropenia</w:t>
            </w:r>
          </w:p>
        </w:tc>
        <w:tc>
          <w:tcPr>
            <w:tcW w:w="992" w:type="dxa"/>
          </w:tcPr>
          <w:p w14:paraId="5DAE1C2F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 xml:space="preserve">1 </w:t>
            </w:r>
            <w:r>
              <w:t>hour</w:t>
            </w:r>
          </w:p>
        </w:tc>
        <w:tc>
          <w:tcPr>
            <w:tcW w:w="3261" w:type="dxa"/>
          </w:tcPr>
          <w:p w14:paraId="7B7C104F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59EB4EEB" w14:textId="77777777" w:rsidTr="007848D7">
        <w:trPr>
          <w:trHeight w:val="623"/>
        </w:trPr>
        <w:tc>
          <w:tcPr>
            <w:tcW w:w="582" w:type="dxa"/>
          </w:tcPr>
          <w:p w14:paraId="211D47A1" w14:textId="77777777" w:rsidR="00545370" w:rsidRPr="00D46B98" w:rsidRDefault="00545370" w:rsidP="007848D7">
            <w:pPr>
              <w:pStyle w:val="TableParagraph"/>
              <w:spacing w:before="40"/>
              <w:ind w:right="114"/>
            </w:pPr>
            <w:r w:rsidRPr="00D46B98">
              <w:t>26</w:t>
            </w:r>
          </w:p>
        </w:tc>
        <w:tc>
          <w:tcPr>
            <w:tcW w:w="851" w:type="dxa"/>
          </w:tcPr>
          <w:p w14:paraId="7B519E49" w14:textId="77777777" w:rsidR="00545370" w:rsidRPr="00D46B98" w:rsidRDefault="00545370" w:rsidP="007848D7">
            <w:pPr>
              <w:pStyle w:val="TableParagraph"/>
              <w:spacing w:before="40"/>
              <w:ind w:right="114"/>
            </w:pPr>
            <w:r w:rsidRPr="00D46B98">
              <w:t>L-1</w:t>
            </w:r>
          </w:p>
        </w:tc>
        <w:tc>
          <w:tcPr>
            <w:tcW w:w="3685" w:type="dxa"/>
          </w:tcPr>
          <w:p w14:paraId="05325C92" w14:textId="77777777" w:rsidR="00545370" w:rsidRPr="00681AA1" w:rsidRDefault="00545370" w:rsidP="007848D7">
            <w:pPr>
              <w:pStyle w:val="TableParagraph"/>
              <w:spacing w:before="174"/>
              <w:ind w:left="115"/>
            </w:pPr>
            <w:r>
              <w:t>Introduction to Microbiology labratory and its rules</w:t>
            </w:r>
          </w:p>
        </w:tc>
        <w:tc>
          <w:tcPr>
            <w:tcW w:w="992" w:type="dxa"/>
          </w:tcPr>
          <w:p w14:paraId="7815FEDD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 xml:space="preserve">1 </w:t>
            </w:r>
            <w:r>
              <w:t>Hour</w:t>
            </w:r>
          </w:p>
        </w:tc>
        <w:tc>
          <w:tcPr>
            <w:tcW w:w="3261" w:type="dxa"/>
          </w:tcPr>
          <w:p w14:paraId="7EDF5C77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5E9EFACB" w14:textId="77777777" w:rsidTr="007848D7">
        <w:trPr>
          <w:trHeight w:val="623"/>
        </w:trPr>
        <w:tc>
          <w:tcPr>
            <w:tcW w:w="582" w:type="dxa"/>
          </w:tcPr>
          <w:p w14:paraId="333F79CB" w14:textId="77777777" w:rsidR="00545370" w:rsidRPr="00D46B98" w:rsidRDefault="00545370" w:rsidP="007848D7">
            <w:pPr>
              <w:pStyle w:val="TableParagraph"/>
              <w:spacing w:before="40"/>
              <w:ind w:right="114"/>
            </w:pPr>
            <w:r w:rsidRPr="00D46B98">
              <w:t>27</w:t>
            </w:r>
          </w:p>
        </w:tc>
        <w:tc>
          <w:tcPr>
            <w:tcW w:w="851" w:type="dxa"/>
          </w:tcPr>
          <w:p w14:paraId="25303438" w14:textId="77777777" w:rsidR="00545370" w:rsidRPr="00D46B98" w:rsidRDefault="00545370" w:rsidP="007848D7">
            <w:pPr>
              <w:pStyle w:val="TableParagraph"/>
              <w:spacing w:before="40"/>
              <w:ind w:left="0" w:right="114"/>
            </w:pPr>
            <w:r w:rsidRPr="00D46B98">
              <w:t>S-1</w:t>
            </w:r>
          </w:p>
        </w:tc>
        <w:tc>
          <w:tcPr>
            <w:tcW w:w="3685" w:type="dxa"/>
          </w:tcPr>
          <w:p w14:paraId="45500928" w14:textId="77777777" w:rsidR="00545370" w:rsidRPr="00681AA1" w:rsidRDefault="00545370" w:rsidP="007848D7">
            <w:pPr>
              <w:pStyle w:val="TableParagraph"/>
              <w:spacing w:before="174"/>
              <w:ind w:left="115"/>
            </w:pPr>
            <w:r>
              <w:t>Immunization principles</w:t>
            </w:r>
          </w:p>
        </w:tc>
        <w:tc>
          <w:tcPr>
            <w:tcW w:w="992" w:type="dxa"/>
          </w:tcPr>
          <w:p w14:paraId="2A7C21F1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 xml:space="preserve">1 </w:t>
            </w:r>
            <w:r>
              <w:t>Hour</w:t>
            </w:r>
          </w:p>
        </w:tc>
        <w:tc>
          <w:tcPr>
            <w:tcW w:w="3261" w:type="dxa"/>
          </w:tcPr>
          <w:p w14:paraId="772EEF4B" w14:textId="77777777" w:rsidR="00545370" w:rsidRDefault="00545370" w:rsidP="007848D7">
            <w:pPr>
              <w:jc w:val="center"/>
            </w:pPr>
            <w:r w:rsidRPr="008D159E">
              <w:t>Multiple choice and/or oral exam</w:t>
            </w:r>
          </w:p>
        </w:tc>
      </w:tr>
      <w:tr w:rsidR="00545370" w:rsidRPr="00D46B98" w14:paraId="74D7ACB9" w14:textId="77777777" w:rsidTr="007848D7">
        <w:trPr>
          <w:trHeight w:val="623"/>
        </w:trPr>
        <w:tc>
          <w:tcPr>
            <w:tcW w:w="582" w:type="dxa"/>
          </w:tcPr>
          <w:p w14:paraId="140822FA" w14:textId="77777777" w:rsidR="00545370" w:rsidRPr="00D46B98" w:rsidRDefault="00545370" w:rsidP="007848D7">
            <w:pPr>
              <w:pStyle w:val="TableParagraph"/>
              <w:spacing w:before="40"/>
              <w:ind w:right="114"/>
            </w:pPr>
            <w:r w:rsidRPr="00D46B98">
              <w:lastRenderedPageBreak/>
              <w:t>1</w:t>
            </w:r>
          </w:p>
        </w:tc>
        <w:tc>
          <w:tcPr>
            <w:tcW w:w="851" w:type="dxa"/>
          </w:tcPr>
          <w:p w14:paraId="17329382" w14:textId="77777777" w:rsidR="00545370" w:rsidRPr="00D46B98" w:rsidRDefault="00545370" w:rsidP="007848D7">
            <w:pPr>
              <w:pStyle w:val="TableParagraph"/>
              <w:spacing w:before="40"/>
              <w:ind w:left="0" w:right="114"/>
            </w:pPr>
            <w:r>
              <w:t>DE</w:t>
            </w:r>
          </w:p>
        </w:tc>
        <w:tc>
          <w:tcPr>
            <w:tcW w:w="3685" w:type="dxa"/>
          </w:tcPr>
          <w:p w14:paraId="0A51AF08" w14:textId="77777777" w:rsidR="00545370" w:rsidRPr="00681AA1" w:rsidRDefault="00545370" w:rsidP="007848D7">
            <w:pPr>
              <w:pStyle w:val="TableParagraph"/>
              <w:spacing w:before="174"/>
              <w:ind w:left="115"/>
            </w:pPr>
            <w:r>
              <w:t>DAILY EVALUATION</w:t>
            </w:r>
          </w:p>
        </w:tc>
        <w:tc>
          <w:tcPr>
            <w:tcW w:w="992" w:type="dxa"/>
          </w:tcPr>
          <w:p w14:paraId="7AB48059" w14:textId="77777777" w:rsidR="00545370" w:rsidRPr="00D46B98" w:rsidRDefault="00545370" w:rsidP="007848D7">
            <w:pPr>
              <w:pStyle w:val="TableParagraph"/>
              <w:spacing w:before="174"/>
              <w:ind w:left="209"/>
            </w:pPr>
            <w:r w:rsidRPr="00D46B98">
              <w:t>13</w:t>
            </w:r>
            <w:r>
              <w:t xml:space="preserve"> hours</w:t>
            </w:r>
          </w:p>
        </w:tc>
        <w:tc>
          <w:tcPr>
            <w:tcW w:w="3261" w:type="dxa"/>
          </w:tcPr>
          <w:p w14:paraId="79ACCA3E" w14:textId="77777777" w:rsidR="00545370" w:rsidRPr="00D46B98" w:rsidRDefault="00545370" w:rsidP="007848D7">
            <w:pPr>
              <w:pStyle w:val="TableParagraph"/>
              <w:spacing w:before="174"/>
              <w:ind w:left="117"/>
              <w:jc w:val="center"/>
            </w:pPr>
            <w:r>
              <w:t>Oral</w:t>
            </w:r>
          </w:p>
        </w:tc>
      </w:tr>
    </w:tbl>
    <w:p w14:paraId="110A2D52" w14:textId="77777777" w:rsidR="00545370" w:rsidRPr="00CC3A5F" w:rsidRDefault="00545370" w:rsidP="005453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ABBREVIATIONS:</w:t>
      </w:r>
    </w:p>
    <w:p w14:paraId="4E795CDC" w14:textId="77777777" w:rsidR="00545370" w:rsidRDefault="00545370" w:rsidP="00545370">
      <w:pPr>
        <w:pStyle w:val="ListParagraph"/>
        <w:spacing w:after="0" w:line="240" w:lineRule="auto"/>
        <w:ind w:hanging="578"/>
        <w:jc w:val="both"/>
        <w:rPr>
          <w:sz w:val="24"/>
          <w:szCs w:val="24"/>
        </w:rPr>
      </w:pPr>
    </w:p>
    <w:p w14:paraId="20EC34FF" w14:textId="77777777" w:rsidR="00545370" w:rsidRDefault="00545370" w:rsidP="00545370">
      <w:pPr>
        <w:pStyle w:val="ListParagraph"/>
        <w:spacing w:after="0" w:line="240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T: Theoretical education, Lectures</w:t>
      </w:r>
    </w:p>
    <w:p w14:paraId="20B9E2A5" w14:textId="4B8AF856" w:rsidR="00545370" w:rsidRDefault="00545370" w:rsidP="00545370">
      <w:pPr>
        <w:pStyle w:val="ListParagraph"/>
        <w:spacing w:after="0" w:line="240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HO: Bed-side</w:t>
      </w:r>
      <w:r w:rsidR="0038432A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 and case discussion</w:t>
      </w:r>
    </w:p>
    <w:p w14:paraId="16389CC6" w14:textId="77777777" w:rsidR="00545370" w:rsidRDefault="00545370" w:rsidP="00545370">
      <w:pPr>
        <w:pStyle w:val="ListParagraph"/>
        <w:spacing w:after="0" w:line="240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S: Seminar</w:t>
      </w:r>
    </w:p>
    <w:p w14:paraId="14E320B0" w14:textId="77777777" w:rsidR="00545370" w:rsidRDefault="00545370" w:rsidP="00545370">
      <w:pPr>
        <w:pStyle w:val="ListParagraph"/>
        <w:spacing w:after="0" w:line="240" w:lineRule="auto"/>
        <w:ind w:hanging="578"/>
        <w:jc w:val="both"/>
        <w:rPr>
          <w:sz w:val="24"/>
          <w:szCs w:val="24"/>
        </w:rPr>
      </w:pPr>
    </w:p>
    <w:p w14:paraId="6869C1B9" w14:textId="77777777" w:rsidR="00545370" w:rsidRPr="00BE5F95" w:rsidRDefault="00545370" w:rsidP="00545370">
      <w:pPr>
        <w:pStyle w:val="ListParagraph"/>
        <w:spacing w:after="0" w:line="240" w:lineRule="auto"/>
        <w:ind w:hanging="578"/>
        <w:jc w:val="both"/>
        <w:rPr>
          <w:sz w:val="24"/>
          <w:szCs w:val="24"/>
        </w:rPr>
      </w:pPr>
    </w:p>
    <w:p w14:paraId="3C39C27B" w14:textId="77777777" w:rsidR="00545370" w:rsidRDefault="00545370" w:rsidP="00545370"/>
    <w:p w14:paraId="4C58E95C" w14:textId="77777777" w:rsidR="00545370" w:rsidRDefault="00545370">
      <w:pPr>
        <w:rPr>
          <w:rFonts w:eastAsia="Times New Roman" w:cs="Times New Roman"/>
          <w:b/>
          <w:sz w:val="18"/>
          <w:szCs w:val="18"/>
          <w:lang w:val="en-GB"/>
        </w:rPr>
      </w:pPr>
      <w:r>
        <w:rPr>
          <w:rFonts w:eastAsia="Times New Roman" w:cs="Times New Roman"/>
          <w:b/>
          <w:sz w:val="18"/>
          <w:szCs w:val="18"/>
          <w:lang w:val="en-GB"/>
        </w:rPr>
        <w:br w:type="page"/>
      </w:r>
    </w:p>
    <w:p w14:paraId="207EFE8C" w14:textId="7F0DB801" w:rsidR="00FB5E84" w:rsidRDefault="00FB5E84" w:rsidP="00FB5E84">
      <w:pPr>
        <w:spacing w:after="0" w:line="200" w:lineRule="atLeast"/>
        <w:jc w:val="both"/>
        <w:rPr>
          <w:rFonts w:eastAsia="Times New Roman"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sz w:val="24"/>
          <w:szCs w:val="24"/>
          <w:lang w:val="en-GB"/>
        </w:rPr>
        <w:lastRenderedPageBreak/>
        <w:t xml:space="preserve">Neurology Clerkship Program </w:t>
      </w:r>
    </w:p>
    <w:p w14:paraId="42F80D10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t>Week 1</w:t>
      </w:r>
    </w:p>
    <w:p w14:paraId="4119EE3D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</w:p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1269"/>
        <w:gridCol w:w="5648"/>
        <w:gridCol w:w="2787"/>
        <w:gridCol w:w="46"/>
        <w:gridCol w:w="46"/>
        <w:gridCol w:w="40"/>
        <w:gridCol w:w="40"/>
        <w:gridCol w:w="40"/>
        <w:gridCol w:w="20"/>
      </w:tblGrid>
      <w:tr w:rsidR="00FB5E84" w14:paraId="309E8FC0" w14:textId="77777777" w:rsidTr="009F5A00">
        <w:trPr>
          <w:trHeight w:val="2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625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/ Hours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943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02AD" w14:textId="53DF743D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  <w:tr w:rsidR="00FB5E84" w14:paraId="6C6EA08C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FD779D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0FE2AB16" w14:textId="1A635AD3" w:rsidR="00FB5E84" w:rsidRDefault="00E2786F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</w:t>
            </w:r>
            <w:r w:rsidR="002277BE">
              <w:rPr>
                <w:rFonts w:ascii="Calibri" w:hAnsi="Calibri"/>
                <w:b/>
                <w:sz w:val="16"/>
                <w:szCs w:val="16"/>
                <w:lang w:val="en-GB"/>
              </w:rPr>
              <w:t>AY</w:t>
            </w: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46" w:type="dxa"/>
            <w:shd w:val="clear" w:color="auto" w:fill="auto"/>
          </w:tcPr>
          <w:p w14:paraId="05CA37C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39CB478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684E02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297787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7F5D163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43E62533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160A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6F2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Clinic visit 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E5D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741256C6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E2ED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9:40-10:30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904A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Extrapyramidal System  Disorders 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39D3" w14:textId="7423F212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B4A9B0D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E555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10:40-11:30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F46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Hypokinetic Movement Disorders  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E284" w14:textId="220A9B78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036A82E" w14:textId="77777777" w:rsidTr="009F5A00"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04E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11:40-12:30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91C0A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Hyperkinetic  Movement Disorders</w:t>
            </w:r>
          </w:p>
        </w:tc>
        <w:tc>
          <w:tcPr>
            <w:tcW w:w="30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95F5" w14:textId="0BFB190C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106B28EB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DEADD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6" w:type="dxa"/>
            <w:shd w:val="clear" w:color="auto" w:fill="auto"/>
          </w:tcPr>
          <w:p w14:paraId="58BF4B9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3DC30AA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E7CE17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7E1830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16D127D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006DD85E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7B3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204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Extrapyramidal System Examination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4228" w14:textId="3AFC9BA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0FDD0ED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4DD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F3B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Extrapyramidal System Examination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AB2F" w14:textId="07EC3BA6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06FD9813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E1B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E70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ED3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2426CCBF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9BFC7C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6" w:type="dxa"/>
            <w:shd w:val="clear" w:color="auto" w:fill="auto"/>
          </w:tcPr>
          <w:p w14:paraId="5D5EE91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" w:type="dxa"/>
            <w:shd w:val="clear" w:color="auto" w:fill="auto"/>
          </w:tcPr>
          <w:p w14:paraId="1D20F71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14B4F29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7CCC847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4D03C198" w14:textId="77777777" w:rsidR="00FB5E84" w:rsidRDefault="00FB5E84" w:rsidP="009F5A00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1CC89108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F897DC5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58AAEC38" w14:textId="0BB1413E" w:rsidR="00FB5E84" w:rsidRDefault="002277BE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DAY </w:t>
            </w:r>
            <w:r w:rsidR="00E2786F">
              <w:rPr>
                <w:rFonts w:ascii="Calibri" w:hAnsi="Calibr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46" w:type="dxa"/>
            <w:shd w:val="clear" w:color="auto" w:fill="auto"/>
          </w:tcPr>
          <w:p w14:paraId="303511B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7EF5462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2290907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F023644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2E881CE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D7AF30E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A78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257C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Clinic visit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E36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5C2316A1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5DF6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9:40-10:30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AC9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Neuroimmunology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F670" w14:textId="0CB90AF3" w:rsidR="00FB5E84" w:rsidRPr="00310CEC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B5E84" w14:paraId="146EDC2D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06B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10:40-11:30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675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Multiple Sclerosis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F5D5" w14:textId="31E5D63C" w:rsidR="00FB5E84" w:rsidRPr="00310CEC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B5E84" w14:paraId="19A0E947" w14:textId="77777777" w:rsidTr="009F5A00"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E1F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11:40-12:30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B8C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Other Demyelinating Disorders</w:t>
            </w:r>
          </w:p>
        </w:tc>
        <w:tc>
          <w:tcPr>
            <w:tcW w:w="30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A642" w14:textId="595879FC" w:rsidR="00FB5E84" w:rsidRPr="00310CEC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</w:tr>
      <w:tr w:rsidR="00FB5E84" w14:paraId="5D113F00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21FE3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6" w:type="dxa"/>
            <w:shd w:val="clear" w:color="auto" w:fill="auto"/>
          </w:tcPr>
          <w:p w14:paraId="2C22716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40645135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638C363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508E5A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15DF874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93B2C2B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BA1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FA9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Cerebellar Examination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3ECE" w14:textId="324CAF9C" w:rsidR="00FB5E84" w:rsidRPr="00E2786F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B5E84" w14:paraId="4EDA48CB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4476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50B6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Cerebellar Examination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3AE5" w14:textId="42F9BF33" w:rsidR="00FB5E84" w:rsidRPr="00E2786F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B5E84" w14:paraId="44B26F29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794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50FE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DC9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072EDC79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C5F5DB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6" w:type="dxa"/>
            <w:shd w:val="clear" w:color="auto" w:fill="auto"/>
          </w:tcPr>
          <w:p w14:paraId="419B564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" w:type="dxa"/>
            <w:shd w:val="clear" w:color="auto" w:fill="auto"/>
          </w:tcPr>
          <w:p w14:paraId="7F49B3F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498AD4B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6E0F483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5B528115" w14:textId="77777777" w:rsidR="00FB5E84" w:rsidRDefault="00FB5E84" w:rsidP="009F5A00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2D8CFC19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CCB944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67EC3F17" w14:textId="3C5AF8B4" w:rsidR="00FB5E84" w:rsidRDefault="002277BE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</w:t>
            </w:r>
            <w:r w:rsidR="00E2786F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46" w:type="dxa"/>
            <w:shd w:val="clear" w:color="auto" w:fill="auto"/>
          </w:tcPr>
          <w:p w14:paraId="6D3D49F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634A94A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F36302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CE2EFD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917B524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43DE2BC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12A4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E2F6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D8D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1ED73788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2156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9:40-10:30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AE5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Cerebrovascular Diseases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3D9B" w14:textId="0228E4F8" w:rsidR="00FB5E84" w:rsidRPr="00E2786F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B5E84" w14:paraId="3E486C0C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162D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10:40-11:30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97EA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Cerebrovascular Diseases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9E22" w14:textId="75E49E9C" w:rsidR="00FB5E84" w:rsidRPr="00E2786F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B5E84" w14:paraId="2804B63B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DF3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11:40-12:30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956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Cerebrovascular Diseases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4270" w14:textId="5EA5C06E" w:rsidR="00FB5E84" w:rsidRPr="00E2786F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B5E84" w14:paraId="7948DE69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CFAC8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6" w:type="dxa"/>
            <w:shd w:val="clear" w:color="auto" w:fill="auto"/>
          </w:tcPr>
          <w:p w14:paraId="5519BE1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579F0B9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B8B99E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59B55A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330FC39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1204D92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5BD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13:30-15:00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AD4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Sensorial Examination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7D57" w14:textId="17D4332D" w:rsidR="00FB5E84" w:rsidRPr="00E2786F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B5E84" w14:paraId="15213462" w14:textId="77777777" w:rsidTr="009F5A00"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A125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F0BD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Sensorial Examination</w:t>
            </w:r>
          </w:p>
        </w:tc>
        <w:tc>
          <w:tcPr>
            <w:tcW w:w="30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7CDF" w14:textId="42BBF873" w:rsidR="00FB5E84" w:rsidRPr="00E2786F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B5E84" w14:paraId="698F5674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3E0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CB95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12C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2BEE5C4C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AF4966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6" w:type="dxa"/>
            <w:shd w:val="clear" w:color="auto" w:fill="auto"/>
          </w:tcPr>
          <w:p w14:paraId="5439D2D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" w:type="dxa"/>
            <w:shd w:val="clear" w:color="auto" w:fill="auto"/>
          </w:tcPr>
          <w:p w14:paraId="495A668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2C1B725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33FEBA7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4E4443EB" w14:textId="77777777" w:rsidR="00FB5E84" w:rsidRDefault="00FB5E84" w:rsidP="009F5A00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590E143C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57A5D9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278278A9" w14:textId="277F2286" w:rsidR="00FB5E84" w:rsidRDefault="002277BE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</w:t>
            </w:r>
            <w:r w:rsidR="00E2786F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46" w:type="dxa"/>
            <w:shd w:val="clear" w:color="auto" w:fill="auto"/>
          </w:tcPr>
          <w:p w14:paraId="535BA49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7DC518D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D575CA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6B8A5D7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62F8BAC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0A59C3DA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17F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9:00-9:30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3439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5236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580A58C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3AB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9:40-10:30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707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Peripheral Neuropathies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6399" w14:textId="403728F9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5F5EA5D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B1D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10:40-11:30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77F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Peripheral Neuropathies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5064" w14:textId="1F2BA01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63BFA177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CA0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11:40-12:30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2D8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Peripheral Neuropathies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DDCC" w14:textId="67A95EB5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A156255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A2419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Lunch Time </w:t>
            </w:r>
          </w:p>
        </w:tc>
        <w:tc>
          <w:tcPr>
            <w:tcW w:w="46" w:type="dxa"/>
            <w:shd w:val="clear" w:color="auto" w:fill="auto"/>
          </w:tcPr>
          <w:p w14:paraId="70BA7B1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3D1127A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562A1225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2706FA4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51BCFBD1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B3D4871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35D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4BB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Motor system, DTR,pathological reflex examination 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C5E9" w14:textId="67A3231D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6FC7A98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1E3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3E4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Motor system, DTR,pathological reflex examination 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43D1" w14:textId="7886F5CF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1362A363" w14:textId="77777777" w:rsidTr="009F5A0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18F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D6C2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A33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A22C7EF" w14:textId="77777777" w:rsidR="00FB5E84" w:rsidRDefault="00FB5E84" w:rsidP="00FB5E84">
      <w:pPr>
        <w:spacing w:after="0" w:line="200" w:lineRule="atLeast"/>
      </w:pP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5648"/>
        <w:gridCol w:w="2787"/>
        <w:gridCol w:w="46"/>
        <w:gridCol w:w="46"/>
        <w:gridCol w:w="40"/>
        <w:gridCol w:w="40"/>
        <w:gridCol w:w="40"/>
        <w:gridCol w:w="20"/>
      </w:tblGrid>
      <w:tr w:rsidR="00FB5E84" w14:paraId="7AD7E745" w14:textId="77777777" w:rsidTr="009F5A00">
        <w:trPr>
          <w:gridAfter w:val="1"/>
          <w:wAfter w:w="20" w:type="dxa"/>
        </w:trPr>
        <w:tc>
          <w:tcPr>
            <w:tcW w:w="97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5CF3C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  <w:p w14:paraId="10016FAB" w14:textId="29D98AF0" w:rsidR="00FB5E84" w:rsidRDefault="002277BE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</w:t>
            </w:r>
            <w:r w:rsidR="00E2786F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46" w:type="dxa"/>
            <w:shd w:val="clear" w:color="auto" w:fill="auto"/>
          </w:tcPr>
          <w:p w14:paraId="22259A1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179502D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A9B3C4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063B2B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BCC61FC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9E8F5C5" w14:textId="77777777" w:rsidTr="009F5A00">
        <w:tblPrEx>
          <w:tblCellMar>
            <w:left w:w="108" w:type="dxa"/>
            <w:right w:w="108" w:type="dxa"/>
          </w:tblCellMar>
        </w:tblPrEx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4364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40F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Clinic visit  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7A2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0E0D8A3A" w14:textId="77777777" w:rsidTr="009F5A00">
        <w:tblPrEx>
          <w:tblCellMar>
            <w:left w:w="108" w:type="dxa"/>
            <w:right w:w="108" w:type="dxa"/>
          </w:tblCellMar>
        </w:tblPrEx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6AF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9:40-10:30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953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Cranial Nerve Disorders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591E" w14:textId="6C910414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2B76C19" w14:textId="77777777" w:rsidTr="009F5A00">
        <w:tblPrEx>
          <w:tblCellMar>
            <w:left w:w="108" w:type="dxa"/>
            <w:right w:w="108" w:type="dxa"/>
          </w:tblCellMar>
        </w:tblPrEx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7AA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10:40-11:30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6F1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Cranial Nerve Disorders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C82E" w14:textId="1256531A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CF2E3FC" w14:textId="77777777" w:rsidTr="009F5A00">
        <w:tblPrEx>
          <w:tblCellMar>
            <w:left w:w="108" w:type="dxa"/>
            <w:right w:w="108" w:type="dxa"/>
          </w:tblCellMar>
        </w:tblPrEx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B75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11:40-12:30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C67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Cranial Nerve Disorders </w:t>
            </w:r>
          </w:p>
        </w:tc>
        <w:tc>
          <w:tcPr>
            <w:tcW w:w="30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936F" w14:textId="14BECC36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F0F36A7" w14:textId="77777777" w:rsidTr="009F5A00">
        <w:trPr>
          <w:gridAfter w:val="1"/>
          <w:wAfter w:w="20" w:type="dxa"/>
        </w:trPr>
        <w:tc>
          <w:tcPr>
            <w:tcW w:w="9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21328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6" w:type="dxa"/>
            <w:shd w:val="clear" w:color="auto" w:fill="auto"/>
          </w:tcPr>
          <w:p w14:paraId="4D9B77B9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" w:type="dxa"/>
            <w:shd w:val="clear" w:color="auto" w:fill="auto"/>
          </w:tcPr>
          <w:p w14:paraId="604CCD85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D7554E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9484B1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5747092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48A0B733" w14:textId="77777777" w:rsidTr="009F5A00">
        <w:tblPrEx>
          <w:tblCellMar>
            <w:left w:w="108" w:type="dxa"/>
            <w:right w:w="108" w:type="dxa"/>
          </w:tblCellMar>
        </w:tblPrEx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858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13:30-15:00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46B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Aphasia Examination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BCAA" w14:textId="76ACFD32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4B362AD7" w14:textId="77777777" w:rsidTr="009F5A00">
        <w:tblPrEx>
          <w:tblCellMar>
            <w:left w:w="108" w:type="dxa"/>
            <w:right w:w="108" w:type="dxa"/>
          </w:tblCellMar>
        </w:tblPrEx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F984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1C9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917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816652D" w14:textId="77777777" w:rsidR="00FB5E84" w:rsidRDefault="00FB5E84" w:rsidP="00FB5E84">
      <w:pPr>
        <w:spacing w:after="0" w:line="200" w:lineRule="atLeast"/>
      </w:pPr>
    </w:p>
    <w:p w14:paraId="0E345ED8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</w:p>
    <w:p w14:paraId="0A2742BD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</w:p>
    <w:p w14:paraId="1F37FDF7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</w:p>
    <w:p w14:paraId="4216B423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t>Week 2</w:t>
      </w:r>
    </w:p>
    <w:p w14:paraId="7C098086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</w:p>
    <w:tbl>
      <w:tblPr>
        <w:tblW w:w="0" w:type="auto"/>
        <w:tblInd w:w="-66" w:type="dxa"/>
        <w:tblLayout w:type="fixed"/>
        <w:tblLook w:val="0000" w:firstRow="0" w:lastRow="0" w:firstColumn="0" w:lastColumn="0" w:noHBand="0" w:noVBand="0"/>
      </w:tblPr>
      <w:tblGrid>
        <w:gridCol w:w="1283"/>
        <w:gridCol w:w="5615"/>
        <w:gridCol w:w="2783"/>
        <w:gridCol w:w="49"/>
        <w:gridCol w:w="40"/>
        <w:gridCol w:w="39"/>
        <w:gridCol w:w="40"/>
        <w:gridCol w:w="40"/>
        <w:gridCol w:w="20"/>
      </w:tblGrid>
      <w:tr w:rsidR="00FB5E84" w14:paraId="2B832114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7E6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/ Hours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1AA5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4FE" w14:textId="657A4F3D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  <w:tr w:rsidR="00FB5E84" w14:paraId="15C6603E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1"/>
        </w:trPr>
        <w:tc>
          <w:tcPr>
            <w:tcW w:w="968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098B6B5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9" w:type="dxa"/>
            <w:shd w:val="clear" w:color="auto" w:fill="auto"/>
          </w:tcPr>
          <w:p w14:paraId="5DA631A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4BCC46E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9" w:type="dxa"/>
            <w:shd w:val="clear" w:color="auto" w:fill="auto"/>
          </w:tcPr>
          <w:p w14:paraId="76C83D2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7ADF782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6A107E33" w14:textId="77777777" w:rsidR="00FB5E84" w:rsidRDefault="00FB5E84" w:rsidP="009F5A00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28B4E9E2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666EBB5" w14:textId="777D9463" w:rsidR="00FB5E84" w:rsidRDefault="00E2786F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6</w:t>
            </w:r>
          </w:p>
        </w:tc>
        <w:tc>
          <w:tcPr>
            <w:tcW w:w="49" w:type="dxa"/>
            <w:shd w:val="clear" w:color="auto" w:fill="auto"/>
          </w:tcPr>
          <w:p w14:paraId="656D800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4D48CF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592FC69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8E1EB1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2E059F16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F9FDEC1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433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6795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929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3E667B8D" w14:textId="77777777" w:rsidTr="009F5A00">
        <w:trPr>
          <w:trHeight w:val="279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96E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9:40-11:00</w:t>
            </w: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5736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Motor Neuron Disorders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30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76CE" w14:textId="203EBC8A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D67414E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AB55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11:10-12:30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D74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CNS infections    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EBA7" w14:textId="21D3CAC2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C7F76F6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412CC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9" w:type="dxa"/>
            <w:shd w:val="clear" w:color="auto" w:fill="auto"/>
          </w:tcPr>
          <w:p w14:paraId="2860515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21C8E0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6C80A6A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E877E1D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EFDDFCC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D621675" w14:textId="77777777" w:rsidTr="009F5A00">
        <w:trPr>
          <w:trHeight w:val="7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C41D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530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Cranial Nerve Examination           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A3EB" w14:textId="55163909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69305FC5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672A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75E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Cranial Nerve Examination           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CE04" w14:textId="5096EFD3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0CEBC4A6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ED3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6ED4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Clinic visit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A8E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131A68E6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BE3D664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9" w:type="dxa"/>
            <w:shd w:val="clear" w:color="auto" w:fill="auto"/>
          </w:tcPr>
          <w:p w14:paraId="7EA49C1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0C05B99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9" w:type="dxa"/>
            <w:shd w:val="clear" w:color="auto" w:fill="auto"/>
          </w:tcPr>
          <w:p w14:paraId="52AD7A0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642FEDE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1DC7BFEB" w14:textId="77777777" w:rsidR="00FB5E84" w:rsidRDefault="00FB5E84" w:rsidP="009F5A00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668264B9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3700D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142733C9" w14:textId="27B27FCB" w:rsidR="00FB5E84" w:rsidRDefault="00E2786F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7</w:t>
            </w:r>
          </w:p>
        </w:tc>
        <w:tc>
          <w:tcPr>
            <w:tcW w:w="49" w:type="dxa"/>
            <w:shd w:val="clear" w:color="auto" w:fill="auto"/>
          </w:tcPr>
          <w:p w14:paraId="3EFA623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26959FC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55208FE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5D3D8A9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CFB0F30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11CD16D7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079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10E7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55D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0C98FE18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E1A5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9:40-10:30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188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Muscle Disorders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1B75" w14:textId="497B5E86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6D808F25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A71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10:40-11:30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55C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Muscle Disorders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A7A1" w14:textId="1CE61199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FF6C2B5" w14:textId="77777777" w:rsidTr="009F5A00"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7F7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11:40-12:30</w:t>
            </w: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F05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Neuromuscular Junction Disorders</w:t>
            </w:r>
          </w:p>
        </w:tc>
        <w:tc>
          <w:tcPr>
            <w:tcW w:w="30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1A09" w14:textId="413DE908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2E1E793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9861C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9" w:type="dxa"/>
            <w:shd w:val="clear" w:color="auto" w:fill="auto"/>
          </w:tcPr>
          <w:p w14:paraId="78EB3EA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3D0153D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10CBAD6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0C77BE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2FE9AEC1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64CD5888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B47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13:30-15:00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013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Diseases of Spinal Cord        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9036" w14:textId="7F21B88F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F2C4012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4F6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98E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Coma and Brain Death  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D339" w14:textId="4BB2524A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09DCCDAA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D0E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EF26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737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48D89082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6CAAB0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9" w:type="dxa"/>
            <w:shd w:val="clear" w:color="auto" w:fill="auto"/>
          </w:tcPr>
          <w:p w14:paraId="5810153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7C09D72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9" w:type="dxa"/>
            <w:shd w:val="clear" w:color="auto" w:fill="auto"/>
          </w:tcPr>
          <w:p w14:paraId="208F277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2EEAD53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020304B7" w14:textId="77777777" w:rsidR="00FB5E84" w:rsidRDefault="00FB5E84" w:rsidP="009F5A00">
            <w:pPr>
              <w:snapToGrid w:val="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  <w:tr w:rsidR="00FB5E84" w14:paraId="4F74AE39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2CB5A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4940A945" w14:textId="05DD62E5" w:rsidR="00FB5E84" w:rsidRDefault="00E2786F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8</w:t>
            </w:r>
          </w:p>
        </w:tc>
        <w:tc>
          <w:tcPr>
            <w:tcW w:w="49" w:type="dxa"/>
            <w:shd w:val="clear" w:color="auto" w:fill="auto"/>
          </w:tcPr>
          <w:p w14:paraId="50AA965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B56F62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122F036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0A14A59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6AE1552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88A11E3" w14:textId="77777777" w:rsidTr="009F5A00">
        <w:trPr>
          <w:trHeight w:val="275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ACD4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1EF9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2E1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597BB7A5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F4E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9:40-10:30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07A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Epilepsy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55CE" w14:textId="130BC2F8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0884C369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1FC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10:40-11:30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62F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Epilepsy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B52A" w14:textId="45434EA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822B444" w14:textId="77777777" w:rsidTr="009F5A00"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3AA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11:40-12:30</w:t>
            </w: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282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Status Epilepticus </w:t>
            </w:r>
          </w:p>
        </w:tc>
        <w:tc>
          <w:tcPr>
            <w:tcW w:w="30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3435" w14:textId="422D3D1A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480A8E38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6A547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9" w:type="dxa"/>
            <w:shd w:val="clear" w:color="auto" w:fill="auto"/>
          </w:tcPr>
          <w:p w14:paraId="5837492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5BFF050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6171F5C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6BEDB6C4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9896C40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68354372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D24F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03FA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Diagnostic Modalitites in Neurology(Radiology,EEG-EMG,CSF,Lab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8183" w14:textId="4398BA64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F4A332E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69D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5FD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Diagnostic Modalitites in Neurology(Radiology,EEG-EMG,CSF,Lab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2CF8" w14:textId="55336BFD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669944E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6D1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BFB0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87B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5C6A0863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B6B54D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9" w:type="dxa"/>
            <w:shd w:val="clear" w:color="auto" w:fill="auto"/>
          </w:tcPr>
          <w:p w14:paraId="4FA2BA8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30D9F77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9" w:type="dxa"/>
            <w:shd w:val="clear" w:color="auto" w:fill="auto"/>
          </w:tcPr>
          <w:p w14:paraId="34F7CC8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216E1C4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183FA357" w14:textId="77777777" w:rsidR="00FB5E84" w:rsidRDefault="00FB5E84" w:rsidP="009F5A00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234340D8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D0984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5F6DCABB" w14:textId="19279DFF" w:rsidR="00FB5E84" w:rsidRDefault="00E2786F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9</w:t>
            </w:r>
          </w:p>
        </w:tc>
        <w:tc>
          <w:tcPr>
            <w:tcW w:w="49" w:type="dxa"/>
            <w:shd w:val="clear" w:color="auto" w:fill="auto"/>
          </w:tcPr>
          <w:p w14:paraId="12074EF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D6D03D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1A392C1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E5D582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E0BBC49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66E366F" w14:textId="77777777" w:rsidTr="009F5A00">
        <w:trPr>
          <w:trHeight w:val="28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6FEA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4EDB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0225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2BF5C580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16D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9:40-10:30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149F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Primary Headaches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E6AA" w14:textId="30C2A4B3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13DA903D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8CC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10:40-11:30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860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Secondary Headaches     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AF8E" w14:textId="36352E0F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4F231F76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29B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11:40-12:30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E645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Case presentations with headache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97CB" w14:textId="3134D6C8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19F50204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7ACE1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9" w:type="dxa"/>
            <w:shd w:val="clear" w:color="auto" w:fill="auto"/>
          </w:tcPr>
          <w:p w14:paraId="2F41AC4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57B5B7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6871A49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6AC55C4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071D494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61827602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1B8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269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Coma Examination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73AC" w14:textId="53208E9F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5AE42FD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138D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E67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Coma Examination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E9DB" w14:textId="230C4D0B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34664FF" w14:textId="77777777" w:rsidTr="009F5A00"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A1E1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F087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694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5EC18C61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E9D632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9" w:type="dxa"/>
            <w:shd w:val="clear" w:color="auto" w:fill="auto"/>
          </w:tcPr>
          <w:p w14:paraId="66F0B05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3AA910A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9" w:type="dxa"/>
            <w:shd w:val="clear" w:color="auto" w:fill="auto"/>
          </w:tcPr>
          <w:p w14:paraId="02EFDE5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473147A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0" w:type="dxa"/>
            <w:shd w:val="clear" w:color="auto" w:fill="auto"/>
          </w:tcPr>
          <w:p w14:paraId="4896DDA3" w14:textId="77777777" w:rsidR="00FB5E84" w:rsidRDefault="00FB5E84" w:rsidP="009F5A00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62AE9B06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33611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4820B939" w14:textId="1FE4F8F6" w:rsidR="00FB5E84" w:rsidRDefault="00E2786F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10</w:t>
            </w:r>
          </w:p>
        </w:tc>
        <w:tc>
          <w:tcPr>
            <w:tcW w:w="49" w:type="dxa"/>
            <w:shd w:val="clear" w:color="auto" w:fill="auto"/>
          </w:tcPr>
          <w:p w14:paraId="2A6EA1F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147530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5849CB8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2212B21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2481731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A8CA370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286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78A7" w14:textId="77777777" w:rsidR="00FB5E84" w:rsidRDefault="00FB5E84" w:rsidP="009F5A00">
            <w:pPr>
              <w:pStyle w:val="GvdeMetni31"/>
              <w:snapToGrid w:val="0"/>
              <w:spacing w:after="0" w:line="2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41B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FB5E84" w14:paraId="4B2ED09E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6C6D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9:40-10:30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21E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Dementia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042C" w14:textId="29F46C53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827BF88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25E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10:40-11:30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B77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Dementia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E757" w14:textId="20EC7103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B62B73B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B6D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11:40-12:30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7E3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Dementia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DB59" w14:textId="29B85729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F8AD63E" w14:textId="77777777" w:rsidTr="009F5A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1C1A5D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9" w:type="dxa"/>
            <w:shd w:val="clear" w:color="auto" w:fill="auto"/>
          </w:tcPr>
          <w:p w14:paraId="322C4A0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682021F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</w:tcPr>
          <w:p w14:paraId="33C3E88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DBB8CA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F0FE32C" w14:textId="77777777" w:rsidR="00FB5E84" w:rsidRDefault="00FB5E84" w:rsidP="009F5A00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4478A473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D866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13:30-15:00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8CA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Mental Status Examination  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ED70" w14:textId="14AD6ED9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D359B42" w14:textId="77777777" w:rsidTr="009F5A0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A38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0E8C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DEC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C9235E1" w14:textId="77777777" w:rsidR="00FB5E84" w:rsidRDefault="00FB5E84" w:rsidP="00FB5E84">
      <w:pPr>
        <w:spacing w:after="0" w:line="200" w:lineRule="atLeast"/>
      </w:pPr>
    </w:p>
    <w:p w14:paraId="6029B8CD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</w:p>
    <w:p w14:paraId="3BA375ED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t>Week 3</w:t>
      </w:r>
    </w:p>
    <w:p w14:paraId="08EFDCB1" w14:textId="77777777" w:rsidR="00FB5E84" w:rsidRDefault="00FB5E84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</w:p>
    <w:tbl>
      <w:tblPr>
        <w:tblW w:w="0" w:type="auto"/>
        <w:tblInd w:w="-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622"/>
        <w:gridCol w:w="2611"/>
        <w:gridCol w:w="46"/>
        <w:gridCol w:w="45"/>
        <w:gridCol w:w="58"/>
        <w:gridCol w:w="238"/>
      </w:tblGrid>
      <w:tr w:rsidR="00FB5E84" w14:paraId="34902BE4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32B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Day/ Hours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5E9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B049" w14:textId="4610FC5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7E05836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FB5E84" w14:paraId="3B6EFD4D" w14:textId="77777777" w:rsidTr="009F5A00">
        <w:tc>
          <w:tcPr>
            <w:tcW w:w="95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9F09954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6" w:type="dxa"/>
            <w:shd w:val="clear" w:color="auto" w:fill="auto"/>
          </w:tcPr>
          <w:p w14:paraId="3E36FAA4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5" w:type="dxa"/>
            <w:shd w:val="clear" w:color="auto" w:fill="auto"/>
          </w:tcPr>
          <w:p w14:paraId="5E3A3839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8" w:type="dxa"/>
            <w:shd w:val="clear" w:color="auto" w:fill="auto"/>
          </w:tcPr>
          <w:p w14:paraId="7A8BC9F4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38" w:type="dxa"/>
            <w:shd w:val="clear" w:color="auto" w:fill="auto"/>
          </w:tcPr>
          <w:p w14:paraId="5FCFA16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  <w:tr w:rsidR="00FB5E84" w14:paraId="599534C3" w14:textId="77777777" w:rsidTr="009F5A00">
        <w:tc>
          <w:tcPr>
            <w:tcW w:w="95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F83E8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6D8291E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45256B12" w14:textId="2E2FA71F" w:rsidR="00FB5E84" w:rsidRDefault="00E2786F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11</w:t>
            </w:r>
          </w:p>
        </w:tc>
        <w:tc>
          <w:tcPr>
            <w:tcW w:w="46" w:type="dxa"/>
            <w:shd w:val="clear" w:color="auto" w:fill="auto"/>
          </w:tcPr>
          <w:p w14:paraId="47896515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14:paraId="7CF7C4C5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" w:type="dxa"/>
            <w:shd w:val="clear" w:color="auto" w:fill="auto"/>
          </w:tcPr>
          <w:p w14:paraId="4844BA3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0FA8CB8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9DA0343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0F8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9:00-10:00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97F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053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3BB5005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A56458C" w14:textId="77777777" w:rsidTr="009F5A00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E10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5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B284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Case discussion</w:t>
            </w:r>
          </w:p>
        </w:tc>
        <w:tc>
          <w:tcPr>
            <w:tcW w:w="27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5E26" w14:textId="17929E24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3CF5BCB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745CB1F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F01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63B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Case discussion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8C39" w14:textId="6EC992C8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402C1C4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  <w:tr w:rsidR="00FB5E84" w14:paraId="147A957B" w14:textId="77777777" w:rsidTr="009F5A00"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E63B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6" w:type="dxa"/>
            <w:shd w:val="clear" w:color="auto" w:fill="auto"/>
          </w:tcPr>
          <w:p w14:paraId="30943C4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14:paraId="41D9064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" w:type="dxa"/>
            <w:shd w:val="clear" w:color="auto" w:fill="auto"/>
          </w:tcPr>
          <w:p w14:paraId="3DD271C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4D641B5D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6E9C70F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493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231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Case discussion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0E35" w14:textId="1DD3C5F6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796FF3D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32620A13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696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B3C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Case discussion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0D8B" w14:textId="605E2A88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3D6A4EE9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6FB2112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550A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4E2E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03C4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3D0153DD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FB5E84" w14:paraId="7F5E9662" w14:textId="77777777" w:rsidTr="009F5A00">
        <w:tc>
          <w:tcPr>
            <w:tcW w:w="95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B309CF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6" w:type="dxa"/>
            <w:shd w:val="clear" w:color="auto" w:fill="auto"/>
          </w:tcPr>
          <w:p w14:paraId="33015E2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5" w:type="dxa"/>
            <w:shd w:val="clear" w:color="auto" w:fill="auto"/>
          </w:tcPr>
          <w:p w14:paraId="5685FC7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8" w:type="dxa"/>
            <w:shd w:val="clear" w:color="auto" w:fill="auto"/>
          </w:tcPr>
          <w:p w14:paraId="6D34776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38" w:type="dxa"/>
            <w:shd w:val="clear" w:color="auto" w:fill="auto"/>
          </w:tcPr>
          <w:p w14:paraId="10D6113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  <w:tr w:rsidR="00FB5E84" w14:paraId="2F6AE355" w14:textId="77777777" w:rsidTr="009F5A00">
        <w:tc>
          <w:tcPr>
            <w:tcW w:w="95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BC2B0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4FCBAE7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53F00B67" w14:textId="779F5977" w:rsidR="00FB5E84" w:rsidRDefault="00E2786F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1</w:t>
            </w:r>
            <w:r w:rsidR="002277BE">
              <w:rPr>
                <w:rFonts w:ascii="Calibri" w:hAnsi="Calibr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46" w:type="dxa"/>
            <w:shd w:val="clear" w:color="auto" w:fill="auto"/>
          </w:tcPr>
          <w:p w14:paraId="3AF24CE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14:paraId="7C7D15A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" w:type="dxa"/>
            <w:shd w:val="clear" w:color="auto" w:fill="auto"/>
          </w:tcPr>
          <w:p w14:paraId="65B3A7EA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383DA189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9F91287" w14:textId="77777777" w:rsidTr="009F5A00">
        <w:trPr>
          <w:trHeight w:val="23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F03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9:00-10:00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907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316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3939D04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170F53F4" w14:textId="77777777" w:rsidTr="009F5A00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CF35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5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225B" w14:textId="77777777" w:rsidR="00FB5E84" w:rsidRDefault="00FB5E84" w:rsidP="009F5A00">
            <w:pPr>
              <w:pStyle w:val="Alnt"/>
              <w:snapToGrid w:val="0"/>
              <w:spacing w:before="150"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Genetic aspects of neurological diseases</w:t>
            </w:r>
          </w:p>
        </w:tc>
        <w:tc>
          <w:tcPr>
            <w:tcW w:w="27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F1CC" w14:textId="40C6171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5E44F8F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6513C7F9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6AA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F059" w14:textId="77777777" w:rsidR="00FB5E84" w:rsidRDefault="00FB5E84" w:rsidP="009F5A00">
            <w:pPr>
              <w:pStyle w:val="Alnt"/>
              <w:snapToGrid w:val="0"/>
              <w:spacing w:before="150"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Genetic aspects of neurological diseases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5216" w14:textId="0A70A0C1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3232E1F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94C9E1A" w14:textId="77777777" w:rsidTr="009F5A00"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EB9657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6" w:type="dxa"/>
            <w:shd w:val="clear" w:color="auto" w:fill="auto"/>
          </w:tcPr>
          <w:p w14:paraId="62F35D3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14:paraId="2D4D2B54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" w:type="dxa"/>
            <w:shd w:val="clear" w:color="auto" w:fill="auto"/>
          </w:tcPr>
          <w:p w14:paraId="04840F8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953A77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6BA7F1F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40C9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23E2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Case discussion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45CF" w14:textId="150028DE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3A2FCC39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9FCCF65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AEFD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FAE0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Case discussion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2A7C" w14:textId="422C83B9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71DF98F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78D9B37C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1E98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A34F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CB5D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346A9B6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FB5E84" w14:paraId="12A07D48" w14:textId="77777777" w:rsidTr="009F5A00">
        <w:tc>
          <w:tcPr>
            <w:tcW w:w="95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2C784C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46" w:type="dxa"/>
            <w:shd w:val="clear" w:color="auto" w:fill="auto"/>
          </w:tcPr>
          <w:p w14:paraId="4B3E5D8D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5" w:type="dxa"/>
            <w:shd w:val="clear" w:color="auto" w:fill="auto"/>
          </w:tcPr>
          <w:p w14:paraId="3297C31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8" w:type="dxa"/>
            <w:shd w:val="clear" w:color="auto" w:fill="auto"/>
          </w:tcPr>
          <w:p w14:paraId="03240D2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38" w:type="dxa"/>
            <w:shd w:val="clear" w:color="auto" w:fill="auto"/>
          </w:tcPr>
          <w:p w14:paraId="1919ECDC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  <w:tr w:rsidR="00FB5E84" w14:paraId="166257EF" w14:textId="77777777" w:rsidTr="009F5A00">
        <w:tc>
          <w:tcPr>
            <w:tcW w:w="95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1F2F6F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  <w:p w14:paraId="06A5683D" w14:textId="7DAA95E3" w:rsidR="00FB5E84" w:rsidRDefault="00E2786F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DAY 1</w:t>
            </w:r>
            <w:r w:rsidR="002277BE">
              <w:rPr>
                <w:rFonts w:ascii="Calibri" w:hAnsi="Calibri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46" w:type="dxa"/>
            <w:shd w:val="clear" w:color="auto" w:fill="auto"/>
          </w:tcPr>
          <w:p w14:paraId="129C98F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14:paraId="1CA52D66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" w:type="dxa"/>
            <w:shd w:val="clear" w:color="auto" w:fill="auto"/>
          </w:tcPr>
          <w:p w14:paraId="07CB6A97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21C4CFBD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D37F8F5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303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9:00-9:30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416B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74A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0D9BCDE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2860D8B8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8C25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9:30-10:30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49AC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Case discussion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2A59" w14:textId="3846086A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19A34A29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1D201C11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CBCF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10:30-12:30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8A2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Case discussion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F993" w14:textId="71BDAF6F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621D67B3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  <w:tr w:rsidR="00FB5E84" w14:paraId="558615DA" w14:textId="77777777" w:rsidTr="009F5A00"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E16A13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Lunch Time</w:t>
            </w:r>
          </w:p>
        </w:tc>
        <w:tc>
          <w:tcPr>
            <w:tcW w:w="46" w:type="dxa"/>
            <w:shd w:val="clear" w:color="auto" w:fill="auto"/>
          </w:tcPr>
          <w:p w14:paraId="29AF5A0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14:paraId="471EAE5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" w:type="dxa"/>
            <w:shd w:val="clear" w:color="auto" w:fill="auto"/>
          </w:tcPr>
          <w:p w14:paraId="7F141979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4122222E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52FCD2E8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2F8E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13:30-15:00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0885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Lumbar Puncture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970E" w14:textId="3A3C5999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0830CB8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B5E84" w14:paraId="1570AF73" w14:textId="77777777" w:rsidTr="009F5A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F874" w14:textId="77777777" w:rsidR="00FB5E84" w:rsidRDefault="00FB5E84" w:rsidP="009F5A00">
            <w:pPr>
              <w:snapToGrid w:val="0"/>
              <w:spacing w:after="0" w:line="20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62BE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 visit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DC62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6112486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p w14:paraId="1F07974F" w14:textId="77777777" w:rsidR="00FB5E84" w:rsidRDefault="00FB5E84" w:rsidP="00FB5E84">
      <w:pPr>
        <w:spacing w:after="0" w:line="200" w:lineRule="atLeast"/>
      </w:pPr>
    </w:p>
    <w:p w14:paraId="014484F3" w14:textId="77777777" w:rsidR="00FB5E84" w:rsidRDefault="00FB5E84" w:rsidP="00FB5E84">
      <w:pPr>
        <w:spacing w:after="0" w:line="200" w:lineRule="atLeast"/>
        <w:rPr>
          <w:sz w:val="16"/>
          <w:szCs w:val="16"/>
        </w:rPr>
      </w:pPr>
    </w:p>
    <w:p w14:paraId="3CAD0A30" w14:textId="77777777" w:rsidR="00FB5E84" w:rsidRDefault="00FB5E84" w:rsidP="00FB5E84">
      <w:pPr>
        <w:spacing w:after="0" w:line="200" w:lineRule="atLeast"/>
        <w:rPr>
          <w:sz w:val="16"/>
          <w:szCs w:val="16"/>
        </w:rPr>
      </w:pPr>
    </w:p>
    <w:p w14:paraId="556C97D9" w14:textId="3D5550C3" w:rsidR="00FB5E84" w:rsidRDefault="00E2786F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t>DAY  1</w:t>
      </w:r>
      <w:r w:rsidR="002277BE">
        <w:rPr>
          <w:rFonts w:ascii="Calibri" w:hAnsi="Calibri"/>
          <w:b/>
          <w:sz w:val="16"/>
          <w:szCs w:val="16"/>
          <w:lang w:val="en-GB"/>
        </w:rPr>
        <w:t>4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1287"/>
        <w:gridCol w:w="5613"/>
        <w:gridCol w:w="2753"/>
        <w:gridCol w:w="236"/>
      </w:tblGrid>
      <w:tr w:rsidR="00FB5E84" w14:paraId="235C7BF4" w14:textId="77777777" w:rsidTr="009F5A00">
        <w:trPr>
          <w:trHeight w:val="7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3EEB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10:00-12:00  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841B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Written Exam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C544" w14:textId="514E0C5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14:paraId="1D10AA28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2E0BF4B1" w14:textId="77777777" w:rsidR="00FB5E84" w:rsidRDefault="00FB5E84" w:rsidP="00FB5E84">
      <w:pPr>
        <w:spacing w:after="0" w:line="200" w:lineRule="atLeast"/>
      </w:pPr>
    </w:p>
    <w:p w14:paraId="1BB6F4DB" w14:textId="77777777" w:rsidR="00FB5E84" w:rsidRDefault="00FB5E84" w:rsidP="00FB5E84">
      <w:pPr>
        <w:spacing w:after="0" w:line="200" w:lineRule="atLeast"/>
        <w:rPr>
          <w:sz w:val="16"/>
          <w:szCs w:val="16"/>
        </w:rPr>
      </w:pPr>
    </w:p>
    <w:p w14:paraId="54DC4522" w14:textId="77777777" w:rsidR="00FB5E84" w:rsidRDefault="00FB5E84" w:rsidP="00FB5E84">
      <w:pPr>
        <w:spacing w:after="0" w:line="200" w:lineRule="atLeast"/>
        <w:rPr>
          <w:sz w:val="16"/>
          <w:szCs w:val="16"/>
        </w:rPr>
      </w:pPr>
    </w:p>
    <w:p w14:paraId="2154FF72" w14:textId="0CE7D639" w:rsidR="00FB5E84" w:rsidRDefault="00E2786F" w:rsidP="00FB5E84">
      <w:pPr>
        <w:spacing w:after="0" w:line="200" w:lineRule="atLeast"/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lastRenderedPageBreak/>
        <w:t>DAY 1</w:t>
      </w:r>
      <w:r w:rsidR="002277BE">
        <w:rPr>
          <w:rFonts w:ascii="Calibri" w:hAnsi="Calibri"/>
          <w:b/>
          <w:sz w:val="16"/>
          <w:szCs w:val="16"/>
          <w:lang w:val="en-GB"/>
        </w:rPr>
        <w:t>5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1287"/>
        <w:gridCol w:w="5613"/>
        <w:gridCol w:w="2753"/>
        <w:gridCol w:w="236"/>
      </w:tblGrid>
      <w:tr w:rsidR="00FB5E84" w14:paraId="1A55C946" w14:textId="77777777" w:rsidTr="009F5A00">
        <w:trPr>
          <w:trHeight w:val="7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86F0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10:00-12:00   </w:t>
            </w:r>
          </w:p>
          <w:p w14:paraId="11BD8CD1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14:00-16:00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E96C" w14:textId="77777777" w:rsidR="00FB5E84" w:rsidRDefault="00FB5E84" w:rsidP="009F5A00">
            <w:pPr>
              <w:pStyle w:val="GvdeMetni21"/>
              <w:snapToGrid w:val="0"/>
              <w:spacing w:after="0" w:line="2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Oral Exam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D40C" w14:textId="0086E00D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14:paraId="2A1FA04F" w14:textId="77777777" w:rsidR="00FB5E84" w:rsidRDefault="00FB5E84" w:rsidP="009F5A00">
            <w:pPr>
              <w:snapToGrid w:val="0"/>
              <w:spacing w:after="0" w:line="200" w:lineRule="atLeas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68173C59" w14:textId="77777777" w:rsidR="00FB5E84" w:rsidRDefault="00FB5E84" w:rsidP="00FB5E84">
      <w:pPr>
        <w:spacing w:after="0" w:line="200" w:lineRule="atLeast"/>
      </w:pPr>
    </w:p>
    <w:p w14:paraId="5E730BD4" w14:textId="77777777" w:rsidR="004E2CC0" w:rsidRDefault="004E2CC0" w:rsidP="004E2CC0">
      <w:pPr>
        <w:rPr>
          <w:b/>
          <w:sz w:val="28"/>
          <w:szCs w:val="28"/>
        </w:rPr>
      </w:pPr>
    </w:p>
    <w:p w14:paraId="7E99BAA0" w14:textId="77777777" w:rsidR="004E2CC0" w:rsidRDefault="004E2CC0" w:rsidP="004E2CC0">
      <w:pPr>
        <w:rPr>
          <w:b/>
          <w:sz w:val="28"/>
          <w:szCs w:val="28"/>
        </w:rPr>
      </w:pPr>
    </w:p>
    <w:p w14:paraId="6A997A91" w14:textId="77777777" w:rsidR="004E2CC0" w:rsidRDefault="004E2CC0" w:rsidP="004E2CC0">
      <w:pPr>
        <w:rPr>
          <w:b/>
          <w:sz w:val="28"/>
          <w:szCs w:val="28"/>
        </w:rPr>
      </w:pPr>
    </w:p>
    <w:p w14:paraId="27A1A3AA" w14:textId="77777777" w:rsidR="002277BE" w:rsidRDefault="00D57D0F" w:rsidP="004E2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6E7352C" w14:textId="77777777" w:rsidR="002277BE" w:rsidRDefault="002277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0002FD" w14:textId="5957113C" w:rsidR="004E2CC0" w:rsidRDefault="004E2CC0" w:rsidP="004E2CC0">
      <w:pPr>
        <w:rPr>
          <w:b/>
          <w:sz w:val="28"/>
          <w:szCs w:val="28"/>
        </w:rPr>
      </w:pPr>
      <w:r w:rsidRPr="0001111E">
        <w:rPr>
          <w:b/>
          <w:sz w:val="28"/>
          <w:szCs w:val="28"/>
        </w:rPr>
        <w:lastRenderedPageBreak/>
        <w:t xml:space="preserve">NUCLEAR </w:t>
      </w:r>
      <w:r w:rsidR="00167FAA">
        <w:rPr>
          <w:b/>
          <w:sz w:val="28"/>
          <w:szCs w:val="28"/>
        </w:rPr>
        <w:t>MED</w:t>
      </w:r>
      <w:r w:rsidRPr="0001111E">
        <w:rPr>
          <w:b/>
          <w:sz w:val="28"/>
          <w:szCs w:val="28"/>
        </w:rPr>
        <w:t xml:space="preserve">ICINE </w:t>
      </w:r>
      <w:r w:rsidR="00EF5962">
        <w:rPr>
          <w:b/>
          <w:sz w:val="28"/>
          <w:szCs w:val="28"/>
        </w:rPr>
        <w:t>CLERKSHIP</w:t>
      </w:r>
      <w:r w:rsidRPr="0001111E">
        <w:rPr>
          <w:b/>
          <w:sz w:val="28"/>
          <w:szCs w:val="28"/>
        </w:rPr>
        <w:t xml:space="preserve"> PROGRAM </w:t>
      </w:r>
      <w:r>
        <w:rPr>
          <w:b/>
          <w:sz w:val="28"/>
          <w:szCs w:val="28"/>
        </w:rPr>
        <w:t>(1 week)</w:t>
      </w:r>
    </w:p>
    <w:p w14:paraId="48F12CF7" w14:textId="29FA395D" w:rsidR="004E2CC0" w:rsidRDefault="004E2CC0" w:rsidP="004E2CC0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731"/>
        <w:gridCol w:w="8300"/>
      </w:tblGrid>
      <w:tr w:rsidR="004E2CC0" w:rsidRPr="00FD07F5" w14:paraId="117D05D5" w14:textId="77777777" w:rsidTr="009F5A00">
        <w:trPr>
          <w:trHeight w:val="881"/>
          <w:jc w:val="center"/>
        </w:trPr>
        <w:tc>
          <w:tcPr>
            <w:tcW w:w="1731" w:type="dxa"/>
            <w:vAlign w:val="center"/>
          </w:tcPr>
          <w:p w14:paraId="6756E93A" w14:textId="77777777" w:rsidR="004E2CC0" w:rsidRDefault="004E2CC0" w:rsidP="004E2C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CLERKSHIP</w:t>
            </w:r>
          </w:p>
        </w:tc>
        <w:tc>
          <w:tcPr>
            <w:tcW w:w="8300" w:type="dxa"/>
            <w:vAlign w:val="center"/>
          </w:tcPr>
          <w:p w14:paraId="0C3E4CAF" w14:textId="50A620C0" w:rsidR="004E2CC0" w:rsidRPr="0001111E" w:rsidRDefault="004E2CC0" w:rsidP="004E2CC0">
            <w:pPr>
              <w:pStyle w:val="Default"/>
              <w:jc w:val="center"/>
              <w:rPr>
                <w:b/>
                <w:iCs/>
              </w:rPr>
            </w:pPr>
            <w:r w:rsidRPr="0001111E">
              <w:rPr>
                <w:b/>
                <w:iCs/>
              </w:rPr>
              <w:t xml:space="preserve">NUCLEAR </w:t>
            </w:r>
            <w:r w:rsidR="00DD37EE">
              <w:rPr>
                <w:b/>
                <w:iCs/>
              </w:rPr>
              <w:t xml:space="preserve"> </w:t>
            </w:r>
            <w:r w:rsidR="00167FAA">
              <w:rPr>
                <w:b/>
                <w:iCs/>
              </w:rPr>
              <w:t>MED</w:t>
            </w:r>
            <w:r w:rsidRPr="0001111E">
              <w:rPr>
                <w:b/>
                <w:iCs/>
              </w:rPr>
              <w:t>ICINE</w:t>
            </w:r>
          </w:p>
          <w:p w14:paraId="4D109DA8" w14:textId="1E9B439A" w:rsidR="004E2CC0" w:rsidRPr="00FD07F5" w:rsidRDefault="004E2CC0" w:rsidP="004E2CC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E2CC0" w:rsidRPr="002E27C8" w14:paraId="30DFC7C9" w14:textId="77777777" w:rsidTr="009F5A00">
        <w:trPr>
          <w:jc w:val="center"/>
        </w:trPr>
        <w:tc>
          <w:tcPr>
            <w:tcW w:w="1731" w:type="dxa"/>
            <w:vAlign w:val="center"/>
          </w:tcPr>
          <w:p w14:paraId="04558104" w14:textId="77777777" w:rsidR="004E2CC0" w:rsidRDefault="004E2CC0" w:rsidP="004E2C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AIM</w:t>
            </w:r>
          </w:p>
        </w:tc>
        <w:tc>
          <w:tcPr>
            <w:tcW w:w="8300" w:type="dxa"/>
            <w:vAlign w:val="center"/>
          </w:tcPr>
          <w:p w14:paraId="5F43389D" w14:textId="42144497" w:rsidR="004E2CC0" w:rsidRPr="00AD478D" w:rsidRDefault="00D57D0F" w:rsidP="004E2CC0">
            <w:pPr>
              <w:pStyle w:val="Default"/>
              <w:jc w:val="both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To </w:t>
            </w:r>
            <w:r w:rsidR="004E2CC0" w:rsidRPr="00AD478D">
              <w:rPr>
                <w:rFonts w:asciiTheme="minorHAnsi" w:hAnsiTheme="minorHAnsi"/>
                <w:b/>
                <w:bCs/>
                <w:i/>
                <w:iCs/>
              </w:rPr>
              <w:t xml:space="preserve">convey </w:t>
            </w:r>
            <w:r w:rsidR="004E2CC0" w:rsidRPr="00AD478D">
              <w:rPr>
                <w:rFonts w:asciiTheme="minorHAnsi" w:hAnsiTheme="minorHAnsi"/>
                <w:bCs/>
                <w:iCs/>
              </w:rPr>
              <w:t xml:space="preserve">necessary knowledge on nuclear </w:t>
            </w:r>
            <w:r w:rsidR="00167FAA">
              <w:rPr>
                <w:rFonts w:asciiTheme="minorHAnsi" w:hAnsiTheme="minorHAnsi"/>
                <w:bCs/>
                <w:iCs/>
              </w:rPr>
              <w:t>TFT/MED</w:t>
            </w:r>
            <w:r w:rsidR="004E2CC0" w:rsidRPr="00AD478D">
              <w:rPr>
                <w:rFonts w:asciiTheme="minorHAnsi" w:hAnsiTheme="minorHAnsi"/>
                <w:bCs/>
                <w:iCs/>
              </w:rPr>
              <w:t>icine imaging principles, nuclear physics, radiopharmacy, radionuclide therapy</w:t>
            </w:r>
          </w:p>
        </w:tc>
      </w:tr>
      <w:tr w:rsidR="004E2CC0" w:rsidRPr="00BD7533" w14:paraId="03ED3054" w14:textId="77777777" w:rsidTr="009F5A00">
        <w:trPr>
          <w:jc w:val="center"/>
        </w:trPr>
        <w:tc>
          <w:tcPr>
            <w:tcW w:w="10031" w:type="dxa"/>
            <w:gridSpan w:val="2"/>
            <w:vAlign w:val="center"/>
          </w:tcPr>
          <w:p w14:paraId="14004150" w14:textId="77777777" w:rsidR="004E2CC0" w:rsidRDefault="004E2CC0" w:rsidP="004E2C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LEARNING OBJECTIVES       </w:t>
            </w:r>
            <w:r>
              <w:rPr>
                <w:i/>
                <w:iCs/>
                <w:sz w:val="20"/>
                <w:szCs w:val="20"/>
              </w:rPr>
              <w:t>At the end of this term, student should be able to:</w:t>
            </w:r>
          </w:p>
          <w:p w14:paraId="68D664FD" w14:textId="77777777" w:rsidR="004E2CC0" w:rsidRPr="00BD7533" w:rsidRDefault="004E2CC0" w:rsidP="004E2C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E2CC0" w:rsidRPr="0035104B" w14:paraId="17BA27DE" w14:textId="77777777" w:rsidTr="004E2CC0">
        <w:trPr>
          <w:trHeight w:val="1293"/>
          <w:jc w:val="center"/>
        </w:trPr>
        <w:tc>
          <w:tcPr>
            <w:tcW w:w="1731" w:type="dxa"/>
            <w:vAlign w:val="center"/>
          </w:tcPr>
          <w:p w14:paraId="3D63C801" w14:textId="77777777" w:rsidR="004E2CC0" w:rsidRDefault="004E2CC0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KNOWLEDGE</w:t>
            </w:r>
          </w:p>
        </w:tc>
        <w:tc>
          <w:tcPr>
            <w:tcW w:w="830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33"/>
            </w:tblGrid>
            <w:tr w:rsidR="004E2CC0" w14:paraId="716374DB" w14:textId="77777777" w:rsidTr="009F5A00">
              <w:trPr>
                <w:trHeight w:val="138"/>
              </w:trPr>
              <w:tc>
                <w:tcPr>
                  <w:tcW w:w="0" w:type="auto"/>
                </w:tcPr>
                <w:p w14:paraId="37FC9EC3" w14:textId="4F9D5054" w:rsidR="004E2CC0" w:rsidRPr="00AD478D" w:rsidRDefault="004E2CC0" w:rsidP="009F5A0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D478D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 xml:space="preserve">1. </w:t>
                  </w:r>
                  <w:r w:rsidRPr="00E276AD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>outline</w:t>
                  </w:r>
                  <w:r w:rsidRPr="00AD478D">
                    <w:rPr>
                      <w:rFonts w:asciiTheme="minorHAnsi" w:hAnsiTheme="minorHAnsi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AD478D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 xml:space="preserve">basic knowledge on </w:t>
                  </w:r>
                  <w:r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 xml:space="preserve">nuclear </w:t>
                  </w:r>
                  <w:r w:rsidR="00167FAA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TFT/MED</w:t>
                  </w:r>
                  <w:r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 xml:space="preserve">icine </w:t>
                  </w:r>
                  <w:r w:rsidRPr="00AD478D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imaging methods</w:t>
                  </w:r>
                </w:p>
              </w:tc>
            </w:tr>
            <w:tr w:rsidR="004E2CC0" w14:paraId="44D1AB24" w14:textId="77777777" w:rsidTr="009F5A00">
              <w:trPr>
                <w:trHeight w:val="138"/>
              </w:trPr>
              <w:tc>
                <w:tcPr>
                  <w:tcW w:w="0" w:type="auto"/>
                </w:tcPr>
                <w:p w14:paraId="0F86E37B" w14:textId="77777777" w:rsidR="004E2CC0" w:rsidRPr="00AD478D" w:rsidRDefault="004E2CC0" w:rsidP="009F5A0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D478D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2.</w:t>
                  </w:r>
                  <w:r w:rsidRPr="001D39C6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>describe</w:t>
                  </w:r>
                  <w:r w:rsidRPr="00AD478D">
                    <w:rPr>
                      <w:rFonts w:asciiTheme="minorHAnsi" w:hAnsiTheme="minorHAnsi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AD478D">
                    <w:rPr>
                      <w:rFonts w:asciiTheme="minorHAnsi" w:hAnsiTheme="minorHAnsi"/>
                      <w:sz w:val="22"/>
                      <w:szCs w:val="22"/>
                    </w:rPr>
                    <w:t xml:space="preserve">diagnostic imaging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thyroid gland</w:t>
                  </w:r>
                </w:p>
              </w:tc>
            </w:tr>
            <w:tr w:rsidR="004E2CC0" w14:paraId="111358D4" w14:textId="77777777" w:rsidTr="009F5A00">
              <w:trPr>
                <w:trHeight w:val="138"/>
              </w:trPr>
              <w:tc>
                <w:tcPr>
                  <w:tcW w:w="0" w:type="auto"/>
                </w:tcPr>
                <w:p w14:paraId="3A9F6C87" w14:textId="77777777" w:rsidR="004E2CC0" w:rsidRPr="00AD478D" w:rsidRDefault="004E2CC0" w:rsidP="009F5A0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D478D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3</w:t>
                  </w:r>
                  <w:r w:rsidRPr="00AD478D">
                    <w:rPr>
                      <w:rFonts w:asciiTheme="minorHAnsi" w:hAnsiTheme="minorHAnsi"/>
                      <w:b/>
                      <w:bCs/>
                      <w:iCs/>
                      <w:sz w:val="22"/>
                      <w:szCs w:val="22"/>
                    </w:rPr>
                    <w:t xml:space="preserve">. </w:t>
                  </w:r>
                  <w:r w:rsidRPr="001D39C6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>describe</w:t>
                  </w:r>
                  <w:r w:rsidRPr="00AD478D">
                    <w:rPr>
                      <w:rFonts w:asciiTheme="minorHAnsi" w:hAnsiTheme="minorHAnsi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AD478D">
                    <w:rPr>
                      <w:rFonts w:asciiTheme="minorHAnsi" w:hAnsiTheme="minorHAnsi"/>
                      <w:sz w:val="22"/>
                      <w:szCs w:val="22"/>
                    </w:rPr>
                    <w:t xml:space="preserve">radionuclide therapy and its application areas </w:t>
                  </w:r>
                </w:p>
              </w:tc>
            </w:tr>
            <w:tr w:rsidR="004E2CC0" w14:paraId="6C7BC0BA" w14:textId="77777777" w:rsidTr="009F5A00">
              <w:trPr>
                <w:trHeight w:val="138"/>
              </w:trPr>
              <w:tc>
                <w:tcPr>
                  <w:tcW w:w="0" w:type="auto"/>
                </w:tcPr>
                <w:p w14:paraId="2E437211" w14:textId="77777777" w:rsidR="004E2CC0" w:rsidRPr="00AD478D" w:rsidRDefault="004E2CC0" w:rsidP="009F5A0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4. </w:t>
                  </w:r>
                  <w:r w:rsidRPr="001D39C6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describe</w:t>
                  </w:r>
                  <w:r w:rsidRPr="00E276AD">
                    <w:rPr>
                      <w:rFonts w:asciiTheme="minorHAnsi" w:hAnsiTheme="minorHAnsi"/>
                      <w:sz w:val="22"/>
                      <w:szCs w:val="22"/>
                    </w:rPr>
                    <w:t xml:space="preserve"> harmfull effects of ionisan radiation and explain ways of protection</w:t>
                  </w:r>
                </w:p>
              </w:tc>
            </w:tr>
            <w:tr w:rsidR="004E2CC0" w14:paraId="527D7278" w14:textId="77777777" w:rsidTr="009F5A00">
              <w:trPr>
                <w:trHeight w:val="138"/>
              </w:trPr>
              <w:tc>
                <w:tcPr>
                  <w:tcW w:w="0" w:type="auto"/>
                </w:tcPr>
                <w:p w14:paraId="629D9581" w14:textId="77777777" w:rsidR="004E2CC0" w:rsidRPr="00AD478D" w:rsidRDefault="004E2CC0" w:rsidP="009F5A0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4E2CC0" w14:paraId="78FBF277" w14:textId="77777777" w:rsidTr="009F5A00">
              <w:trPr>
                <w:trHeight w:val="138"/>
              </w:trPr>
              <w:tc>
                <w:tcPr>
                  <w:tcW w:w="0" w:type="auto"/>
                </w:tcPr>
                <w:p w14:paraId="319D420E" w14:textId="77777777" w:rsidR="004E2CC0" w:rsidRPr="00AD478D" w:rsidRDefault="004E2CC0" w:rsidP="009F5A0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7491C832" w14:textId="77777777" w:rsidR="004E2CC0" w:rsidRPr="0035104B" w:rsidRDefault="004E2CC0" w:rsidP="009F5A00">
            <w:pPr>
              <w:pStyle w:val="ListParagraph"/>
              <w:spacing w:before="100" w:beforeAutospacing="1" w:after="100" w:afterAutospacing="1" w:line="276" w:lineRule="auto"/>
              <w:ind w:left="49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4E2CC0" w:rsidRPr="009634D7" w14:paraId="2E446936" w14:textId="77777777" w:rsidTr="009F5A00">
        <w:trPr>
          <w:jc w:val="center"/>
        </w:trPr>
        <w:tc>
          <w:tcPr>
            <w:tcW w:w="1731" w:type="dxa"/>
            <w:vAlign w:val="center"/>
          </w:tcPr>
          <w:p w14:paraId="5B98334F" w14:textId="77777777" w:rsidR="004E2CC0" w:rsidRDefault="004E2CC0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SKILLS</w:t>
            </w:r>
          </w:p>
        </w:tc>
        <w:tc>
          <w:tcPr>
            <w:tcW w:w="830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84"/>
            </w:tblGrid>
            <w:tr w:rsidR="004E2CC0" w14:paraId="72801961" w14:textId="77777777" w:rsidTr="009F5A00">
              <w:trPr>
                <w:trHeight w:val="138"/>
              </w:trPr>
              <w:tc>
                <w:tcPr>
                  <w:tcW w:w="0" w:type="auto"/>
                </w:tcPr>
                <w:p w14:paraId="78F5385C" w14:textId="0E94EB5E" w:rsidR="004E2CC0" w:rsidRDefault="004E2CC0" w:rsidP="009F5A00">
                  <w:pPr>
                    <w:pStyle w:val="Default"/>
                  </w:pPr>
                  <w:r w:rsidRPr="00AD478D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choose</w:t>
                  </w:r>
                  <w:r w:rsidRPr="00AD478D">
                    <w:rPr>
                      <w:rFonts w:asciiTheme="minorHAnsi" w:hAnsiTheme="minorHAnsi"/>
                      <w:sz w:val="22"/>
                      <w:szCs w:val="22"/>
                    </w:rPr>
                    <w:t xml:space="preserve"> optimal nuclear </w:t>
                  </w:r>
                  <w:r w:rsidR="00167FAA">
                    <w:rPr>
                      <w:rFonts w:asciiTheme="minorHAnsi" w:hAnsiTheme="minorHAnsi"/>
                      <w:sz w:val="22"/>
                      <w:szCs w:val="22"/>
                    </w:rPr>
                    <w:t>TFT/MED</w:t>
                  </w:r>
                  <w:r w:rsidRPr="00AD478D">
                    <w:rPr>
                      <w:rFonts w:asciiTheme="minorHAnsi" w:hAnsiTheme="minorHAnsi"/>
                      <w:sz w:val="22"/>
                      <w:szCs w:val="22"/>
                    </w:rPr>
                    <w:t>icine modality in most commonly encountered pathologies</w:t>
                  </w:r>
                  <w:r w:rsidRPr="00AD478D">
                    <w:t>.</w:t>
                  </w:r>
                </w:p>
              </w:tc>
            </w:tr>
            <w:tr w:rsidR="004E2CC0" w14:paraId="29637379" w14:textId="77777777" w:rsidTr="009F5A00">
              <w:trPr>
                <w:trHeight w:val="138"/>
              </w:trPr>
              <w:tc>
                <w:tcPr>
                  <w:tcW w:w="0" w:type="auto"/>
                </w:tcPr>
                <w:p w14:paraId="375A9719" w14:textId="77777777" w:rsidR="004E2CC0" w:rsidRDefault="004E2CC0" w:rsidP="009F5A0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2CC0" w14:paraId="44ED51D4" w14:textId="77777777" w:rsidTr="009F5A00">
              <w:trPr>
                <w:trHeight w:val="138"/>
              </w:trPr>
              <w:tc>
                <w:tcPr>
                  <w:tcW w:w="0" w:type="auto"/>
                </w:tcPr>
                <w:p w14:paraId="6751B72E" w14:textId="77777777" w:rsidR="004E2CC0" w:rsidRDefault="004E2CC0" w:rsidP="009F5A0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2CC0" w14:paraId="59E4DA28" w14:textId="77777777" w:rsidTr="009F5A00">
              <w:trPr>
                <w:trHeight w:val="252"/>
              </w:trPr>
              <w:tc>
                <w:tcPr>
                  <w:tcW w:w="0" w:type="auto"/>
                </w:tcPr>
                <w:p w14:paraId="5F68FDFE" w14:textId="77777777" w:rsidR="004E2CC0" w:rsidRDefault="004E2CC0" w:rsidP="009F5A0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2CC0" w14:paraId="6BD8995D" w14:textId="77777777" w:rsidTr="009F5A00">
              <w:trPr>
                <w:trHeight w:val="80"/>
              </w:trPr>
              <w:tc>
                <w:tcPr>
                  <w:tcW w:w="0" w:type="auto"/>
                </w:tcPr>
                <w:p w14:paraId="3B92050D" w14:textId="77777777" w:rsidR="004E2CC0" w:rsidRDefault="004E2CC0" w:rsidP="009F5A0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807639" w14:textId="77777777" w:rsidR="004E2CC0" w:rsidRPr="00985B5F" w:rsidRDefault="004E2CC0" w:rsidP="009F5A0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118503E1" w14:textId="77777777" w:rsidR="004E2CC0" w:rsidRDefault="004E2CC0" w:rsidP="004E2CC0">
      <w:pPr>
        <w:jc w:val="center"/>
        <w:rPr>
          <w:b/>
          <w:bCs/>
          <w:sz w:val="28"/>
          <w:szCs w:val="28"/>
        </w:rPr>
      </w:pPr>
    </w:p>
    <w:p w14:paraId="36F27840" w14:textId="77777777" w:rsidR="004E2CC0" w:rsidRPr="000D2341" w:rsidRDefault="004E2CC0" w:rsidP="004E2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0D2341">
        <w:rPr>
          <w:b/>
          <w:bCs/>
          <w:sz w:val="28"/>
          <w:szCs w:val="28"/>
        </w:rPr>
        <w:t>SSESSMENT TABLE</w:t>
      </w:r>
    </w:p>
    <w:p w14:paraId="0EFBFADB" w14:textId="77777777" w:rsidR="004E2CC0" w:rsidRDefault="004E2CC0" w:rsidP="004E2CC0">
      <w:r w:rsidRPr="000D2341">
        <w:t>This table shows question types and assessment methods/tools used in training program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3975"/>
      </w:tblGrid>
      <w:tr w:rsidR="004E2CC0" w:rsidRPr="00E73D35" w14:paraId="0A6004F8" w14:textId="77777777" w:rsidTr="009F5A00">
        <w:trPr>
          <w:trHeight w:val="264"/>
        </w:trPr>
        <w:tc>
          <w:tcPr>
            <w:tcW w:w="5065" w:type="dxa"/>
            <w:vAlign w:val="center"/>
          </w:tcPr>
          <w:p w14:paraId="73D36199" w14:textId="77777777" w:rsidR="004E2CC0" w:rsidRPr="00E73D35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Questions Types (Pencil-Paper Tests)</w:t>
            </w:r>
          </w:p>
        </w:tc>
        <w:tc>
          <w:tcPr>
            <w:tcW w:w="3975" w:type="dxa"/>
            <w:vAlign w:val="center"/>
          </w:tcPr>
          <w:p w14:paraId="0F5413B6" w14:textId="77777777" w:rsidR="004E2CC0" w:rsidRPr="00E73D35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</w:t>
            </w:r>
          </w:p>
          <w:p w14:paraId="2784DA9A" w14:textId="77777777" w:rsidR="004E2CC0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(in Pencil-Paper Tests)</w:t>
            </w:r>
          </w:p>
          <w:p w14:paraId="2EC3033D" w14:textId="77777777" w:rsidR="004E2CC0" w:rsidRPr="00E73D35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CC0" w:rsidRPr="00E73D35" w14:paraId="56C46ABB" w14:textId="77777777" w:rsidTr="009F5A00">
        <w:trPr>
          <w:trHeight w:val="135"/>
        </w:trPr>
        <w:tc>
          <w:tcPr>
            <w:tcW w:w="5065" w:type="dxa"/>
            <w:vAlign w:val="center"/>
          </w:tcPr>
          <w:p w14:paraId="20AB4E5A" w14:textId="77777777" w:rsidR="004E2CC0" w:rsidRPr="000D2341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Multiple Choice Questions</w:t>
            </w:r>
          </w:p>
        </w:tc>
        <w:tc>
          <w:tcPr>
            <w:tcW w:w="3975" w:type="dxa"/>
            <w:vAlign w:val="center"/>
          </w:tcPr>
          <w:p w14:paraId="66E98545" w14:textId="77777777" w:rsidR="004E2CC0" w:rsidRPr="000D2341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90%</w:t>
            </w:r>
          </w:p>
          <w:p w14:paraId="27AA9936" w14:textId="77777777" w:rsidR="004E2CC0" w:rsidRPr="000D2341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2CC0" w:rsidRPr="00E73D35" w14:paraId="7587E0B0" w14:textId="77777777" w:rsidTr="009F5A00">
        <w:trPr>
          <w:trHeight w:val="135"/>
        </w:trPr>
        <w:tc>
          <w:tcPr>
            <w:tcW w:w="5065" w:type="dxa"/>
            <w:vAlign w:val="center"/>
          </w:tcPr>
          <w:p w14:paraId="483F7807" w14:textId="77777777" w:rsidR="004E2CC0" w:rsidRPr="00E73D35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789">
              <w:rPr>
                <w:b/>
              </w:rPr>
              <w:t>Key Features</w:t>
            </w:r>
          </w:p>
        </w:tc>
        <w:tc>
          <w:tcPr>
            <w:tcW w:w="3975" w:type="dxa"/>
            <w:vAlign w:val="center"/>
          </w:tcPr>
          <w:p w14:paraId="45EC7431" w14:textId="77777777" w:rsidR="004E2CC0" w:rsidRPr="000D2341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10%</w:t>
            </w:r>
          </w:p>
          <w:p w14:paraId="1B3258DD" w14:textId="77777777" w:rsidR="004E2CC0" w:rsidRPr="000D2341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2CC0" w:rsidRPr="00E73D35" w14:paraId="0481CAAF" w14:textId="77777777" w:rsidTr="009F5A00">
        <w:trPr>
          <w:trHeight w:val="139"/>
        </w:trPr>
        <w:tc>
          <w:tcPr>
            <w:tcW w:w="5065" w:type="dxa"/>
            <w:vAlign w:val="center"/>
          </w:tcPr>
          <w:p w14:paraId="78C3A7EF" w14:textId="77777777" w:rsidR="004E2CC0" w:rsidRPr="00E73D35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3975" w:type="dxa"/>
            <w:vAlign w:val="center"/>
          </w:tcPr>
          <w:p w14:paraId="050E8087" w14:textId="77777777" w:rsidR="004E2CC0" w:rsidRPr="000D2341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3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100 %</w:t>
            </w:r>
          </w:p>
          <w:p w14:paraId="18656288" w14:textId="77777777" w:rsidR="004E2CC0" w:rsidRPr="000D2341" w:rsidRDefault="004E2CC0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24955CC" w14:textId="77777777" w:rsidR="004E2CC0" w:rsidRDefault="004E2CC0" w:rsidP="004E2CC0"/>
    <w:p w14:paraId="526D2BC1" w14:textId="77777777" w:rsidR="004E2CC0" w:rsidRDefault="004E2CC0" w:rsidP="004E2CC0">
      <w:pPr>
        <w:jc w:val="center"/>
        <w:rPr>
          <w:b/>
          <w:sz w:val="28"/>
          <w:szCs w:val="28"/>
        </w:rPr>
      </w:pPr>
    </w:p>
    <w:p w14:paraId="4134713E" w14:textId="77777777" w:rsidR="004E2CC0" w:rsidRDefault="004E2CC0" w:rsidP="004E2CC0">
      <w:pPr>
        <w:jc w:val="center"/>
        <w:rPr>
          <w:b/>
          <w:sz w:val="28"/>
          <w:szCs w:val="28"/>
        </w:rPr>
      </w:pPr>
    </w:p>
    <w:p w14:paraId="13E9381C" w14:textId="77777777" w:rsidR="004E2CC0" w:rsidRDefault="004E2CC0" w:rsidP="004E2CC0">
      <w:pPr>
        <w:jc w:val="center"/>
        <w:rPr>
          <w:b/>
          <w:sz w:val="28"/>
          <w:szCs w:val="28"/>
        </w:rPr>
      </w:pPr>
    </w:p>
    <w:p w14:paraId="751A42D1" w14:textId="77777777" w:rsidR="004E2CC0" w:rsidRDefault="004E2CC0" w:rsidP="004E2CC0">
      <w:pPr>
        <w:jc w:val="center"/>
        <w:rPr>
          <w:b/>
          <w:sz w:val="28"/>
          <w:szCs w:val="28"/>
        </w:rPr>
      </w:pPr>
    </w:p>
    <w:p w14:paraId="0B82320E" w14:textId="77777777" w:rsidR="004E2CC0" w:rsidRDefault="004E2CC0" w:rsidP="004E2CC0">
      <w:pPr>
        <w:jc w:val="center"/>
        <w:rPr>
          <w:b/>
          <w:sz w:val="28"/>
          <w:szCs w:val="28"/>
        </w:rPr>
      </w:pPr>
    </w:p>
    <w:p w14:paraId="1CC70CBE" w14:textId="77777777" w:rsidR="004E2CC0" w:rsidRDefault="004E2CC0" w:rsidP="004E2CC0">
      <w:pPr>
        <w:jc w:val="center"/>
        <w:rPr>
          <w:b/>
          <w:sz w:val="28"/>
          <w:szCs w:val="28"/>
        </w:rPr>
      </w:pPr>
    </w:p>
    <w:p w14:paraId="1B409DB5" w14:textId="77777777" w:rsidR="004E2CC0" w:rsidRDefault="004E2CC0" w:rsidP="004E2CC0">
      <w:pPr>
        <w:jc w:val="center"/>
        <w:rPr>
          <w:b/>
          <w:sz w:val="28"/>
          <w:szCs w:val="28"/>
        </w:rPr>
      </w:pPr>
    </w:p>
    <w:p w14:paraId="18EEE393" w14:textId="77777777" w:rsidR="004E2CC0" w:rsidRDefault="004E2CC0" w:rsidP="004E2CC0">
      <w:pPr>
        <w:jc w:val="center"/>
        <w:rPr>
          <w:b/>
          <w:sz w:val="28"/>
          <w:szCs w:val="28"/>
        </w:rPr>
      </w:pPr>
    </w:p>
    <w:p w14:paraId="55FBDC68" w14:textId="77777777" w:rsidR="002277BE" w:rsidRDefault="002277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9D486F" w14:textId="127963F1" w:rsidR="004E2CC0" w:rsidRDefault="004E2CC0" w:rsidP="004E2CC0">
      <w:pPr>
        <w:jc w:val="center"/>
        <w:rPr>
          <w:b/>
          <w:sz w:val="28"/>
          <w:szCs w:val="28"/>
        </w:rPr>
      </w:pPr>
      <w:r w:rsidRPr="002A6CC0">
        <w:rPr>
          <w:b/>
          <w:sz w:val="28"/>
          <w:szCs w:val="28"/>
        </w:rPr>
        <w:lastRenderedPageBreak/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409"/>
        <w:gridCol w:w="2246"/>
        <w:gridCol w:w="2533"/>
        <w:gridCol w:w="2438"/>
        <w:gridCol w:w="2319"/>
      </w:tblGrid>
      <w:tr w:rsidR="004E2CC0" w14:paraId="3FB604A8" w14:textId="77777777" w:rsidTr="009F5A00">
        <w:tc>
          <w:tcPr>
            <w:tcW w:w="2093" w:type="dxa"/>
          </w:tcPr>
          <w:p w14:paraId="6FF08F7B" w14:textId="77777777" w:rsidR="004E2CC0" w:rsidRDefault="004E2CC0" w:rsidP="009F5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BD549F" w14:textId="77777777" w:rsidR="004E2CC0" w:rsidRPr="002A6CC0" w:rsidRDefault="004E2CC0" w:rsidP="009F5A00">
            <w:pPr>
              <w:rPr>
                <w:b/>
                <w:sz w:val="24"/>
                <w:szCs w:val="24"/>
              </w:rPr>
            </w:pPr>
            <w:r w:rsidRPr="002A6CC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14:paraId="4C644A2D" w14:textId="77777777" w:rsidR="004E2CC0" w:rsidRPr="002A6CC0" w:rsidRDefault="004E2CC0" w:rsidP="009F5A00">
            <w:pPr>
              <w:rPr>
                <w:b/>
                <w:sz w:val="24"/>
                <w:szCs w:val="24"/>
              </w:rPr>
            </w:pPr>
            <w:r w:rsidRPr="002A6CC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</w:tcPr>
          <w:p w14:paraId="3E7E8846" w14:textId="77777777" w:rsidR="004E2CC0" w:rsidRPr="002A6CC0" w:rsidRDefault="004E2CC0" w:rsidP="009F5A00">
            <w:pPr>
              <w:jc w:val="center"/>
              <w:rPr>
                <w:b/>
                <w:sz w:val="24"/>
                <w:szCs w:val="24"/>
              </w:rPr>
            </w:pPr>
            <w:r w:rsidRPr="002A6CC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64" w:type="dxa"/>
          </w:tcPr>
          <w:p w14:paraId="173EBCCD" w14:textId="77777777" w:rsidR="004E2CC0" w:rsidRPr="002A6CC0" w:rsidRDefault="004E2CC0" w:rsidP="009F5A00">
            <w:pPr>
              <w:jc w:val="center"/>
              <w:rPr>
                <w:b/>
                <w:sz w:val="24"/>
                <w:szCs w:val="24"/>
              </w:rPr>
            </w:pPr>
            <w:r w:rsidRPr="002A6CC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58" w:type="dxa"/>
          </w:tcPr>
          <w:p w14:paraId="5CDDB001" w14:textId="77777777" w:rsidR="004E2CC0" w:rsidRPr="002A6CC0" w:rsidRDefault="004E2CC0" w:rsidP="009F5A00">
            <w:pPr>
              <w:jc w:val="center"/>
              <w:rPr>
                <w:b/>
                <w:sz w:val="24"/>
                <w:szCs w:val="24"/>
              </w:rPr>
            </w:pPr>
            <w:r w:rsidRPr="002A6CC0">
              <w:rPr>
                <w:b/>
                <w:sz w:val="24"/>
                <w:szCs w:val="24"/>
              </w:rPr>
              <w:t>Friday</w:t>
            </w:r>
          </w:p>
        </w:tc>
      </w:tr>
      <w:tr w:rsidR="004E2CC0" w14:paraId="1477E003" w14:textId="77777777" w:rsidTr="009F5A00">
        <w:tc>
          <w:tcPr>
            <w:tcW w:w="2093" w:type="dxa"/>
          </w:tcPr>
          <w:p w14:paraId="44DD8942" w14:textId="77777777" w:rsidR="004E2CC0" w:rsidRPr="002D620D" w:rsidRDefault="004E2CC0" w:rsidP="009F5A0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E775DB" w14:textId="77777777" w:rsidR="004E2CC0" w:rsidRPr="002D620D" w:rsidRDefault="004E2CC0" w:rsidP="009F5A0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D620D">
              <w:rPr>
                <w:rFonts w:asciiTheme="minorHAnsi" w:hAnsiTheme="minorHAnsi"/>
                <w:b/>
                <w:sz w:val="22"/>
                <w:szCs w:val="22"/>
              </w:rPr>
              <w:t>09:00-09:50</w:t>
            </w:r>
          </w:p>
        </w:tc>
        <w:tc>
          <w:tcPr>
            <w:tcW w:w="2410" w:type="dxa"/>
          </w:tcPr>
          <w:p w14:paraId="27A113F9" w14:textId="25E801E5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Basic principles of 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icine-I</w:t>
            </w:r>
          </w:p>
          <w:p w14:paraId="698800E3" w14:textId="77777777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>(Introduction&amp;terms)</w:t>
            </w:r>
          </w:p>
          <w:p w14:paraId="2196F59C" w14:textId="699951C2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</w:tcPr>
          <w:p w14:paraId="37591FCA" w14:textId="44BAF7A0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 in Endocrinology-I</w:t>
            </w:r>
          </w:p>
          <w:p w14:paraId="7125521C" w14:textId="39E27DCE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551" w:type="dxa"/>
          </w:tcPr>
          <w:p w14:paraId="3FCBF22F" w14:textId="395B90C3" w:rsidR="004E2CC0" w:rsidRPr="00A528A1" w:rsidRDefault="004E2CC0" w:rsidP="009F5A00">
            <w:pPr>
              <w:spacing w:line="200" w:lineRule="atLeast"/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 in Cardiovascular Disease-I</w:t>
            </w:r>
          </w:p>
          <w:p w14:paraId="0E16D237" w14:textId="7D4FD4ED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64" w:type="dxa"/>
          </w:tcPr>
          <w:p w14:paraId="1C8B32FE" w14:textId="77777777" w:rsidR="004E2CC0" w:rsidRPr="00A528A1" w:rsidRDefault="004E2CC0" w:rsidP="009F5A00">
            <w:pPr>
              <w:pStyle w:val="GvdeMetni21"/>
              <w:snapToGrid w:val="0"/>
              <w:spacing w:line="200" w:lineRule="atLeast"/>
              <w:jc w:val="center"/>
              <w:rPr>
                <w:b/>
              </w:rPr>
            </w:pPr>
            <w:r w:rsidRPr="00A528A1">
              <w:rPr>
                <w:b/>
              </w:rPr>
              <w:t>Nuclear Oncology –I</w:t>
            </w:r>
          </w:p>
          <w:p w14:paraId="232FF7CB" w14:textId="77777777" w:rsidR="004E2CC0" w:rsidRPr="00A528A1" w:rsidRDefault="004E2CC0" w:rsidP="009F5A00">
            <w:pPr>
              <w:pStyle w:val="GvdeMetni21"/>
              <w:snapToGrid w:val="0"/>
              <w:spacing w:line="200" w:lineRule="atLeast"/>
              <w:jc w:val="center"/>
              <w:rPr>
                <w:rFonts w:asciiTheme="minorHAnsi" w:hAnsiTheme="minorHAnsi"/>
                <w:b/>
              </w:rPr>
            </w:pPr>
            <w:r w:rsidRPr="00A528A1">
              <w:rPr>
                <w:b/>
              </w:rPr>
              <w:t>(diagnostic imaging)</w:t>
            </w:r>
          </w:p>
          <w:p w14:paraId="0241DF19" w14:textId="5313DC31" w:rsidR="004E2CC0" w:rsidRPr="00A528A1" w:rsidRDefault="004E2CC0" w:rsidP="009F5A00">
            <w:pPr>
              <w:pStyle w:val="GvdeMetni21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358" w:type="dxa"/>
            <w:vMerge w:val="restart"/>
          </w:tcPr>
          <w:p w14:paraId="341865F9" w14:textId="77777777" w:rsidR="004E2CC0" w:rsidRDefault="004E2CC0" w:rsidP="009F5A00">
            <w:pPr>
              <w:spacing w:line="200" w:lineRule="atLeast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14:paraId="270CDB86" w14:textId="77777777" w:rsidR="004E2CC0" w:rsidRDefault="004E2CC0" w:rsidP="009F5A00">
            <w:pPr>
              <w:spacing w:line="200" w:lineRule="atLeast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14:paraId="334E7AE6" w14:textId="77777777" w:rsidR="004E2CC0" w:rsidRDefault="004E2CC0" w:rsidP="009F5A00">
            <w:pPr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64CD8D83" w14:textId="77777777" w:rsidR="004E2CC0" w:rsidRDefault="004E2CC0" w:rsidP="009F5A00">
            <w:pPr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3CBAD120" w14:textId="77777777" w:rsidR="004E2CC0" w:rsidRDefault="004E2CC0" w:rsidP="009F5A00">
            <w:pPr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65F5A019" w14:textId="77777777" w:rsidR="004E2CC0" w:rsidRDefault="004E2CC0" w:rsidP="009F5A00">
            <w:pPr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1B0BD95E" w14:textId="77777777" w:rsidR="004E2CC0" w:rsidRDefault="004E2CC0" w:rsidP="009F5A00">
            <w:pPr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309EAF69" w14:textId="77777777" w:rsidR="004E2CC0" w:rsidRDefault="004E2CC0" w:rsidP="009F5A00">
            <w:pPr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14:paraId="52BC14D4" w14:textId="77777777" w:rsidR="004E2CC0" w:rsidRDefault="004E2CC0" w:rsidP="009F5A00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EA7F1A">
              <w:rPr>
                <w:b/>
                <w:bCs/>
                <w:sz w:val="24"/>
                <w:szCs w:val="24"/>
              </w:rPr>
              <w:t xml:space="preserve">Final Exam </w:t>
            </w:r>
          </w:p>
        </w:tc>
      </w:tr>
      <w:tr w:rsidR="004E2CC0" w14:paraId="2CB6278B" w14:textId="77777777" w:rsidTr="009F5A00">
        <w:tc>
          <w:tcPr>
            <w:tcW w:w="2093" w:type="dxa"/>
          </w:tcPr>
          <w:p w14:paraId="55D98225" w14:textId="77777777" w:rsidR="004E2CC0" w:rsidRPr="002D620D" w:rsidRDefault="004E2CC0" w:rsidP="009F5A00">
            <w:pPr>
              <w:rPr>
                <w:b/>
              </w:rPr>
            </w:pPr>
          </w:p>
          <w:p w14:paraId="1462A1FB" w14:textId="77777777" w:rsidR="004E2CC0" w:rsidRPr="002D620D" w:rsidRDefault="004E2CC0" w:rsidP="009F5A00">
            <w:pPr>
              <w:rPr>
                <w:b/>
              </w:rPr>
            </w:pPr>
            <w:r>
              <w:rPr>
                <w:b/>
              </w:rPr>
              <w:t>10</w:t>
            </w:r>
            <w:r w:rsidRPr="002D620D">
              <w:rPr>
                <w:b/>
              </w:rPr>
              <w:t>:00-</w:t>
            </w:r>
            <w:r>
              <w:rPr>
                <w:b/>
              </w:rPr>
              <w:t>10</w:t>
            </w:r>
            <w:r w:rsidRPr="002D620D">
              <w:rPr>
                <w:b/>
              </w:rPr>
              <w:t>:50</w:t>
            </w:r>
          </w:p>
        </w:tc>
        <w:tc>
          <w:tcPr>
            <w:tcW w:w="2410" w:type="dxa"/>
          </w:tcPr>
          <w:p w14:paraId="26ECDA2D" w14:textId="49808832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Basic principles of 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icine-II</w:t>
            </w:r>
          </w:p>
          <w:p w14:paraId="677AA878" w14:textId="77777777" w:rsidR="004E2CC0" w:rsidRPr="00A528A1" w:rsidRDefault="004E2CC0" w:rsidP="009F5A00">
            <w:pPr>
              <w:spacing w:line="200" w:lineRule="atLeast"/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>(Radiopharmaceuticals)</w:t>
            </w:r>
          </w:p>
          <w:p w14:paraId="679DDF4E" w14:textId="64248F46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14:paraId="2E8C99C4" w14:textId="073B8A67" w:rsidR="004E2CC0" w:rsidRPr="00A528A1" w:rsidRDefault="004E2CC0" w:rsidP="009F5A00">
            <w:pPr>
              <w:spacing w:line="200" w:lineRule="atLeast"/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 in Endocrinology-II</w:t>
            </w:r>
          </w:p>
          <w:p w14:paraId="62F3B34A" w14:textId="41012B1E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551" w:type="dxa"/>
          </w:tcPr>
          <w:p w14:paraId="3A321BD7" w14:textId="3B7946D4" w:rsidR="004E2CC0" w:rsidRPr="00A528A1" w:rsidRDefault="004E2CC0" w:rsidP="009F5A00">
            <w:pPr>
              <w:spacing w:line="200" w:lineRule="atLeast"/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 in Cardiovascular Disease-II</w:t>
            </w:r>
          </w:p>
          <w:p w14:paraId="2F62C78C" w14:textId="7AA88586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64" w:type="dxa"/>
          </w:tcPr>
          <w:p w14:paraId="7B8E016D" w14:textId="77777777" w:rsidR="004E2CC0" w:rsidRPr="00A528A1" w:rsidRDefault="004E2CC0" w:rsidP="009F5A00">
            <w:pPr>
              <w:pStyle w:val="GvdeMetni21"/>
              <w:snapToGrid w:val="0"/>
              <w:spacing w:line="200" w:lineRule="atLeast"/>
              <w:jc w:val="center"/>
              <w:rPr>
                <w:b/>
              </w:rPr>
            </w:pPr>
            <w:r w:rsidRPr="00A528A1">
              <w:rPr>
                <w:b/>
              </w:rPr>
              <w:t>Nuclear Oncology –II</w:t>
            </w:r>
          </w:p>
          <w:p w14:paraId="11D99BF3" w14:textId="77777777" w:rsidR="004E2CC0" w:rsidRPr="00A528A1" w:rsidRDefault="004E2CC0" w:rsidP="009F5A00">
            <w:pPr>
              <w:pStyle w:val="GvdeMetni31"/>
              <w:spacing w:line="200" w:lineRule="atLeast"/>
              <w:rPr>
                <w:rFonts w:asciiTheme="minorHAnsi" w:hAnsiTheme="minorHAnsi"/>
                <w:b/>
              </w:rPr>
            </w:pPr>
            <w:r w:rsidRPr="00A528A1">
              <w:rPr>
                <w:b/>
              </w:rPr>
              <w:t>(Radionuclide therapy)</w:t>
            </w:r>
          </w:p>
          <w:p w14:paraId="64407BBD" w14:textId="3BF32941" w:rsidR="004E2CC0" w:rsidRPr="00A528A1" w:rsidRDefault="004E2CC0" w:rsidP="009F5A00">
            <w:pPr>
              <w:pStyle w:val="GvdeMetni31"/>
              <w:spacing w:line="200" w:lineRule="atLeast"/>
              <w:rPr>
                <w:b/>
              </w:rPr>
            </w:pPr>
          </w:p>
        </w:tc>
        <w:tc>
          <w:tcPr>
            <w:tcW w:w="2358" w:type="dxa"/>
            <w:vMerge/>
          </w:tcPr>
          <w:p w14:paraId="18D7DFEC" w14:textId="77777777" w:rsidR="004E2CC0" w:rsidRDefault="004E2CC0" w:rsidP="009F5A00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4E2CC0" w14:paraId="57D16DAF" w14:textId="77777777" w:rsidTr="009F5A00">
        <w:tc>
          <w:tcPr>
            <w:tcW w:w="2093" w:type="dxa"/>
          </w:tcPr>
          <w:p w14:paraId="6317CBEC" w14:textId="77777777" w:rsidR="004E2CC0" w:rsidRPr="002D620D" w:rsidRDefault="004E2CC0" w:rsidP="009F5A00">
            <w:pPr>
              <w:rPr>
                <w:b/>
              </w:rPr>
            </w:pPr>
          </w:p>
          <w:p w14:paraId="22F70111" w14:textId="77777777" w:rsidR="004E2CC0" w:rsidRPr="002D620D" w:rsidRDefault="004E2CC0" w:rsidP="009F5A00">
            <w:pPr>
              <w:rPr>
                <w:b/>
              </w:rPr>
            </w:pPr>
            <w:r>
              <w:rPr>
                <w:b/>
              </w:rPr>
              <w:t>11</w:t>
            </w:r>
            <w:r w:rsidRPr="002D620D">
              <w:rPr>
                <w:b/>
              </w:rPr>
              <w:t>:00-</w:t>
            </w:r>
            <w:r>
              <w:rPr>
                <w:b/>
              </w:rPr>
              <w:t>11</w:t>
            </w:r>
            <w:r w:rsidRPr="002D620D">
              <w:rPr>
                <w:b/>
              </w:rPr>
              <w:t>:50</w:t>
            </w:r>
          </w:p>
        </w:tc>
        <w:tc>
          <w:tcPr>
            <w:tcW w:w="2410" w:type="dxa"/>
          </w:tcPr>
          <w:p w14:paraId="78F0A4F7" w14:textId="0CD45538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Basic principles of 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icine-III</w:t>
            </w:r>
          </w:p>
          <w:p w14:paraId="42F595FC" w14:textId="77777777" w:rsidR="004E2CC0" w:rsidRPr="00A528A1" w:rsidRDefault="004E2CC0" w:rsidP="009F5A00">
            <w:pPr>
              <w:spacing w:line="200" w:lineRule="atLeast"/>
              <w:jc w:val="center"/>
              <w:rPr>
                <w:b/>
              </w:rPr>
            </w:pPr>
            <w:r w:rsidRPr="00A528A1">
              <w:rPr>
                <w:b/>
              </w:rPr>
              <w:t xml:space="preserve">(Radiation </w:t>
            </w:r>
            <w:r w:rsidRPr="00A528A1">
              <w:rPr>
                <w:rFonts w:ascii="Calibri" w:eastAsia="Times New Roman" w:hAnsi="Calibri" w:cs="Times New Roman"/>
                <w:b/>
              </w:rPr>
              <w:t>detection equipments and radionuclide imaging)</w:t>
            </w:r>
          </w:p>
          <w:p w14:paraId="6287C0EF" w14:textId="70F43866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</w:tcPr>
          <w:p w14:paraId="0D01693E" w14:textId="55275168" w:rsidR="004E2CC0" w:rsidRPr="00A528A1" w:rsidRDefault="004E2CC0" w:rsidP="009F5A00">
            <w:pPr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 in Uronephrology</w:t>
            </w:r>
          </w:p>
          <w:p w14:paraId="0A2F2FE4" w14:textId="64DFEB39" w:rsidR="004E2CC0" w:rsidRPr="00A528A1" w:rsidRDefault="004E2CC0" w:rsidP="009F5A0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4F4CF26D" w14:textId="77777777" w:rsidR="004E2CC0" w:rsidRPr="00A528A1" w:rsidRDefault="004E2CC0" w:rsidP="009F5A00">
            <w:pPr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>Pulmonary Imaging</w:t>
            </w:r>
          </w:p>
          <w:p w14:paraId="55FD2D11" w14:textId="2E176895" w:rsidR="004E2CC0" w:rsidRPr="00A528A1" w:rsidRDefault="004E2CC0" w:rsidP="009F5A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64" w:type="dxa"/>
          </w:tcPr>
          <w:p w14:paraId="6CB6CD79" w14:textId="7FFD41A7" w:rsidR="004E2CC0" w:rsidRPr="00A528A1" w:rsidRDefault="004E2CC0" w:rsidP="009F5A00">
            <w:pPr>
              <w:jc w:val="center"/>
              <w:rPr>
                <w:b/>
                <w:bCs/>
              </w:rPr>
            </w:pPr>
            <w:r w:rsidRPr="00A528A1">
              <w:rPr>
                <w:rFonts w:ascii="Calibri" w:eastAsia="Times New Roman" w:hAnsi="Calibri" w:cs="Times New Roman"/>
                <w:b/>
                <w:bCs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  <w:bCs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  <w:bCs/>
              </w:rPr>
              <w:t>icine in the Cerebrovascular Diseases</w:t>
            </w:r>
          </w:p>
          <w:p w14:paraId="3BF5952A" w14:textId="7A827A34" w:rsidR="004E2CC0" w:rsidRPr="00A528A1" w:rsidRDefault="004E2CC0" w:rsidP="009F5A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58" w:type="dxa"/>
            <w:vMerge/>
          </w:tcPr>
          <w:p w14:paraId="57684FFC" w14:textId="77777777" w:rsidR="004E2CC0" w:rsidRPr="00EA7F1A" w:rsidRDefault="004E2CC0" w:rsidP="009F5A00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4E2CC0" w14:paraId="5B0FA718" w14:textId="77777777" w:rsidTr="009F5A00">
        <w:tc>
          <w:tcPr>
            <w:tcW w:w="2093" w:type="dxa"/>
          </w:tcPr>
          <w:p w14:paraId="1869A513" w14:textId="77777777" w:rsidR="004E2CC0" w:rsidRPr="002D620D" w:rsidRDefault="004E2CC0" w:rsidP="009F5A00">
            <w:pPr>
              <w:rPr>
                <w:b/>
              </w:rPr>
            </w:pPr>
          </w:p>
          <w:p w14:paraId="27EE7CDB" w14:textId="77777777" w:rsidR="004E2CC0" w:rsidRPr="002D620D" w:rsidRDefault="004E2CC0" w:rsidP="009F5A00">
            <w:pPr>
              <w:rPr>
                <w:b/>
              </w:rPr>
            </w:pPr>
            <w:r>
              <w:rPr>
                <w:b/>
              </w:rPr>
              <w:t>12</w:t>
            </w:r>
            <w:r w:rsidRPr="002D620D">
              <w:rPr>
                <w:b/>
              </w:rPr>
              <w:t>:00-</w:t>
            </w:r>
            <w:r>
              <w:rPr>
                <w:b/>
              </w:rPr>
              <w:t>12</w:t>
            </w:r>
            <w:r w:rsidRPr="002D620D">
              <w:rPr>
                <w:b/>
              </w:rPr>
              <w:t>:50</w:t>
            </w:r>
          </w:p>
        </w:tc>
        <w:tc>
          <w:tcPr>
            <w:tcW w:w="2410" w:type="dxa"/>
          </w:tcPr>
          <w:p w14:paraId="0338A4D2" w14:textId="77777777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>Radiobiology</w:t>
            </w:r>
          </w:p>
          <w:p w14:paraId="2F17B5CD" w14:textId="18B0EF18" w:rsidR="004E2CC0" w:rsidRPr="00A528A1" w:rsidRDefault="004E2CC0" w:rsidP="009F5A00">
            <w:pPr>
              <w:rPr>
                <w:b/>
              </w:rPr>
            </w:pPr>
            <w:r w:rsidRPr="00A528A1">
              <w:rPr>
                <w:b/>
              </w:rPr>
              <w:t xml:space="preserve">            </w:t>
            </w:r>
          </w:p>
        </w:tc>
        <w:tc>
          <w:tcPr>
            <w:tcW w:w="2268" w:type="dxa"/>
          </w:tcPr>
          <w:p w14:paraId="3BA64514" w14:textId="77777777" w:rsidR="004E2CC0" w:rsidRDefault="004E2CC0" w:rsidP="009F5A00">
            <w:pPr>
              <w:jc w:val="center"/>
              <w:rPr>
                <w:b/>
                <w:bCs/>
              </w:rPr>
            </w:pPr>
          </w:p>
          <w:p w14:paraId="74B4E54E" w14:textId="77777777" w:rsidR="004E2CC0" w:rsidRPr="00A528A1" w:rsidRDefault="004E2CC0" w:rsidP="009F5A00">
            <w:pPr>
              <w:jc w:val="center"/>
              <w:rPr>
                <w:b/>
                <w:bCs/>
              </w:rPr>
            </w:pPr>
            <w:r w:rsidRPr="00A528A1">
              <w:rPr>
                <w:rFonts w:ascii="Calibri" w:eastAsia="Times New Roman" w:hAnsi="Calibri" w:cs="Times New Roman"/>
                <w:b/>
                <w:bCs/>
              </w:rPr>
              <w:t>Clinical cases</w:t>
            </w:r>
          </w:p>
          <w:p w14:paraId="5ACDE7C2" w14:textId="4508C335" w:rsidR="004E2CC0" w:rsidRPr="00A528A1" w:rsidRDefault="004E2CC0" w:rsidP="009F5A0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840D239" w14:textId="120AFB85" w:rsidR="004E2CC0" w:rsidRPr="00A528A1" w:rsidRDefault="004E2CC0" w:rsidP="009F5A00">
            <w:pPr>
              <w:jc w:val="center"/>
              <w:rPr>
                <w:b/>
                <w:bCs/>
              </w:rPr>
            </w:pPr>
            <w:r w:rsidRPr="00A528A1">
              <w:rPr>
                <w:rFonts w:ascii="Calibri" w:eastAsia="Times New Roman" w:hAnsi="Calibri" w:cs="Times New Roman"/>
                <w:b/>
                <w:bCs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  <w:bCs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  <w:bCs/>
              </w:rPr>
              <w:t>icine in the GIS and Reticuloendothelial System Disorders</w:t>
            </w:r>
          </w:p>
          <w:p w14:paraId="59CD98E4" w14:textId="7C35B126" w:rsidR="004E2CC0" w:rsidRPr="00A528A1" w:rsidRDefault="004E2CC0" w:rsidP="009F5A00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3F6F47E8" w14:textId="77777777" w:rsidR="004E2CC0" w:rsidRDefault="004E2CC0" w:rsidP="009F5A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B266A65" w14:textId="77777777" w:rsidR="004E2CC0" w:rsidRDefault="004E2CC0" w:rsidP="009F5A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BCC79BB" w14:textId="77777777" w:rsidR="004E2CC0" w:rsidRDefault="004E2CC0" w:rsidP="009F5A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E67015A" w14:textId="77777777" w:rsidR="004E2CC0" w:rsidRPr="00217A95" w:rsidRDefault="004E2CC0" w:rsidP="009F5A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17A9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Independent Learning </w:t>
            </w:r>
          </w:p>
        </w:tc>
        <w:tc>
          <w:tcPr>
            <w:tcW w:w="2358" w:type="dxa"/>
          </w:tcPr>
          <w:p w14:paraId="00ABD4CF" w14:textId="77777777" w:rsidR="004E2CC0" w:rsidRDefault="004E2CC0" w:rsidP="009F5A00">
            <w:pPr>
              <w:rPr>
                <w:b/>
                <w:sz w:val="28"/>
                <w:szCs w:val="28"/>
              </w:rPr>
            </w:pPr>
          </w:p>
        </w:tc>
      </w:tr>
      <w:tr w:rsidR="004E2CC0" w14:paraId="072FBA06" w14:textId="77777777" w:rsidTr="009F5A00">
        <w:tc>
          <w:tcPr>
            <w:tcW w:w="2093" w:type="dxa"/>
          </w:tcPr>
          <w:p w14:paraId="028A2FC5" w14:textId="77777777" w:rsidR="004E2CC0" w:rsidRPr="002D620D" w:rsidRDefault="004E2CC0" w:rsidP="009F5A00">
            <w:pPr>
              <w:rPr>
                <w:b/>
              </w:rPr>
            </w:pPr>
            <w:r>
              <w:rPr>
                <w:b/>
              </w:rPr>
              <w:t>13</w:t>
            </w:r>
            <w:r w:rsidRPr="002D620D">
              <w:rPr>
                <w:b/>
              </w:rPr>
              <w:t>:00-</w:t>
            </w:r>
            <w:r>
              <w:rPr>
                <w:b/>
              </w:rPr>
              <w:t>14:0</w:t>
            </w:r>
            <w:r w:rsidRPr="002D620D">
              <w:rPr>
                <w:b/>
              </w:rPr>
              <w:t>0</w:t>
            </w:r>
          </w:p>
        </w:tc>
        <w:tc>
          <w:tcPr>
            <w:tcW w:w="2410" w:type="dxa"/>
          </w:tcPr>
          <w:p w14:paraId="0A5754AA" w14:textId="77777777" w:rsidR="004E2CC0" w:rsidRPr="000A36EE" w:rsidRDefault="004E2CC0" w:rsidP="009F5A00">
            <w:pPr>
              <w:pStyle w:val="Default"/>
              <w:jc w:val="center"/>
              <w:rPr>
                <w:sz w:val="22"/>
                <w:szCs w:val="22"/>
              </w:rPr>
            </w:pPr>
            <w:r w:rsidRPr="000A36EE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268" w:type="dxa"/>
          </w:tcPr>
          <w:p w14:paraId="5357A4CC" w14:textId="77777777" w:rsidR="004E2CC0" w:rsidRPr="000A36EE" w:rsidRDefault="004E2CC0" w:rsidP="009F5A00">
            <w:pPr>
              <w:pStyle w:val="Default"/>
              <w:jc w:val="center"/>
              <w:rPr>
                <w:sz w:val="22"/>
                <w:szCs w:val="22"/>
              </w:rPr>
            </w:pPr>
            <w:r w:rsidRPr="000A36EE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551" w:type="dxa"/>
          </w:tcPr>
          <w:p w14:paraId="645A08EE" w14:textId="77777777" w:rsidR="004E2CC0" w:rsidRPr="000A36EE" w:rsidRDefault="004E2CC0" w:rsidP="009F5A00">
            <w:pPr>
              <w:pStyle w:val="Default"/>
              <w:jc w:val="center"/>
              <w:rPr>
                <w:sz w:val="22"/>
                <w:szCs w:val="22"/>
              </w:rPr>
            </w:pPr>
            <w:r w:rsidRPr="000A36EE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464" w:type="dxa"/>
          </w:tcPr>
          <w:p w14:paraId="6D15736A" w14:textId="77777777" w:rsidR="004E2CC0" w:rsidRPr="000A36EE" w:rsidRDefault="004E2CC0" w:rsidP="009F5A00">
            <w:pPr>
              <w:pStyle w:val="Default"/>
              <w:jc w:val="center"/>
              <w:rPr>
                <w:sz w:val="22"/>
                <w:szCs w:val="22"/>
              </w:rPr>
            </w:pPr>
            <w:r w:rsidRPr="000A36EE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358" w:type="dxa"/>
          </w:tcPr>
          <w:p w14:paraId="6AF9AB5B" w14:textId="77777777" w:rsidR="004E2CC0" w:rsidRPr="000A36EE" w:rsidRDefault="004E2CC0" w:rsidP="009F5A00">
            <w:pPr>
              <w:pStyle w:val="Default"/>
              <w:jc w:val="center"/>
              <w:rPr>
                <w:sz w:val="22"/>
                <w:szCs w:val="22"/>
              </w:rPr>
            </w:pPr>
            <w:r w:rsidRPr="000A36EE">
              <w:rPr>
                <w:b/>
                <w:bCs/>
                <w:sz w:val="22"/>
                <w:szCs w:val="22"/>
              </w:rPr>
              <w:t>Lunch</w:t>
            </w:r>
          </w:p>
        </w:tc>
      </w:tr>
      <w:tr w:rsidR="004E2CC0" w14:paraId="0E51E554" w14:textId="77777777" w:rsidTr="009F5A00">
        <w:tc>
          <w:tcPr>
            <w:tcW w:w="2093" w:type="dxa"/>
          </w:tcPr>
          <w:p w14:paraId="4D002450" w14:textId="77777777" w:rsidR="004E2CC0" w:rsidRPr="002D620D" w:rsidRDefault="004E2CC0" w:rsidP="009F5A00">
            <w:pPr>
              <w:rPr>
                <w:b/>
              </w:rPr>
            </w:pPr>
          </w:p>
          <w:p w14:paraId="197DEA61" w14:textId="77777777" w:rsidR="004E2CC0" w:rsidRPr="002D620D" w:rsidRDefault="004E2CC0" w:rsidP="009F5A00">
            <w:pPr>
              <w:rPr>
                <w:b/>
              </w:rPr>
            </w:pPr>
            <w:r>
              <w:rPr>
                <w:b/>
              </w:rPr>
              <w:t>14:00-14</w:t>
            </w:r>
            <w:r w:rsidRPr="002D620D">
              <w:rPr>
                <w:b/>
              </w:rPr>
              <w:t>:50</w:t>
            </w:r>
          </w:p>
        </w:tc>
        <w:tc>
          <w:tcPr>
            <w:tcW w:w="2410" w:type="dxa"/>
          </w:tcPr>
          <w:p w14:paraId="0E955280" w14:textId="5C6344AE" w:rsidR="004E2CC0" w:rsidRPr="00A528A1" w:rsidRDefault="004E2CC0" w:rsidP="009F5A00">
            <w:pPr>
              <w:spacing w:line="200" w:lineRule="atLeast"/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 in the disorders of bone and joints</w:t>
            </w:r>
          </w:p>
          <w:p w14:paraId="118AA203" w14:textId="56D13B24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</w:tcPr>
          <w:p w14:paraId="0E7618B2" w14:textId="77777777" w:rsidR="004E2CC0" w:rsidRDefault="004E2CC0" w:rsidP="009F5A0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9E22B4" w14:textId="77777777" w:rsidR="004E2CC0" w:rsidRPr="00217A95" w:rsidRDefault="004E2CC0" w:rsidP="009F5A0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7A9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Independent Learning </w:t>
            </w:r>
          </w:p>
          <w:p w14:paraId="44A63C84" w14:textId="77777777" w:rsidR="004E2CC0" w:rsidRPr="00A528A1" w:rsidRDefault="004E2CC0" w:rsidP="009F5A0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86C67B9" w14:textId="4F629770" w:rsidR="004E2CC0" w:rsidRPr="00A528A1" w:rsidRDefault="004E2CC0" w:rsidP="009F5A00">
            <w:pPr>
              <w:spacing w:line="200" w:lineRule="atLeast"/>
              <w:jc w:val="center"/>
              <w:rPr>
                <w:b/>
                <w:bCs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 in pediatric oncology</w:t>
            </w:r>
            <w:r w:rsidRPr="00A528A1">
              <w:rPr>
                <w:rFonts w:ascii="Calibri" w:eastAsia="Times New Roman" w:hAnsi="Calibri" w:cs="Times New Roman"/>
                <w:b/>
                <w:bCs/>
              </w:rPr>
              <w:t>-I</w:t>
            </w:r>
          </w:p>
          <w:p w14:paraId="31D400E5" w14:textId="32DA0A66" w:rsidR="004E2CC0" w:rsidRPr="00A528A1" w:rsidRDefault="004E2CC0" w:rsidP="009F5A00">
            <w:pPr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64" w:type="dxa"/>
            <w:vMerge w:val="restart"/>
          </w:tcPr>
          <w:p w14:paraId="2D331F1E" w14:textId="77777777" w:rsidR="004E2CC0" w:rsidRDefault="004E2CC0" w:rsidP="009F5A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D3D9825" w14:textId="77777777" w:rsidR="004E2CC0" w:rsidRDefault="004E2CC0" w:rsidP="009F5A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5F02798A" w14:textId="77777777" w:rsidR="004E2CC0" w:rsidRDefault="004E2CC0" w:rsidP="009F5A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CFD8283" w14:textId="77777777" w:rsidR="004E2CC0" w:rsidRDefault="004E2CC0" w:rsidP="009F5A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484E490" w14:textId="77777777" w:rsidR="004E2CC0" w:rsidRDefault="004E2CC0" w:rsidP="009F5A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9411D4A" w14:textId="77777777" w:rsidR="004E2CC0" w:rsidRDefault="004E2CC0" w:rsidP="009F5A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20D6377" w14:textId="77777777" w:rsidR="004E2CC0" w:rsidRPr="00217A95" w:rsidRDefault="004E2CC0" w:rsidP="009F5A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17A9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Independent Learning </w:t>
            </w:r>
          </w:p>
          <w:p w14:paraId="06ADC64B" w14:textId="77777777" w:rsidR="004E2CC0" w:rsidRDefault="004E2CC0" w:rsidP="009F5A0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8" w:type="dxa"/>
            <w:vMerge w:val="restart"/>
          </w:tcPr>
          <w:p w14:paraId="539CDAAD" w14:textId="77777777" w:rsidR="004E2CC0" w:rsidRPr="0037036E" w:rsidRDefault="004E2CC0" w:rsidP="009F5A0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036E">
              <w:rPr>
                <w:rFonts w:asciiTheme="minorHAnsi" w:hAnsiTheme="minorHAnsi"/>
                <w:b/>
                <w:bCs/>
                <w:sz w:val="22"/>
                <w:szCs w:val="22"/>
              </w:rPr>
              <w:t>Program Evaluation Session</w:t>
            </w:r>
          </w:p>
          <w:p w14:paraId="437DF7DD" w14:textId="77777777" w:rsidR="004E2CC0" w:rsidRPr="0037036E" w:rsidRDefault="004E2CC0" w:rsidP="009F5A0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036E">
              <w:rPr>
                <w:rFonts w:asciiTheme="minorHAnsi" w:hAnsiTheme="minorHAnsi"/>
                <w:sz w:val="22"/>
                <w:szCs w:val="22"/>
              </w:rPr>
              <w:t>Review of the Exam Questions,</w:t>
            </w:r>
          </w:p>
          <w:p w14:paraId="529AAB08" w14:textId="77777777" w:rsidR="004E2CC0" w:rsidRPr="0037036E" w:rsidRDefault="004E2CC0" w:rsidP="009F5A00">
            <w:pPr>
              <w:jc w:val="center"/>
            </w:pPr>
            <w:r w:rsidRPr="0037036E">
              <w:t>Evaluation of the Program</w:t>
            </w:r>
          </w:p>
          <w:p w14:paraId="12A03244" w14:textId="4DE4CF80" w:rsidR="004E2CC0" w:rsidRPr="0037036E" w:rsidRDefault="004E2CC0" w:rsidP="009F5A00">
            <w:pPr>
              <w:jc w:val="center"/>
              <w:rPr>
                <w:b/>
              </w:rPr>
            </w:pPr>
          </w:p>
          <w:p w14:paraId="26B524CF" w14:textId="5DF93D6F" w:rsidR="004E2CC0" w:rsidRPr="00793145" w:rsidRDefault="004E2CC0" w:rsidP="009F5A00">
            <w:pPr>
              <w:jc w:val="center"/>
              <w:rPr>
                <w:b/>
              </w:rPr>
            </w:pPr>
          </w:p>
        </w:tc>
      </w:tr>
      <w:tr w:rsidR="004E2CC0" w14:paraId="51C90C46" w14:textId="77777777" w:rsidTr="009F5A00">
        <w:tc>
          <w:tcPr>
            <w:tcW w:w="2093" w:type="dxa"/>
          </w:tcPr>
          <w:p w14:paraId="76D78FF8" w14:textId="77777777" w:rsidR="004E2CC0" w:rsidRPr="002D620D" w:rsidRDefault="004E2CC0" w:rsidP="009F5A00">
            <w:pPr>
              <w:rPr>
                <w:b/>
              </w:rPr>
            </w:pPr>
          </w:p>
          <w:p w14:paraId="46BB0FBC" w14:textId="77777777" w:rsidR="004E2CC0" w:rsidRPr="002D620D" w:rsidRDefault="004E2CC0" w:rsidP="009F5A00">
            <w:pPr>
              <w:rPr>
                <w:b/>
              </w:rPr>
            </w:pPr>
            <w:r>
              <w:rPr>
                <w:b/>
              </w:rPr>
              <w:t>15:00-15</w:t>
            </w:r>
            <w:r w:rsidRPr="002D620D">
              <w:rPr>
                <w:b/>
              </w:rPr>
              <w:t>:50</w:t>
            </w:r>
          </w:p>
        </w:tc>
        <w:tc>
          <w:tcPr>
            <w:tcW w:w="2410" w:type="dxa"/>
          </w:tcPr>
          <w:p w14:paraId="115775D8" w14:textId="2033A878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 Imaging in Infection</w:t>
            </w:r>
            <w:r w:rsidRPr="00A528A1">
              <w:rPr>
                <w:b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3508B13" w14:textId="77777777" w:rsidR="004E2CC0" w:rsidRDefault="004E2CC0" w:rsidP="009F5A00">
            <w:pPr>
              <w:rPr>
                <w:b/>
              </w:rPr>
            </w:pPr>
          </w:p>
          <w:p w14:paraId="23F44D2B" w14:textId="77777777" w:rsidR="004E2CC0" w:rsidRDefault="004E2CC0" w:rsidP="009F5A00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Radiation</w:t>
            </w:r>
            <w:r>
              <w:rPr>
                <w:b/>
              </w:rPr>
              <w:t xml:space="preserve"> Oncology L</w:t>
            </w:r>
            <w:r>
              <w:rPr>
                <w:rFonts w:ascii="Calibri" w:eastAsia="Times New Roman" w:hAnsi="Calibri" w:cs="Times New Roman"/>
                <w:b/>
              </w:rPr>
              <w:t>ecture</w:t>
            </w:r>
          </w:p>
          <w:p w14:paraId="6E41285C" w14:textId="77777777" w:rsidR="004E2CC0" w:rsidRPr="00A528A1" w:rsidRDefault="004E2CC0" w:rsidP="009F5A00">
            <w:pPr>
              <w:rPr>
                <w:b/>
              </w:rPr>
            </w:pPr>
          </w:p>
        </w:tc>
        <w:tc>
          <w:tcPr>
            <w:tcW w:w="2551" w:type="dxa"/>
          </w:tcPr>
          <w:p w14:paraId="54B64509" w14:textId="4A04B9D6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528A1">
              <w:rPr>
                <w:rFonts w:ascii="Calibri" w:eastAsia="Times New Roman" w:hAnsi="Calibri" w:cs="Times New Roman"/>
                <w:b/>
              </w:rPr>
              <w:t xml:space="preserve">Nuclear </w:t>
            </w:r>
            <w:r w:rsidR="00167FAA">
              <w:rPr>
                <w:rFonts w:ascii="Calibri" w:eastAsia="Times New Roman" w:hAnsi="Calibri" w:cs="Times New Roman"/>
                <w:b/>
              </w:rPr>
              <w:t>TFT/MED</w:t>
            </w:r>
            <w:r w:rsidRPr="00A528A1">
              <w:rPr>
                <w:rFonts w:ascii="Calibri" w:eastAsia="Times New Roman" w:hAnsi="Calibri" w:cs="Times New Roman"/>
                <w:b/>
              </w:rPr>
              <w:t>icine in pediatric oncology-II</w:t>
            </w:r>
          </w:p>
          <w:p w14:paraId="6F834E99" w14:textId="71CDADD0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64" w:type="dxa"/>
            <w:vMerge/>
          </w:tcPr>
          <w:p w14:paraId="1B6B25BE" w14:textId="77777777" w:rsidR="004E2CC0" w:rsidRDefault="004E2CC0" w:rsidP="009F5A0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14:paraId="78939BB3" w14:textId="77777777" w:rsidR="004E2CC0" w:rsidRDefault="004E2CC0" w:rsidP="009F5A00">
            <w:pPr>
              <w:rPr>
                <w:b/>
                <w:sz w:val="28"/>
                <w:szCs w:val="28"/>
              </w:rPr>
            </w:pPr>
          </w:p>
        </w:tc>
      </w:tr>
      <w:tr w:rsidR="004E2CC0" w14:paraId="7798D7C8" w14:textId="77777777" w:rsidTr="009F5A00">
        <w:tc>
          <w:tcPr>
            <w:tcW w:w="2093" w:type="dxa"/>
          </w:tcPr>
          <w:p w14:paraId="28E8C926" w14:textId="77777777" w:rsidR="004E2CC0" w:rsidRPr="002D620D" w:rsidRDefault="004E2CC0" w:rsidP="009F5A00">
            <w:pPr>
              <w:rPr>
                <w:b/>
              </w:rPr>
            </w:pPr>
            <w:r>
              <w:rPr>
                <w:b/>
              </w:rPr>
              <w:t>16</w:t>
            </w:r>
            <w:r w:rsidRPr="002D620D">
              <w:rPr>
                <w:b/>
              </w:rPr>
              <w:t>:00-</w:t>
            </w:r>
            <w:r>
              <w:rPr>
                <w:b/>
              </w:rPr>
              <w:t>16</w:t>
            </w:r>
            <w:r w:rsidRPr="002D620D">
              <w:rPr>
                <w:b/>
              </w:rPr>
              <w:t>:50</w:t>
            </w:r>
          </w:p>
        </w:tc>
        <w:tc>
          <w:tcPr>
            <w:tcW w:w="2410" w:type="dxa"/>
          </w:tcPr>
          <w:p w14:paraId="057989FB" w14:textId="77777777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A528A1">
              <w:rPr>
                <w:rFonts w:ascii="Calibri" w:eastAsia="Times New Roman" w:hAnsi="Calibri" w:cs="Times New Roman"/>
                <w:b/>
                <w:bCs/>
              </w:rPr>
              <w:t>Clinical cases</w:t>
            </w:r>
          </w:p>
          <w:p w14:paraId="22AF0720" w14:textId="50F43E59" w:rsidR="004E2CC0" w:rsidRPr="00A528A1" w:rsidRDefault="004E2CC0" w:rsidP="009F5A00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2FB11F28" w14:textId="77777777" w:rsidR="004E2CC0" w:rsidRPr="00A528A1" w:rsidRDefault="004E2CC0" w:rsidP="009F5A00">
            <w:pPr>
              <w:rPr>
                <w:b/>
              </w:rPr>
            </w:pPr>
          </w:p>
        </w:tc>
        <w:tc>
          <w:tcPr>
            <w:tcW w:w="2551" w:type="dxa"/>
          </w:tcPr>
          <w:p w14:paraId="390514C7" w14:textId="77777777" w:rsidR="004E2CC0" w:rsidRPr="00A528A1" w:rsidRDefault="004E2CC0" w:rsidP="009F5A00">
            <w:pPr>
              <w:pStyle w:val="GvdeMetni21"/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A528A1">
              <w:rPr>
                <w:b/>
                <w:bCs/>
              </w:rPr>
              <w:t>Clinical cases</w:t>
            </w:r>
          </w:p>
          <w:p w14:paraId="12FAE891" w14:textId="7A91FEB1" w:rsidR="004E2CC0" w:rsidRPr="00A528A1" w:rsidRDefault="004E2CC0" w:rsidP="009F5A00">
            <w:pPr>
              <w:pStyle w:val="GvdeMetni21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464" w:type="dxa"/>
            <w:vMerge/>
          </w:tcPr>
          <w:p w14:paraId="3EB8C716" w14:textId="77777777" w:rsidR="004E2CC0" w:rsidRDefault="004E2CC0" w:rsidP="009F5A0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14:paraId="51BA6A9D" w14:textId="77777777" w:rsidR="004E2CC0" w:rsidRDefault="004E2CC0" w:rsidP="009F5A00">
            <w:pPr>
              <w:rPr>
                <w:b/>
                <w:sz w:val="28"/>
                <w:szCs w:val="28"/>
              </w:rPr>
            </w:pPr>
          </w:p>
        </w:tc>
      </w:tr>
    </w:tbl>
    <w:p w14:paraId="3D9B1030" w14:textId="77777777" w:rsidR="007207C9" w:rsidRDefault="007207C9" w:rsidP="003A6797">
      <w:pPr>
        <w:jc w:val="center"/>
        <w:rPr>
          <w:b/>
          <w:bCs/>
          <w:sz w:val="32"/>
          <w:szCs w:val="32"/>
        </w:rPr>
      </w:pPr>
    </w:p>
    <w:p w14:paraId="00C8D716" w14:textId="77777777" w:rsidR="0077235B" w:rsidRDefault="0077235B" w:rsidP="0077235B"/>
    <w:p w14:paraId="203BB8E2" w14:textId="4D001224" w:rsidR="00EC20ED" w:rsidRPr="00E06407" w:rsidRDefault="00EC20ED" w:rsidP="00EC20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7EA0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OPHTHALMOLOGY</w:t>
      </w:r>
      <w:r w:rsidRPr="00E06407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CLERKSHIP PROGRAM </w:t>
      </w:r>
    </w:p>
    <w:p w14:paraId="2E307412" w14:textId="77777777" w:rsidR="00EC20ED" w:rsidRPr="00E06407" w:rsidRDefault="00EC20ED" w:rsidP="00EC20ED">
      <w:pPr>
        <w:autoSpaceDE w:val="0"/>
        <w:autoSpaceDN w:val="0"/>
        <w:adjustRightInd w:val="0"/>
        <w:spacing w:afterLines="60" w:after="144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06407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(3weeks) </w:t>
      </w:r>
    </w:p>
    <w:p w14:paraId="1C3AF9ED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2334"/>
      </w:tblGrid>
      <w:tr w:rsidR="00EC20ED" w:rsidRPr="00E06407" w14:paraId="43019480" w14:textId="77777777" w:rsidTr="007848D7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2AD53" w14:textId="77777777" w:rsidR="00EC20ED" w:rsidRPr="00E06407" w:rsidRDefault="00EC20ED" w:rsidP="007848D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CLERKSHIP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013C9" w14:textId="77777777" w:rsidR="00EC20ED" w:rsidRPr="00E06407" w:rsidRDefault="00EC20ED" w:rsidP="007848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DE5D53">
              <w:rPr>
                <w:rFonts w:eastAsia="Times New Roman" w:cstheme="minorHAnsi"/>
                <w:b/>
                <w:bCs/>
                <w:lang w:val="en-US"/>
              </w:rPr>
              <w:t>OPHTHALMOLOGY</w:t>
            </w:r>
          </w:p>
          <w:p w14:paraId="46D3B633" w14:textId="77777777" w:rsidR="00EC20ED" w:rsidRPr="00E06407" w:rsidRDefault="00EC20ED" w:rsidP="007848D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i/>
                <w:iCs/>
                <w:color w:val="000000"/>
                <w:lang w:val="en-US"/>
              </w:rPr>
              <w:t>Aim of this clerkship is to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>;</w:t>
            </w:r>
          </w:p>
        </w:tc>
      </w:tr>
      <w:tr w:rsidR="00EC20ED" w:rsidRPr="00E06407" w14:paraId="4D5673B2" w14:textId="77777777" w:rsidTr="007848D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AC167" w14:textId="77777777" w:rsidR="00EC20ED" w:rsidRPr="00E06407" w:rsidRDefault="00EC20ED" w:rsidP="007848D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AIM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A4A28" w14:textId="77777777" w:rsidR="00EC20ED" w:rsidRPr="00E06407" w:rsidRDefault="00EC20ED" w:rsidP="007848D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color w:val="000000"/>
                <w:lang w:val="en-US"/>
              </w:rPr>
              <w:t>1.</w:t>
            </w:r>
            <w:r w:rsidRPr="008A7EA0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/>
              </w:rPr>
              <w:t>Transfer</w:t>
            </w:r>
            <w:r w:rsidRPr="00E06407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 xml:space="preserve">necessary knowledge on symptomatology, clinical features and pathology of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ophthalmic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 xml:space="preserve"> disorders, </w:t>
            </w:r>
          </w:p>
          <w:p w14:paraId="568BD425" w14:textId="77777777" w:rsidR="00EC20ED" w:rsidRPr="00E06407" w:rsidRDefault="00EC20ED" w:rsidP="007848D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color w:val="000000"/>
                <w:lang w:val="en-US"/>
              </w:rPr>
              <w:t xml:space="preserve">2.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E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quip</w:t>
            </w:r>
            <w:r w:rsidRPr="00E06407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>students with</w:t>
            </w:r>
            <w:r w:rsidRPr="00E06407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>knowledge, skills and attitudes required to manage clinical conditions related to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 ophthalmology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 xml:space="preserve"> at primary care setting</w:t>
            </w:r>
          </w:p>
        </w:tc>
      </w:tr>
      <w:tr w:rsidR="00EC20ED" w:rsidRPr="00E06407" w14:paraId="4BE51631" w14:textId="77777777" w:rsidTr="007848D7">
        <w:trPr>
          <w:trHeight w:val="2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14EDB" w14:textId="77777777" w:rsidR="00EC20ED" w:rsidRPr="00E06407" w:rsidRDefault="00EC20ED" w:rsidP="007848D7">
            <w:pPr>
              <w:spacing w:before="120"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LEARNING OBJECTIVES </w:t>
            </w:r>
          </w:p>
          <w:p w14:paraId="2F5ADD35" w14:textId="77777777" w:rsidR="00EC20ED" w:rsidRPr="00E06407" w:rsidRDefault="00EC20ED" w:rsidP="007848D7">
            <w:pPr>
              <w:spacing w:after="6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i/>
                <w:iCs/>
                <w:color w:val="000000"/>
                <w:lang w:val="en-US"/>
              </w:rPr>
              <w:t>At the end of this term, student should be able to:</w:t>
            </w:r>
          </w:p>
        </w:tc>
      </w:tr>
      <w:tr w:rsidR="00EC20ED" w:rsidRPr="00E06407" w14:paraId="0091C9DD" w14:textId="77777777" w:rsidTr="007848D7">
        <w:trPr>
          <w:trHeight w:val="1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12AC5" w14:textId="77777777" w:rsidR="00EC20ED" w:rsidRPr="00E06407" w:rsidRDefault="00EC20ED" w:rsidP="007848D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KNOWLEDGE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2A0A9" w14:textId="77777777" w:rsidR="00EC20ED" w:rsidRPr="00E06407" w:rsidRDefault="00EC20ED" w:rsidP="00EC20ED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E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xplain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embryology and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anatomy of the eye, physiology of vision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  <w:p w14:paraId="557A25BF" w14:textId="77777777" w:rsidR="00EC20ED" w:rsidRPr="00E06407" w:rsidRDefault="00EC20ED" w:rsidP="00EC20ED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escribe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ocular emergencies.</w:t>
            </w:r>
          </w:p>
          <w:p w14:paraId="4A06ECA0" w14:textId="77777777" w:rsidR="00EC20ED" w:rsidRPr="00E06407" w:rsidRDefault="00EC20ED" w:rsidP="00EC20ED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escribe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refractive errors and their treatment.</w:t>
            </w:r>
          </w:p>
          <w:p w14:paraId="06B0809C" w14:textId="77777777" w:rsidR="00EC20ED" w:rsidRPr="00E06407" w:rsidRDefault="00EC20ED" w:rsidP="00EC20ED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escribe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the disorders of orbit and eye lids.</w:t>
            </w:r>
          </w:p>
          <w:p w14:paraId="3C4282EA" w14:textId="77777777" w:rsidR="00EC20ED" w:rsidRPr="00E06407" w:rsidRDefault="00EC20ED" w:rsidP="00EC20ED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escribe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strabismus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and amblyopia</w:t>
            </w:r>
          </w:p>
          <w:p w14:paraId="5EA52538" w14:textId="77777777" w:rsidR="00EC20ED" w:rsidRPr="00E06407" w:rsidRDefault="00EC20ED" w:rsidP="00EC20ED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E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xplain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anterior and posterior segment pathologies</w:t>
            </w:r>
          </w:p>
        </w:tc>
      </w:tr>
      <w:tr w:rsidR="00EC20ED" w:rsidRPr="00E06407" w14:paraId="54AACF43" w14:textId="77777777" w:rsidTr="007848D7">
        <w:trPr>
          <w:trHeight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9C1B4" w14:textId="77777777" w:rsidR="00EC20ED" w:rsidRPr="00E06407" w:rsidRDefault="00EC20ED" w:rsidP="007848D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SKILLS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90CDA" w14:textId="77777777" w:rsidR="00EC20ED" w:rsidRPr="008A7EA0" w:rsidRDefault="00EC20ED" w:rsidP="00EC20ED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Make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physical examination of eyelids, orbit and bulbus oculi</w:t>
            </w:r>
          </w:p>
          <w:p w14:paraId="57BEF351" w14:textId="77777777" w:rsidR="00EC20ED" w:rsidRPr="008A7EA0" w:rsidRDefault="00EC20ED" w:rsidP="00EC20ED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Interpret</w:t>
            </w:r>
            <w:r w:rsidRPr="008A7EA0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results of otorefractometry, tonometry, OCT and perimetry</w:t>
            </w:r>
          </w:p>
          <w:p w14:paraId="53894863" w14:textId="77777777" w:rsidR="00EC20ED" w:rsidRPr="008A7EA0" w:rsidRDefault="00EC20ED" w:rsidP="00EC20ED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Perform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tests of Hirschberg, red reflex, pinhole and cover-uncover.</w:t>
            </w:r>
          </w:p>
        </w:tc>
      </w:tr>
      <w:tr w:rsidR="00EC20ED" w:rsidRPr="00E06407" w14:paraId="04EAAB83" w14:textId="77777777" w:rsidTr="007848D7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E1A40" w14:textId="77777777" w:rsidR="00EC20ED" w:rsidRPr="00E06407" w:rsidRDefault="00EC20ED" w:rsidP="007848D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COMPETENCIES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1EC14" w14:textId="77777777" w:rsidR="00EC20ED" w:rsidRPr="00E06407" w:rsidRDefault="00EC20ED" w:rsidP="007848D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color w:val="000000"/>
                <w:lang w:val="en-US"/>
              </w:rPr>
              <w:t>1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0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 xml:space="preserve">. 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 M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anage 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>urgen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>t injuries of eyes.</w:t>
            </w:r>
          </w:p>
        </w:tc>
      </w:tr>
    </w:tbl>
    <w:p w14:paraId="747B3B61" w14:textId="77777777" w:rsidR="00EC20ED" w:rsidRPr="008A7EA0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36A1E9C1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  <w:sectPr w:rsidR="00EC20ED" w:rsidRPr="00E06407" w:rsidSect="009F5A00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7C917224" w14:textId="77777777" w:rsidR="00EC20ED" w:rsidRPr="008A7EA0" w:rsidRDefault="00EC20ED" w:rsidP="00EC20E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8A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lastRenderedPageBreak/>
        <w:t>DAILY PROGRAM</w:t>
      </w:r>
    </w:p>
    <w:p w14:paraId="72D4D7E5" w14:textId="77777777" w:rsidR="00EC20ED" w:rsidRPr="00E06407" w:rsidRDefault="00EC20ED" w:rsidP="00EC20ED">
      <w:pPr>
        <w:jc w:val="center"/>
        <w:rPr>
          <w:rFonts w:ascii="Calibri" w:eastAsia="Times New Roman" w:hAnsi="Calibri" w:cs="Times New Roman"/>
          <w:lang w:val="en-US"/>
        </w:rPr>
      </w:pPr>
      <w:r w:rsidRPr="00E0640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Week 1</w:t>
      </w:r>
    </w:p>
    <w:tbl>
      <w:tblPr>
        <w:tblW w:w="141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693"/>
        <w:gridCol w:w="2410"/>
        <w:gridCol w:w="2409"/>
        <w:gridCol w:w="2485"/>
        <w:gridCol w:w="2477"/>
      </w:tblGrid>
      <w:tr w:rsidR="00EC20ED" w:rsidRPr="00E06407" w14:paraId="19341616" w14:textId="77777777" w:rsidTr="007848D7">
        <w:trPr>
          <w:trHeight w:hRule="exact" w:val="567"/>
        </w:trPr>
        <w:tc>
          <w:tcPr>
            <w:tcW w:w="1663" w:type="dxa"/>
            <w:vAlign w:val="center"/>
          </w:tcPr>
          <w:p w14:paraId="6A6B601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2205"/>
              <w:gridCol w:w="2205"/>
              <w:gridCol w:w="2205"/>
              <w:gridCol w:w="2205"/>
            </w:tblGrid>
            <w:tr w:rsidR="00EC20ED" w:rsidRPr="00E06407" w14:paraId="13F6D7B0" w14:textId="77777777" w:rsidTr="007848D7">
              <w:trPr>
                <w:trHeight w:val="138"/>
              </w:trPr>
              <w:tc>
                <w:tcPr>
                  <w:tcW w:w="2205" w:type="dxa"/>
                </w:tcPr>
                <w:p w14:paraId="3452C5A6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8A7EA0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Day 1</w:t>
                  </w:r>
                </w:p>
              </w:tc>
              <w:tc>
                <w:tcPr>
                  <w:tcW w:w="2205" w:type="dxa"/>
                </w:tcPr>
                <w:p w14:paraId="667542F9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Tuesday</w:t>
                  </w:r>
                </w:p>
              </w:tc>
              <w:tc>
                <w:tcPr>
                  <w:tcW w:w="2205" w:type="dxa"/>
                </w:tcPr>
                <w:p w14:paraId="3B974A36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Wednesday</w:t>
                  </w:r>
                </w:p>
              </w:tc>
              <w:tc>
                <w:tcPr>
                  <w:tcW w:w="2205" w:type="dxa"/>
                </w:tcPr>
                <w:p w14:paraId="3606C7D8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Thursday</w:t>
                  </w:r>
                </w:p>
              </w:tc>
              <w:tc>
                <w:tcPr>
                  <w:tcW w:w="2205" w:type="dxa"/>
                </w:tcPr>
                <w:p w14:paraId="3D2D7539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Friday</w:t>
                  </w:r>
                </w:p>
              </w:tc>
            </w:tr>
          </w:tbl>
          <w:p w14:paraId="7FBD357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8B89E0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2</w:t>
            </w:r>
          </w:p>
        </w:tc>
        <w:tc>
          <w:tcPr>
            <w:tcW w:w="2409" w:type="dxa"/>
            <w:vAlign w:val="center"/>
          </w:tcPr>
          <w:p w14:paraId="7D9321D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3</w:t>
            </w:r>
          </w:p>
        </w:tc>
        <w:tc>
          <w:tcPr>
            <w:tcW w:w="2485" w:type="dxa"/>
            <w:vAlign w:val="center"/>
          </w:tcPr>
          <w:p w14:paraId="108566B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4</w:t>
            </w:r>
          </w:p>
        </w:tc>
        <w:tc>
          <w:tcPr>
            <w:tcW w:w="2477" w:type="dxa"/>
            <w:vAlign w:val="center"/>
          </w:tcPr>
          <w:p w14:paraId="68C2EE1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5</w:t>
            </w:r>
          </w:p>
        </w:tc>
      </w:tr>
      <w:tr w:rsidR="00EC20ED" w:rsidRPr="00E06407" w14:paraId="1960FF20" w14:textId="77777777" w:rsidTr="007848D7">
        <w:trPr>
          <w:trHeight w:hRule="exact" w:val="1134"/>
        </w:trPr>
        <w:tc>
          <w:tcPr>
            <w:tcW w:w="1663" w:type="dxa"/>
            <w:vAlign w:val="center"/>
          </w:tcPr>
          <w:p w14:paraId="7E4012E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9: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-1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0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:00</w:t>
            </w:r>
          </w:p>
        </w:tc>
        <w:tc>
          <w:tcPr>
            <w:tcW w:w="2693" w:type="dxa"/>
            <w:vAlign w:val="center"/>
          </w:tcPr>
          <w:p w14:paraId="7B21D146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Lecture 1</w:t>
            </w:r>
          </w:p>
          <w:p w14:paraId="5B6674D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Embryology, anatomy and physiology of the eye  </w:t>
            </w:r>
          </w:p>
          <w:p w14:paraId="049C890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441011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3</w:t>
            </w:r>
          </w:p>
          <w:p w14:paraId="4CD2E63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Refractive errors and treatment </w:t>
            </w:r>
          </w:p>
        </w:tc>
        <w:tc>
          <w:tcPr>
            <w:tcW w:w="2409" w:type="dxa"/>
            <w:vAlign w:val="center"/>
          </w:tcPr>
          <w:p w14:paraId="51D7455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5</w:t>
            </w:r>
          </w:p>
          <w:p w14:paraId="4A8C07A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Diseases of eyelid and orbit </w:t>
            </w:r>
          </w:p>
        </w:tc>
        <w:tc>
          <w:tcPr>
            <w:tcW w:w="2485" w:type="dxa"/>
            <w:vAlign w:val="center"/>
          </w:tcPr>
          <w:p w14:paraId="790D69FA" w14:textId="77777777" w:rsidR="00EC20ED" w:rsidRPr="008A7EA0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Surgical Experience</w:t>
            </w:r>
          </w:p>
          <w:p w14:paraId="12A7886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(Eye operation room)</w:t>
            </w:r>
          </w:p>
        </w:tc>
        <w:tc>
          <w:tcPr>
            <w:tcW w:w="2477" w:type="dxa"/>
            <w:vAlign w:val="center"/>
          </w:tcPr>
          <w:p w14:paraId="402845CF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7</w:t>
            </w:r>
          </w:p>
          <w:p w14:paraId="640AFC1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Strabismus and amblyopia</w:t>
            </w:r>
          </w:p>
          <w:p w14:paraId="14764C7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EC20ED" w:rsidRPr="00E06407" w14:paraId="073B86DF" w14:textId="77777777" w:rsidTr="007848D7">
        <w:trPr>
          <w:trHeight w:hRule="exact" w:val="1557"/>
        </w:trPr>
        <w:tc>
          <w:tcPr>
            <w:tcW w:w="1663" w:type="dxa"/>
            <w:vAlign w:val="center"/>
          </w:tcPr>
          <w:p w14:paraId="39282C7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1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0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:00-12:00 </w:t>
            </w:r>
          </w:p>
        </w:tc>
        <w:tc>
          <w:tcPr>
            <w:tcW w:w="2693" w:type="dxa"/>
            <w:vAlign w:val="center"/>
          </w:tcPr>
          <w:p w14:paraId="553DBF4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 Experience</w:t>
            </w:r>
          </w:p>
          <w:p w14:paraId="3CDF9A3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692B7216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2C4B4D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 Experience</w:t>
            </w:r>
          </w:p>
          <w:p w14:paraId="0F5AB02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2525121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A3436E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 Experience</w:t>
            </w:r>
          </w:p>
          <w:p w14:paraId="602C06E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1410A4F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485" w:type="dxa"/>
            <w:vAlign w:val="center"/>
          </w:tcPr>
          <w:p w14:paraId="5D95F059" w14:textId="77777777" w:rsidR="00EC20ED" w:rsidRPr="008A7EA0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Surgical Experience</w:t>
            </w:r>
          </w:p>
          <w:p w14:paraId="5C3264E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(Eye operation room)</w:t>
            </w:r>
          </w:p>
        </w:tc>
        <w:tc>
          <w:tcPr>
            <w:tcW w:w="2477" w:type="dxa"/>
            <w:vAlign w:val="center"/>
          </w:tcPr>
          <w:p w14:paraId="1455618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</w:p>
          <w:p w14:paraId="2A8A9A8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color w:val="000000"/>
                <w:lang w:val="en-US"/>
              </w:rPr>
              <w:t>Genetics in Urology 2</w:t>
            </w:r>
          </w:p>
          <w:p w14:paraId="2257393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EC20ED" w:rsidRPr="00E06407" w14:paraId="2E4E50FA" w14:textId="77777777" w:rsidTr="007848D7">
        <w:trPr>
          <w:trHeight w:hRule="exact" w:val="1134"/>
        </w:trPr>
        <w:tc>
          <w:tcPr>
            <w:tcW w:w="1663" w:type="dxa"/>
            <w:vAlign w:val="center"/>
          </w:tcPr>
          <w:p w14:paraId="11B1C4D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12:00-13:30 </w:t>
            </w:r>
          </w:p>
        </w:tc>
        <w:tc>
          <w:tcPr>
            <w:tcW w:w="2693" w:type="dxa"/>
            <w:vAlign w:val="center"/>
          </w:tcPr>
          <w:p w14:paraId="6BD9764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410" w:type="dxa"/>
            <w:vAlign w:val="center"/>
          </w:tcPr>
          <w:p w14:paraId="109B332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409" w:type="dxa"/>
            <w:vAlign w:val="center"/>
          </w:tcPr>
          <w:p w14:paraId="2D06ED7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485" w:type="dxa"/>
            <w:vAlign w:val="center"/>
          </w:tcPr>
          <w:p w14:paraId="7DCF9BF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477" w:type="dxa"/>
            <w:vAlign w:val="center"/>
          </w:tcPr>
          <w:p w14:paraId="209FD22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</w:tr>
      <w:tr w:rsidR="00EC20ED" w:rsidRPr="00E06407" w14:paraId="5A87F18D" w14:textId="77777777" w:rsidTr="007848D7">
        <w:trPr>
          <w:trHeight w:hRule="exact" w:val="1278"/>
        </w:trPr>
        <w:tc>
          <w:tcPr>
            <w:tcW w:w="1663" w:type="dxa"/>
            <w:vAlign w:val="center"/>
          </w:tcPr>
          <w:p w14:paraId="0D8557BF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13:30-15:00 </w:t>
            </w:r>
          </w:p>
        </w:tc>
        <w:tc>
          <w:tcPr>
            <w:tcW w:w="2693" w:type="dxa"/>
            <w:vAlign w:val="center"/>
          </w:tcPr>
          <w:p w14:paraId="4F83F47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2</w:t>
            </w:r>
          </w:p>
          <w:p w14:paraId="1445FD9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Ophthalmic examination </w:t>
            </w:r>
          </w:p>
        </w:tc>
        <w:tc>
          <w:tcPr>
            <w:tcW w:w="2410" w:type="dxa"/>
            <w:vAlign w:val="center"/>
          </w:tcPr>
          <w:p w14:paraId="5C1DDEC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4</w:t>
            </w:r>
          </w:p>
          <w:p w14:paraId="00F81AC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Emergencies in ophthalmology </w:t>
            </w:r>
          </w:p>
        </w:tc>
        <w:tc>
          <w:tcPr>
            <w:tcW w:w="2409" w:type="dxa"/>
            <w:vAlign w:val="center"/>
          </w:tcPr>
          <w:p w14:paraId="4927739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6</w:t>
            </w:r>
          </w:p>
          <w:p w14:paraId="098A766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Lachrymal drainage system diseases </w:t>
            </w:r>
          </w:p>
        </w:tc>
        <w:tc>
          <w:tcPr>
            <w:tcW w:w="2485" w:type="dxa"/>
            <w:vAlign w:val="center"/>
          </w:tcPr>
          <w:p w14:paraId="1FEBEBE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Patient bed side visit</w:t>
            </w:r>
          </w:p>
        </w:tc>
        <w:tc>
          <w:tcPr>
            <w:tcW w:w="2477" w:type="dxa"/>
            <w:vAlign w:val="center"/>
          </w:tcPr>
          <w:p w14:paraId="38C520F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Lecture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8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</w:t>
            </w:r>
          </w:p>
          <w:p w14:paraId="7D8F1BE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Glaucoma</w:t>
            </w:r>
            <w:r w:rsidRPr="00E0640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  <w:p w14:paraId="762DEA7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EC20ED" w:rsidRPr="00E06407" w14:paraId="523F6B1B" w14:textId="77777777" w:rsidTr="007848D7">
        <w:trPr>
          <w:trHeight w:hRule="exact" w:val="1280"/>
        </w:trPr>
        <w:tc>
          <w:tcPr>
            <w:tcW w:w="1663" w:type="dxa"/>
            <w:vAlign w:val="center"/>
          </w:tcPr>
          <w:p w14:paraId="2C4A9BD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15:00-1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6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: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3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0 </w:t>
            </w:r>
          </w:p>
        </w:tc>
        <w:tc>
          <w:tcPr>
            <w:tcW w:w="2693" w:type="dxa"/>
            <w:vAlign w:val="center"/>
          </w:tcPr>
          <w:p w14:paraId="45497D5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2F5A649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39D1197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5C9ED2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4E9CAB1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6B5D7A9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7C349A6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914D11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7EA7221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6CD2F2E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485" w:type="dxa"/>
            <w:vAlign w:val="center"/>
          </w:tcPr>
          <w:p w14:paraId="73BCF376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32D4DF9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2B928916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2FA1D3A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</w:t>
            </w:r>
            <w:r w:rsidRPr="008A7EA0">
              <w:rPr>
                <w:rFonts w:eastAsia="Times New Roman" w:cstheme="minorHAnsi"/>
                <w:lang w:val="en-US"/>
              </w:rPr>
              <w:t xml:space="preserve">l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6E42870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09425EE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</w:tbl>
    <w:p w14:paraId="65FCC492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2D0E061B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0E0D1753" w14:textId="77777777" w:rsidR="00EC20ED" w:rsidRPr="00E06407" w:rsidRDefault="00EC20ED" w:rsidP="00EC20ED">
      <w:pPr>
        <w:rPr>
          <w:rFonts w:ascii="Arial" w:eastAsia="Times New Roman" w:hAnsi="Arial" w:cs="Arial"/>
          <w:sz w:val="24"/>
          <w:szCs w:val="24"/>
          <w:lang w:val="en-US"/>
        </w:rPr>
      </w:pPr>
      <w:r w:rsidRPr="00E06407"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p w14:paraId="274472A4" w14:textId="77777777" w:rsidR="00EC20ED" w:rsidRPr="00E06407" w:rsidRDefault="00EC20ED" w:rsidP="00EC20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7EECCDB" w14:textId="77777777" w:rsidR="00EC20ED" w:rsidRPr="00E06407" w:rsidRDefault="00EC20ED" w:rsidP="00EC20ED">
      <w:pPr>
        <w:jc w:val="center"/>
        <w:rPr>
          <w:rFonts w:ascii="Calibri" w:eastAsia="Times New Roman" w:hAnsi="Calibri" w:cs="Times New Roman"/>
          <w:lang w:val="en-US"/>
        </w:rPr>
      </w:pPr>
      <w:r w:rsidRPr="00E0640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Week 2</w:t>
      </w:r>
    </w:p>
    <w:tbl>
      <w:tblPr>
        <w:tblW w:w="139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001"/>
        <w:gridCol w:w="2332"/>
        <w:gridCol w:w="2332"/>
        <w:gridCol w:w="2332"/>
        <w:gridCol w:w="2332"/>
      </w:tblGrid>
      <w:tr w:rsidR="00EC20ED" w:rsidRPr="00E06407" w14:paraId="0C3EC8A3" w14:textId="77777777" w:rsidTr="007848D7">
        <w:trPr>
          <w:trHeight w:hRule="exact" w:val="567"/>
        </w:trPr>
        <w:tc>
          <w:tcPr>
            <w:tcW w:w="1663" w:type="dxa"/>
            <w:vAlign w:val="center"/>
          </w:tcPr>
          <w:p w14:paraId="6F35A7C6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0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2205"/>
              <w:gridCol w:w="2205"/>
              <w:gridCol w:w="2205"/>
              <w:gridCol w:w="2205"/>
            </w:tblGrid>
            <w:tr w:rsidR="00EC20ED" w:rsidRPr="00E06407" w14:paraId="392BF03B" w14:textId="77777777" w:rsidTr="007848D7">
              <w:trPr>
                <w:trHeight w:val="138"/>
              </w:trPr>
              <w:tc>
                <w:tcPr>
                  <w:tcW w:w="2205" w:type="dxa"/>
                </w:tcPr>
                <w:p w14:paraId="78725C4D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8A7EA0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Day 6</w:t>
                  </w:r>
                </w:p>
              </w:tc>
              <w:tc>
                <w:tcPr>
                  <w:tcW w:w="2205" w:type="dxa"/>
                </w:tcPr>
                <w:p w14:paraId="564BDC19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Tuesday</w:t>
                  </w:r>
                </w:p>
              </w:tc>
              <w:tc>
                <w:tcPr>
                  <w:tcW w:w="2205" w:type="dxa"/>
                </w:tcPr>
                <w:p w14:paraId="37479B1A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Wednesday</w:t>
                  </w:r>
                </w:p>
              </w:tc>
              <w:tc>
                <w:tcPr>
                  <w:tcW w:w="2205" w:type="dxa"/>
                </w:tcPr>
                <w:p w14:paraId="5115FD20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Thursday</w:t>
                  </w:r>
                </w:p>
              </w:tc>
              <w:tc>
                <w:tcPr>
                  <w:tcW w:w="2205" w:type="dxa"/>
                </w:tcPr>
                <w:p w14:paraId="539C95CE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Friday</w:t>
                  </w:r>
                </w:p>
              </w:tc>
            </w:tr>
          </w:tbl>
          <w:p w14:paraId="65ABCC9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0AD4AFC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7</w:t>
            </w:r>
          </w:p>
        </w:tc>
        <w:tc>
          <w:tcPr>
            <w:tcW w:w="2332" w:type="dxa"/>
            <w:vAlign w:val="center"/>
          </w:tcPr>
          <w:p w14:paraId="1C68F10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8</w:t>
            </w:r>
          </w:p>
        </w:tc>
        <w:tc>
          <w:tcPr>
            <w:tcW w:w="2332" w:type="dxa"/>
            <w:vAlign w:val="center"/>
          </w:tcPr>
          <w:p w14:paraId="00F2DA0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9</w:t>
            </w:r>
          </w:p>
        </w:tc>
        <w:tc>
          <w:tcPr>
            <w:tcW w:w="2332" w:type="dxa"/>
            <w:vAlign w:val="center"/>
          </w:tcPr>
          <w:p w14:paraId="7FA2310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10</w:t>
            </w:r>
          </w:p>
        </w:tc>
      </w:tr>
      <w:tr w:rsidR="00EC20ED" w:rsidRPr="00E06407" w14:paraId="25BC7D93" w14:textId="77777777" w:rsidTr="007848D7">
        <w:trPr>
          <w:trHeight w:hRule="exact" w:val="1134"/>
        </w:trPr>
        <w:tc>
          <w:tcPr>
            <w:tcW w:w="1663" w:type="dxa"/>
            <w:vAlign w:val="center"/>
          </w:tcPr>
          <w:p w14:paraId="5FA3C8F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9: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00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-1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0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:00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9627F7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9</w:t>
            </w:r>
          </w:p>
          <w:p w14:paraId="42C0746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Diseases of Conjunctiva</w:t>
            </w:r>
          </w:p>
          <w:p w14:paraId="6C3EAFD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3BEDBBA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11</w:t>
            </w:r>
          </w:p>
          <w:p w14:paraId="2A45C89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Diseases of Episclera and Sclera</w:t>
            </w:r>
          </w:p>
          <w:p w14:paraId="522C520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0953608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12</w:t>
            </w:r>
          </w:p>
          <w:p w14:paraId="5EAA3B2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Diseases of Lens</w:t>
            </w:r>
          </w:p>
          <w:p w14:paraId="43AB745F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239C455E" w14:textId="77777777" w:rsidR="00EC20ED" w:rsidRPr="008A7EA0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Surgical Experience</w:t>
            </w:r>
          </w:p>
          <w:p w14:paraId="3D1DED5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(Eye operation room)</w:t>
            </w:r>
          </w:p>
        </w:tc>
        <w:tc>
          <w:tcPr>
            <w:tcW w:w="2332" w:type="dxa"/>
            <w:vAlign w:val="center"/>
          </w:tcPr>
          <w:p w14:paraId="40279D7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13</w:t>
            </w:r>
          </w:p>
          <w:p w14:paraId="4AD0BD2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Dry eye syndrome</w:t>
            </w:r>
          </w:p>
          <w:p w14:paraId="44F5D36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EC20ED" w:rsidRPr="00E06407" w14:paraId="2ECFA22B" w14:textId="77777777" w:rsidTr="007848D7">
        <w:trPr>
          <w:trHeight w:hRule="exact" w:val="1455"/>
        </w:trPr>
        <w:tc>
          <w:tcPr>
            <w:tcW w:w="1663" w:type="dxa"/>
            <w:vAlign w:val="center"/>
          </w:tcPr>
          <w:p w14:paraId="4B2A31B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1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0</w:t>
            </w: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:00-12:00 </w:t>
            </w:r>
          </w:p>
        </w:tc>
        <w:tc>
          <w:tcPr>
            <w:tcW w:w="3001" w:type="dxa"/>
            <w:vAlign w:val="center"/>
          </w:tcPr>
          <w:p w14:paraId="2CC3087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51295B4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3AA0AC8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4106C3A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3B8CC1FF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21FB35C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3D4B84A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152C3D8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5D41357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29ADE742" w14:textId="77777777" w:rsidR="00EC20ED" w:rsidRPr="008A7EA0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Surgical Experience</w:t>
            </w:r>
          </w:p>
          <w:p w14:paraId="0F8DA99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(Eye operation room)</w:t>
            </w:r>
          </w:p>
        </w:tc>
        <w:tc>
          <w:tcPr>
            <w:tcW w:w="2332" w:type="dxa"/>
            <w:vAlign w:val="center"/>
          </w:tcPr>
          <w:p w14:paraId="48AEEA4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795F88E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6112F1B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EC20ED" w:rsidRPr="00E06407" w14:paraId="4CA88AF2" w14:textId="77777777" w:rsidTr="007848D7">
        <w:trPr>
          <w:trHeight w:hRule="exact" w:val="1134"/>
        </w:trPr>
        <w:tc>
          <w:tcPr>
            <w:tcW w:w="1663" w:type="dxa"/>
            <w:vAlign w:val="center"/>
          </w:tcPr>
          <w:p w14:paraId="6E8D174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12:00-13:30 </w:t>
            </w:r>
          </w:p>
        </w:tc>
        <w:tc>
          <w:tcPr>
            <w:tcW w:w="3001" w:type="dxa"/>
            <w:vAlign w:val="center"/>
          </w:tcPr>
          <w:p w14:paraId="35C3A9F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332" w:type="dxa"/>
            <w:vAlign w:val="center"/>
          </w:tcPr>
          <w:p w14:paraId="2E5CE74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332" w:type="dxa"/>
            <w:vAlign w:val="center"/>
          </w:tcPr>
          <w:p w14:paraId="3D20D07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332" w:type="dxa"/>
            <w:vAlign w:val="center"/>
          </w:tcPr>
          <w:p w14:paraId="2EE9C73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332" w:type="dxa"/>
            <w:vAlign w:val="center"/>
          </w:tcPr>
          <w:p w14:paraId="598B362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</w:tr>
      <w:tr w:rsidR="00EC20ED" w:rsidRPr="00E06407" w14:paraId="3052102D" w14:textId="77777777" w:rsidTr="007848D7">
        <w:trPr>
          <w:trHeight w:hRule="exact" w:val="1134"/>
        </w:trPr>
        <w:tc>
          <w:tcPr>
            <w:tcW w:w="1663" w:type="dxa"/>
            <w:vAlign w:val="center"/>
          </w:tcPr>
          <w:p w14:paraId="78E74286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13:30-15:00 </w:t>
            </w:r>
          </w:p>
        </w:tc>
        <w:tc>
          <w:tcPr>
            <w:tcW w:w="3001" w:type="dxa"/>
            <w:vAlign w:val="center"/>
          </w:tcPr>
          <w:p w14:paraId="5AEFFC0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10</w:t>
            </w:r>
          </w:p>
          <w:p w14:paraId="43A3667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Diseases of Cornea</w:t>
            </w:r>
          </w:p>
          <w:p w14:paraId="6E9DB9B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33EB8CCF" w14:textId="77777777" w:rsidR="00EC20ED" w:rsidRPr="008E175B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E175B">
              <w:rPr>
                <w:rFonts w:eastAsia="Times New Roman" w:cstheme="minorHAnsi"/>
                <w:color w:val="000000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Pr="008E175B">
              <w:rPr>
                <w:rFonts w:eastAsia="Times New Roman" w:cstheme="minorHAnsi"/>
                <w:color w:val="000000"/>
                <w:lang w:val="en-US"/>
              </w:rPr>
              <w:t>Experience</w:t>
            </w:r>
          </w:p>
          <w:p w14:paraId="6E85B27E" w14:textId="77777777" w:rsidR="00EC20ED" w:rsidRPr="008E175B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E175B">
              <w:rPr>
                <w:rFonts w:eastAsia="Times New Roman" w:cstheme="minorHAnsi"/>
                <w:color w:val="000000"/>
                <w:lang w:val="en-US"/>
              </w:rPr>
              <w:t xml:space="preserve">(Outpatient) </w:t>
            </w:r>
          </w:p>
          <w:p w14:paraId="1A1D8F0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7B05A23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222BFBAF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0C631FF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51CD69A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Patient bed side visit</w:t>
            </w:r>
          </w:p>
        </w:tc>
        <w:tc>
          <w:tcPr>
            <w:tcW w:w="2332" w:type="dxa"/>
            <w:vAlign w:val="center"/>
          </w:tcPr>
          <w:p w14:paraId="505BAE6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683E3A6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36532F8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EC20ED" w:rsidRPr="00E06407" w14:paraId="3FC6DF61" w14:textId="77777777" w:rsidTr="007848D7">
        <w:trPr>
          <w:trHeight w:hRule="exact" w:val="996"/>
        </w:trPr>
        <w:tc>
          <w:tcPr>
            <w:tcW w:w="1663" w:type="dxa"/>
            <w:vAlign w:val="center"/>
          </w:tcPr>
          <w:p w14:paraId="57435D8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15:00-17:00 </w:t>
            </w:r>
          </w:p>
        </w:tc>
        <w:tc>
          <w:tcPr>
            <w:tcW w:w="3001" w:type="dxa"/>
            <w:vAlign w:val="center"/>
          </w:tcPr>
          <w:p w14:paraId="4E689D7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1E6E0E1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7F1F47B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6E10377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7F2D8CC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117F7EF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6335E81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2615ED4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323CDA1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6386A22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3F06B1A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7EDAB34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332" w:type="dxa"/>
            <w:vAlign w:val="center"/>
          </w:tcPr>
          <w:p w14:paraId="271B9F0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69B198D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5D41C8F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</w:tbl>
    <w:p w14:paraId="4B74628E" w14:textId="77777777" w:rsidR="00EC20ED" w:rsidRPr="00E06407" w:rsidRDefault="00EC20ED" w:rsidP="00EC20ED">
      <w:pPr>
        <w:rPr>
          <w:rFonts w:eastAsia="Times New Roman" w:cstheme="minorHAnsi"/>
          <w:lang w:val="en-US"/>
        </w:rPr>
      </w:pPr>
    </w:p>
    <w:p w14:paraId="4AF5C504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519405B7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36AC2076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</w:pPr>
      <w:r w:rsidRPr="00E06407">
        <w:rPr>
          <w:rFonts w:ascii="Calibri" w:eastAsia="Times New Roman" w:hAnsi="Calibri" w:cs="Times New Roman"/>
          <w:lang w:val="en-US"/>
        </w:rPr>
        <w:br w:type="page"/>
      </w:r>
    </w:p>
    <w:p w14:paraId="046626B0" w14:textId="77777777" w:rsidR="00EC20ED" w:rsidRPr="00E06407" w:rsidRDefault="00EC20ED" w:rsidP="00EC20ED">
      <w:pPr>
        <w:jc w:val="center"/>
        <w:rPr>
          <w:rFonts w:ascii="Calibri" w:eastAsia="Times New Roman" w:hAnsi="Calibri" w:cs="Times New Roman"/>
          <w:lang w:val="en-US"/>
        </w:rPr>
      </w:pPr>
      <w:r w:rsidRPr="00E0640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lastRenderedPageBreak/>
        <w:t>Week 3</w:t>
      </w:r>
    </w:p>
    <w:p w14:paraId="5DE6DCEB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</w:pPr>
    </w:p>
    <w:tbl>
      <w:tblPr>
        <w:tblW w:w="147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835"/>
        <w:gridCol w:w="2693"/>
        <w:gridCol w:w="2552"/>
        <w:gridCol w:w="2551"/>
        <w:gridCol w:w="2551"/>
      </w:tblGrid>
      <w:tr w:rsidR="00EC20ED" w:rsidRPr="00E06407" w14:paraId="456C722B" w14:textId="77777777" w:rsidTr="007848D7">
        <w:trPr>
          <w:trHeight w:hRule="exact" w:val="567"/>
        </w:trPr>
        <w:tc>
          <w:tcPr>
            <w:tcW w:w="1521" w:type="dxa"/>
            <w:vAlign w:val="center"/>
          </w:tcPr>
          <w:p w14:paraId="7CB5F8F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83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2205"/>
              <w:gridCol w:w="2205"/>
              <w:gridCol w:w="2205"/>
              <w:gridCol w:w="2205"/>
            </w:tblGrid>
            <w:tr w:rsidR="00EC20ED" w:rsidRPr="00E06407" w14:paraId="6EB1015C" w14:textId="77777777" w:rsidTr="007848D7">
              <w:trPr>
                <w:trHeight w:val="138"/>
              </w:trPr>
              <w:tc>
                <w:tcPr>
                  <w:tcW w:w="2205" w:type="dxa"/>
                </w:tcPr>
                <w:p w14:paraId="6C1BF9A9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8A7EA0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Day 11</w:t>
                  </w:r>
                </w:p>
              </w:tc>
              <w:tc>
                <w:tcPr>
                  <w:tcW w:w="2205" w:type="dxa"/>
                </w:tcPr>
                <w:p w14:paraId="0845A695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Tuesday</w:t>
                  </w:r>
                </w:p>
              </w:tc>
              <w:tc>
                <w:tcPr>
                  <w:tcW w:w="2205" w:type="dxa"/>
                </w:tcPr>
                <w:p w14:paraId="7314620A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Wednesday</w:t>
                  </w:r>
                </w:p>
              </w:tc>
              <w:tc>
                <w:tcPr>
                  <w:tcW w:w="2205" w:type="dxa"/>
                </w:tcPr>
                <w:p w14:paraId="70021782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Thursday</w:t>
                  </w:r>
                </w:p>
              </w:tc>
              <w:tc>
                <w:tcPr>
                  <w:tcW w:w="2205" w:type="dxa"/>
                </w:tcPr>
                <w:p w14:paraId="1B4CDC6D" w14:textId="77777777" w:rsidR="00EC20ED" w:rsidRPr="00E06407" w:rsidRDefault="00EC20ED" w:rsidP="00784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06407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Friday</w:t>
                  </w:r>
                </w:p>
              </w:tc>
            </w:tr>
          </w:tbl>
          <w:p w14:paraId="178E165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0FCD60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12</w:t>
            </w:r>
          </w:p>
        </w:tc>
        <w:tc>
          <w:tcPr>
            <w:tcW w:w="2552" w:type="dxa"/>
            <w:vAlign w:val="center"/>
          </w:tcPr>
          <w:p w14:paraId="3EAAFDF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13</w:t>
            </w:r>
          </w:p>
        </w:tc>
        <w:tc>
          <w:tcPr>
            <w:tcW w:w="2551" w:type="dxa"/>
            <w:vAlign w:val="center"/>
          </w:tcPr>
          <w:p w14:paraId="40DDD48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14</w:t>
            </w:r>
          </w:p>
        </w:tc>
        <w:tc>
          <w:tcPr>
            <w:tcW w:w="2551" w:type="dxa"/>
          </w:tcPr>
          <w:p w14:paraId="192E48A9" w14:textId="77777777" w:rsidR="00EC20ED" w:rsidRPr="008A7EA0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  <w:p w14:paraId="1FA62F2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Day 15</w:t>
            </w:r>
          </w:p>
        </w:tc>
      </w:tr>
      <w:tr w:rsidR="00EC20ED" w:rsidRPr="00E06407" w14:paraId="5C03E96B" w14:textId="77777777" w:rsidTr="007848D7">
        <w:trPr>
          <w:trHeight w:hRule="exact" w:val="1134"/>
        </w:trPr>
        <w:tc>
          <w:tcPr>
            <w:tcW w:w="1521" w:type="dxa"/>
            <w:vAlign w:val="center"/>
          </w:tcPr>
          <w:p w14:paraId="6C64A486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9:30-11:00</w:t>
            </w:r>
          </w:p>
        </w:tc>
        <w:tc>
          <w:tcPr>
            <w:tcW w:w="2835" w:type="dxa"/>
            <w:vAlign w:val="center"/>
          </w:tcPr>
          <w:p w14:paraId="6C089EC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14</w:t>
            </w:r>
          </w:p>
          <w:p w14:paraId="21BFA93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Acquired macular diseases</w:t>
            </w:r>
            <w:r w:rsidRPr="008A7EA0">
              <w:rPr>
                <w:rFonts w:eastAsia="Times New Roman" w:cstheme="minorHAnsi"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0CC292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16</w:t>
            </w:r>
          </w:p>
          <w:p w14:paraId="4353AC8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 xml:space="preserve">Retinal detachments </w:t>
            </w:r>
          </w:p>
        </w:tc>
        <w:tc>
          <w:tcPr>
            <w:tcW w:w="2552" w:type="dxa"/>
            <w:vAlign w:val="center"/>
          </w:tcPr>
          <w:p w14:paraId="7C0DF44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Oral Examination</w:t>
            </w:r>
          </w:p>
          <w:p w14:paraId="3E614E1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5FCA8D6" w14:textId="77777777" w:rsidR="00EC20ED" w:rsidRPr="008A7EA0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Surgical Experience</w:t>
            </w:r>
          </w:p>
          <w:p w14:paraId="38E5D83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(Eye operation room)</w:t>
            </w:r>
          </w:p>
        </w:tc>
        <w:tc>
          <w:tcPr>
            <w:tcW w:w="2551" w:type="dxa"/>
            <w:vMerge w:val="restart"/>
          </w:tcPr>
          <w:p w14:paraId="64A53C0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  <w:p w14:paraId="31FBD3C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  <w:p w14:paraId="24F80B8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  <w:p w14:paraId="5ADE0CA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  <w:p w14:paraId="13987D1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color w:val="000000"/>
                <w:lang w:val="en-US"/>
              </w:rPr>
              <w:t xml:space="preserve">Multiple Choice </w:t>
            </w:r>
            <w:r w:rsidRPr="00E06407">
              <w:rPr>
                <w:rFonts w:eastAsia="Times New Roman" w:cstheme="minorHAnsi"/>
                <w:b/>
                <w:color w:val="000000"/>
                <w:lang w:val="en-US"/>
              </w:rPr>
              <w:t>Exam</w:t>
            </w:r>
          </w:p>
        </w:tc>
      </w:tr>
      <w:tr w:rsidR="00EC20ED" w:rsidRPr="00E06407" w14:paraId="56F37AB7" w14:textId="77777777" w:rsidTr="007848D7">
        <w:trPr>
          <w:trHeight w:hRule="exact" w:val="1430"/>
        </w:trPr>
        <w:tc>
          <w:tcPr>
            <w:tcW w:w="1521" w:type="dxa"/>
            <w:vAlign w:val="center"/>
          </w:tcPr>
          <w:p w14:paraId="1D1E96B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11:00-12:00 </w:t>
            </w:r>
          </w:p>
        </w:tc>
        <w:tc>
          <w:tcPr>
            <w:tcW w:w="2835" w:type="dxa"/>
            <w:vAlign w:val="center"/>
          </w:tcPr>
          <w:p w14:paraId="398808E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32CB32E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386CBAB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E43961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41E185C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(Outpatient/Surgery) </w:t>
            </w:r>
          </w:p>
          <w:p w14:paraId="03D647E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E9191F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Oral Examination</w:t>
            </w:r>
          </w:p>
          <w:p w14:paraId="4199357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DA467A0" w14:textId="77777777" w:rsidR="00EC20ED" w:rsidRPr="008A7EA0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Surgical Experience</w:t>
            </w:r>
          </w:p>
          <w:p w14:paraId="17283FB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(Eye operation room)</w:t>
            </w:r>
          </w:p>
        </w:tc>
        <w:tc>
          <w:tcPr>
            <w:tcW w:w="2551" w:type="dxa"/>
            <w:vMerge/>
          </w:tcPr>
          <w:p w14:paraId="7E211A1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EC20ED" w:rsidRPr="00E06407" w14:paraId="0431A7EE" w14:textId="77777777" w:rsidTr="007848D7">
        <w:trPr>
          <w:trHeight w:hRule="exact" w:val="1134"/>
        </w:trPr>
        <w:tc>
          <w:tcPr>
            <w:tcW w:w="1521" w:type="dxa"/>
            <w:vAlign w:val="center"/>
          </w:tcPr>
          <w:p w14:paraId="55B7908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12:00-13:30 </w:t>
            </w:r>
          </w:p>
        </w:tc>
        <w:tc>
          <w:tcPr>
            <w:tcW w:w="2835" w:type="dxa"/>
            <w:vAlign w:val="center"/>
          </w:tcPr>
          <w:p w14:paraId="7E3060E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693" w:type="dxa"/>
            <w:vAlign w:val="center"/>
          </w:tcPr>
          <w:p w14:paraId="2102AAA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552" w:type="dxa"/>
            <w:vAlign w:val="center"/>
          </w:tcPr>
          <w:p w14:paraId="7E58B02F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551" w:type="dxa"/>
            <w:vAlign w:val="center"/>
          </w:tcPr>
          <w:p w14:paraId="2B6C092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Lunch </w:t>
            </w:r>
          </w:p>
        </w:tc>
        <w:tc>
          <w:tcPr>
            <w:tcW w:w="2551" w:type="dxa"/>
          </w:tcPr>
          <w:p w14:paraId="6AA76C8A" w14:textId="77777777" w:rsidR="00EC20ED" w:rsidRPr="008A7EA0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  <w:p w14:paraId="33FBC865" w14:textId="77777777" w:rsidR="00EC20ED" w:rsidRPr="008A7EA0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  <w:p w14:paraId="5D43917F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Lunch</w:t>
            </w:r>
          </w:p>
        </w:tc>
      </w:tr>
      <w:tr w:rsidR="00EC20ED" w:rsidRPr="00E06407" w14:paraId="66DAD5AE" w14:textId="77777777" w:rsidTr="007848D7">
        <w:trPr>
          <w:trHeight w:hRule="exact" w:val="1134"/>
        </w:trPr>
        <w:tc>
          <w:tcPr>
            <w:tcW w:w="1521" w:type="dxa"/>
            <w:vAlign w:val="center"/>
          </w:tcPr>
          <w:p w14:paraId="0004136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13:30-15:00 </w:t>
            </w:r>
          </w:p>
        </w:tc>
        <w:tc>
          <w:tcPr>
            <w:tcW w:w="2835" w:type="dxa"/>
            <w:vAlign w:val="center"/>
          </w:tcPr>
          <w:p w14:paraId="376A1EC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15</w:t>
            </w:r>
          </w:p>
          <w:p w14:paraId="7D2AAA0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iCs/>
                <w:color w:val="000000"/>
                <w:lang w:val="en-US"/>
              </w:rPr>
              <w:t xml:space="preserve">Hereditary and vascular diseases of retina </w:t>
            </w:r>
          </w:p>
        </w:tc>
        <w:tc>
          <w:tcPr>
            <w:tcW w:w="2693" w:type="dxa"/>
            <w:vAlign w:val="center"/>
          </w:tcPr>
          <w:p w14:paraId="68C8D28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Lecture </w:t>
            </w: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17</w:t>
            </w:r>
          </w:p>
          <w:p w14:paraId="7B41BA71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Uveitis</w:t>
            </w:r>
          </w:p>
          <w:p w14:paraId="239A77B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7F05CB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Oral Examination</w:t>
            </w:r>
          </w:p>
          <w:p w14:paraId="5B217DCB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EE3C04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lang w:val="en-US"/>
              </w:rPr>
              <w:t>Independent Learning</w:t>
            </w:r>
          </w:p>
        </w:tc>
        <w:tc>
          <w:tcPr>
            <w:tcW w:w="2551" w:type="dxa"/>
            <w:vMerge w:val="restart"/>
          </w:tcPr>
          <w:p w14:paraId="7253E3A4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>Program Evaluation Session</w:t>
            </w:r>
          </w:p>
          <w:p w14:paraId="1750FCD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color w:val="000000"/>
                <w:lang w:val="en-US"/>
              </w:rPr>
              <w:t>Review of the Exam Questions,</w:t>
            </w:r>
          </w:p>
          <w:p w14:paraId="1900C476" w14:textId="77777777" w:rsidR="00EC20ED" w:rsidRPr="00E06407" w:rsidRDefault="00EC20ED" w:rsidP="007848D7">
            <w:pPr>
              <w:jc w:val="center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Evaluation of the Program</w:t>
            </w:r>
          </w:p>
          <w:p w14:paraId="4D7D9C1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</w:p>
        </w:tc>
      </w:tr>
      <w:tr w:rsidR="00EC20ED" w:rsidRPr="00E06407" w14:paraId="5F2ECF03" w14:textId="77777777" w:rsidTr="007848D7">
        <w:trPr>
          <w:trHeight w:hRule="exact" w:val="1280"/>
        </w:trPr>
        <w:tc>
          <w:tcPr>
            <w:tcW w:w="1521" w:type="dxa"/>
            <w:vAlign w:val="center"/>
          </w:tcPr>
          <w:p w14:paraId="7444698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15:00-17:00 </w:t>
            </w:r>
          </w:p>
        </w:tc>
        <w:tc>
          <w:tcPr>
            <w:tcW w:w="2835" w:type="dxa"/>
            <w:vAlign w:val="center"/>
          </w:tcPr>
          <w:p w14:paraId="7F920AE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20BA3C0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 xml:space="preserve">(Outpatient) </w:t>
            </w:r>
          </w:p>
          <w:p w14:paraId="239DC43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000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67D4C7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E06407">
              <w:rPr>
                <w:rFonts w:eastAsia="Times New Roman" w:cstheme="minorHAnsi"/>
                <w:lang w:val="en-US"/>
              </w:rPr>
              <w:t>Clinical</w:t>
            </w:r>
            <w:r w:rsidRPr="008A7EA0">
              <w:rPr>
                <w:rFonts w:eastAsia="Times New Roman" w:cstheme="minorHAnsi"/>
                <w:lang w:val="en-US"/>
              </w:rPr>
              <w:t xml:space="preserve"> </w:t>
            </w:r>
            <w:r w:rsidRPr="00E06407">
              <w:rPr>
                <w:rFonts w:eastAsia="Times New Roman" w:cstheme="minorHAnsi"/>
                <w:lang w:val="en-US"/>
              </w:rPr>
              <w:t>Experience</w:t>
            </w:r>
          </w:p>
          <w:p w14:paraId="3FEC67C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A7EA0">
              <w:rPr>
                <w:rFonts w:eastAsia="Times New Roman" w:cstheme="minorHAnsi"/>
                <w:lang w:val="en-US"/>
              </w:rPr>
              <w:t>(Outpatient)</w:t>
            </w:r>
          </w:p>
          <w:p w14:paraId="6B56D7D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DA37865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8A7EA0">
              <w:rPr>
                <w:rFonts w:eastAsia="Times New Roman" w:cstheme="minorHAnsi"/>
                <w:b/>
                <w:bCs/>
                <w:color w:val="000000"/>
                <w:lang w:val="en-US"/>
              </w:rPr>
              <w:t>Oral Examination</w:t>
            </w:r>
          </w:p>
          <w:p w14:paraId="034EAF8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CAFC898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A7EA0">
              <w:rPr>
                <w:rFonts w:eastAsia="Times New Roman" w:cstheme="minorHAnsi"/>
                <w:lang w:val="en-US"/>
              </w:rPr>
              <w:t>Independent Learning</w:t>
            </w:r>
          </w:p>
          <w:p w14:paraId="7EAF5C2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551" w:type="dxa"/>
            <w:vMerge/>
          </w:tcPr>
          <w:p w14:paraId="286FAC39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21C88ACC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25816C62" w14:textId="77777777" w:rsidR="00EC20ED" w:rsidRPr="008A7EA0" w:rsidRDefault="00EC20ED" w:rsidP="00EC20ED">
      <w:pP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</w:p>
    <w:p w14:paraId="7127AEE2" w14:textId="77777777" w:rsidR="00EC20ED" w:rsidRPr="008A7EA0" w:rsidRDefault="00EC20ED" w:rsidP="00EC20ED">
      <w:pP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</w:p>
    <w:p w14:paraId="1A6D18A7" w14:textId="77777777" w:rsidR="00EC20ED" w:rsidRPr="008A7EA0" w:rsidRDefault="00EC20ED" w:rsidP="00EC20ED">
      <w:pPr>
        <w:rPr>
          <w:lang w:val="en-US"/>
        </w:rPr>
      </w:pPr>
    </w:p>
    <w:p w14:paraId="66577E94" w14:textId="77777777" w:rsidR="00EC20ED" w:rsidRPr="00E06407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459FF1A5" w14:textId="77777777" w:rsidR="00EC20ED" w:rsidRPr="00E06407" w:rsidRDefault="00EC20ED" w:rsidP="00EC20ED">
      <w:pPr>
        <w:jc w:val="center"/>
        <w:rPr>
          <w:rFonts w:eastAsia="Times New Roman" w:cstheme="minorHAnsi"/>
          <w:sz w:val="24"/>
          <w:szCs w:val="24"/>
          <w:lang w:val="en-US"/>
        </w:rPr>
      </w:pPr>
    </w:p>
    <w:tbl>
      <w:tblPr>
        <w:tblpPr w:leftFromText="141" w:rightFromText="141" w:horzAnchor="margin" w:tblpXSpec="center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3975"/>
      </w:tblGrid>
      <w:tr w:rsidR="00EC20ED" w:rsidRPr="00E06407" w14:paraId="78110928" w14:textId="77777777" w:rsidTr="007848D7">
        <w:trPr>
          <w:trHeight w:val="264"/>
        </w:trPr>
        <w:tc>
          <w:tcPr>
            <w:tcW w:w="5065" w:type="dxa"/>
            <w:vAlign w:val="center"/>
          </w:tcPr>
          <w:p w14:paraId="240626C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Questions Types </w:t>
            </w:r>
          </w:p>
        </w:tc>
        <w:tc>
          <w:tcPr>
            <w:tcW w:w="3975" w:type="dxa"/>
            <w:vAlign w:val="center"/>
          </w:tcPr>
          <w:p w14:paraId="1B0A5FFC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Proportion</w:t>
            </w:r>
          </w:p>
        </w:tc>
      </w:tr>
      <w:tr w:rsidR="00EC20ED" w:rsidRPr="00E06407" w14:paraId="670016AD" w14:textId="77777777" w:rsidTr="007848D7">
        <w:trPr>
          <w:trHeight w:val="135"/>
        </w:trPr>
        <w:tc>
          <w:tcPr>
            <w:tcW w:w="5065" w:type="dxa"/>
            <w:vAlign w:val="center"/>
          </w:tcPr>
          <w:p w14:paraId="40992FB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Multiple Choice Questions</w:t>
            </w:r>
          </w:p>
        </w:tc>
        <w:tc>
          <w:tcPr>
            <w:tcW w:w="3975" w:type="dxa"/>
            <w:vAlign w:val="center"/>
          </w:tcPr>
          <w:p w14:paraId="4FC8D780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70%</w:t>
            </w:r>
          </w:p>
        </w:tc>
      </w:tr>
      <w:tr w:rsidR="00EC20ED" w:rsidRPr="00E06407" w14:paraId="7C1DF207" w14:textId="77777777" w:rsidTr="007848D7">
        <w:trPr>
          <w:trHeight w:val="135"/>
        </w:trPr>
        <w:tc>
          <w:tcPr>
            <w:tcW w:w="5065" w:type="dxa"/>
            <w:vAlign w:val="center"/>
          </w:tcPr>
          <w:p w14:paraId="0972C82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</w:t>
            </w:r>
            <w:r w:rsidRPr="008A7E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ral Exam</w:t>
            </w:r>
          </w:p>
        </w:tc>
        <w:tc>
          <w:tcPr>
            <w:tcW w:w="3975" w:type="dxa"/>
            <w:vAlign w:val="center"/>
          </w:tcPr>
          <w:p w14:paraId="13749FA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A7E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  <w:r w:rsidRPr="00E0640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0%</w:t>
            </w:r>
          </w:p>
        </w:tc>
      </w:tr>
      <w:tr w:rsidR="00EC20ED" w:rsidRPr="00E06407" w14:paraId="47131161" w14:textId="77777777" w:rsidTr="007848D7">
        <w:trPr>
          <w:trHeight w:val="135"/>
        </w:trPr>
        <w:tc>
          <w:tcPr>
            <w:tcW w:w="5065" w:type="dxa"/>
            <w:vAlign w:val="center"/>
          </w:tcPr>
          <w:p w14:paraId="23DAFC5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975" w:type="dxa"/>
            <w:vAlign w:val="center"/>
          </w:tcPr>
          <w:p w14:paraId="2310658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EC20ED" w:rsidRPr="00E06407" w14:paraId="19CC224C" w14:textId="77777777" w:rsidTr="007848D7">
        <w:trPr>
          <w:trHeight w:val="139"/>
        </w:trPr>
        <w:tc>
          <w:tcPr>
            <w:tcW w:w="5065" w:type="dxa"/>
            <w:vAlign w:val="center"/>
          </w:tcPr>
          <w:p w14:paraId="418E9852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Pass/Fail Decision</w:t>
            </w:r>
          </w:p>
        </w:tc>
        <w:tc>
          <w:tcPr>
            <w:tcW w:w="3975" w:type="dxa"/>
            <w:vAlign w:val="center"/>
          </w:tcPr>
          <w:p w14:paraId="167652B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Proportion</w:t>
            </w:r>
          </w:p>
          <w:p w14:paraId="544FF08D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E0640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in Pass/Fail Decision)</w:t>
            </w:r>
          </w:p>
        </w:tc>
      </w:tr>
      <w:tr w:rsidR="00EC20ED" w:rsidRPr="00E06407" w14:paraId="151DEB31" w14:textId="77777777" w:rsidTr="007848D7">
        <w:trPr>
          <w:trHeight w:val="256"/>
        </w:trPr>
        <w:tc>
          <w:tcPr>
            <w:tcW w:w="5065" w:type="dxa"/>
            <w:vAlign w:val="center"/>
          </w:tcPr>
          <w:p w14:paraId="474C859E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975" w:type="dxa"/>
            <w:vAlign w:val="center"/>
          </w:tcPr>
          <w:p w14:paraId="5DAEC73A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64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EC20ED" w:rsidRPr="00E06407" w14:paraId="72946ABC" w14:textId="77777777" w:rsidTr="007848D7">
        <w:trPr>
          <w:trHeight w:val="138"/>
        </w:trPr>
        <w:tc>
          <w:tcPr>
            <w:tcW w:w="5065" w:type="dxa"/>
            <w:vAlign w:val="center"/>
          </w:tcPr>
          <w:p w14:paraId="37D47897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  <w:vAlign w:val="center"/>
          </w:tcPr>
          <w:p w14:paraId="6D22FEC3" w14:textId="77777777" w:rsidR="00EC20ED" w:rsidRPr="00E06407" w:rsidRDefault="00EC20ED" w:rsidP="0078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2CF9DB7" w14:textId="77777777" w:rsidR="00EC20ED" w:rsidRPr="00E06407" w:rsidRDefault="00EC20ED" w:rsidP="00EC20ED">
      <w:pPr>
        <w:jc w:val="center"/>
        <w:rPr>
          <w:rFonts w:ascii="Calibri" w:eastAsia="Times New Roman" w:hAnsi="Calibri" w:cs="Times New Roman"/>
          <w:b/>
          <w:bCs/>
          <w:i/>
          <w:iCs/>
          <w:lang w:val="en-US"/>
        </w:rPr>
      </w:pPr>
      <w:r w:rsidRPr="008A7EA0">
        <w:rPr>
          <w:rFonts w:ascii="Calibri" w:eastAsia="Times New Roman" w:hAnsi="Calibri" w:cs="Times New Roman"/>
          <w:b/>
          <w:bCs/>
          <w:i/>
          <w:iCs/>
          <w:lang w:val="en-US"/>
        </w:rPr>
        <w:t>ASSESSMENT TABLE</w:t>
      </w:r>
    </w:p>
    <w:p w14:paraId="31E25338" w14:textId="77777777" w:rsidR="00EC20ED" w:rsidRPr="008A7EA0" w:rsidRDefault="00EC20ED" w:rsidP="00EC20ED">
      <w:pPr>
        <w:jc w:val="center"/>
        <w:rPr>
          <w:rFonts w:ascii="Calibri" w:eastAsia="Times New Roman" w:hAnsi="Calibri" w:cs="Times New Roman"/>
          <w:lang w:val="en-US"/>
        </w:rPr>
      </w:pPr>
    </w:p>
    <w:p w14:paraId="529F47BC" w14:textId="77777777" w:rsidR="00EC20ED" w:rsidRPr="008A7EA0" w:rsidRDefault="00EC20ED" w:rsidP="00EC20ED">
      <w:pPr>
        <w:jc w:val="center"/>
        <w:rPr>
          <w:rFonts w:ascii="Calibri" w:eastAsia="Times New Roman" w:hAnsi="Calibri" w:cs="Times New Roman"/>
          <w:lang w:val="en-US"/>
        </w:rPr>
      </w:pPr>
    </w:p>
    <w:p w14:paraId="438FE092" w14:textId="77777777" w:rsidR="00EC20ED" w:rsidRPr="008A7EA0" w:rsidRDefault="00EC20ED" w:rsidP="00EC20ED">
      <w:pPr>
        <w:jc w:val="center"/>
        <w:rPr>
          <w:rFonts w:ascii="Calibri" w:eastAsia="Times New Roman" w:hAnsi="Calibri" w:cs="Times New Roman"/>
          <w:lang w:val="en-US"/>
        </w:rPr>
      </w:pPr>
    </w:p>
    <w:p w14:paraId="01A722C0" w14:textId="77777777" w:rsidR="00EC20ED" w:rsidRPr="008A7EA0" w:rsidRDefault="00EC20ED" w:rsidP="00EC20ED">
      <w:pPr>
        <w:jc w:val="center"/>
        <w:rPr>
          <w:rFonts w:ascii="Calibri" w:eastAsia="Times New Roman" w:hAnsi="Calibri" w:cs="Times New Roman"/>
          <w:lang w:val="en-US"/>
        </w:rPr>
      </w:pPr>
    </w:p>
    <w:p w14:paraId="186AB961" w14:textId="0C741424" w:rsidR="00EC20ED" w:rsidRDefault="00EC20ED" w:rsidP="00EC20ED">
      <w:pPr>
        <w:jc w:val="center"/>
        <w:rPr>
          <w:rFonts w:ascii="Calibri" w:eastAsia="Times New Roman" w:hAnsi="Calibri" w:cs="Times New Roman"/>
          <w:lang w:val="en-US"/>
        </w:rPr>
      </w:pPr>
      <w:r w:rsidRPr="00E06407">
        <w:rPr>
          <w:rFonts w:ascii="Calibri" w:eastAsia="Times New Roman" w:hAnsi="Calibri" w:cs="Times New Roman"/>
          <w:lang w:val="en-US"/>
        </w:rPr>
        <w:t>This table shows question types and assessment methods/tools used in training program.</w:t>
      </w:r>
    </w:p>
    <w:p w14:paraId="5C3551C3" w14:textId="048E97E2" w:rsidR="00EC20ED" w:rsidRDefault="00EC20ED" w:rsidP="00EC20ED">
      <w:pPr>
        <w:jc w:val="center"/>
        <w:rPr>
          <w:rFonts w:ascii="Calibri" w:eastAsia="Times New Roman" w:hAnsi="Calibri" w:cs="Times New Roman"/>
          <w:lang w:val="en-US"/>
        </w:rPr>
      </w:pPr>
    </w:p>
    <w:p w14:paraId="6D657E1C" w14:textId="25612030" w:rsidR="00EC20ED" w:rsidRDefault="00EC20ED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br w:type="page"/>
      </w:r>
    </w:p>
    <w:p w14:paraId="421238A5" w14:textId="77777777" w:rsidR="00F815C7" w:rsidRDefault="00F815C7" w:rsidP="00EC20ED">
      <w:pPr>
        <w:rPr>
          <w:rFonts w:ascii="Calibri" w:eastAsia="Times New Roman" w:hAnsi="Calibri" w:cs="Times New Roman"/>
          <w:lang w:val="en-US"/>
        </w:rPr>
        <w:sectPr w:rsidR="00F815C7" w:rsidSect="009F5A00">
          <w:footerReference w:type="default" r:id="rId7"/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2E4BA945" w14:textId="77777777" w:rsidR="00F815C7" w:rsidRDefault="00F815C7" w:rsidP="00F815C7">
      <w:pPr>
        <w:pStyle w:val="BodyText"/>
        <w:spacing w:before="1"/>
      </w:pPr>
    </w:p>
    <w:p w14:paraId="27A97EFB" w14:textId="77777777" w:rsidR="00F815C7" w:rsidRDefault="00F815C7" w:rsidP="00F815C7">
      <w:pPr>
        <w:pStyle w:val="Heading1"/>
        <w:spacing w:before="93"/>
        <w:ind w:left="1576"/>
        <w:jc w:val="left"/>
      </w:pPr>
      <w:bookmarkStart w:id="2" w:name="ORTHOPEDICS_AND_TRAUMATOLOGY_TRAINING_PR"/>
      <w:bookmarkStart w:id="3" w:name="_bookmark12"/>
      <w:bookmarkEnd w:id="2"/>
      <w:bookmarkEnd w:id="3"/>
      <w:r>
        <w:t>ORTHOPEDICS AND TRAUMATOLOGY TRAINING PROGRAMME</w:t>
      </w:r>
    </w:p>
    <w:p w14:paraId="2C791E87" w14:textId="77777777" w:rsidR="00F815C7" w:rsidRDefault="00F815C7" w:rsidP="00F815C7">
      <w:pPr>
        <w:spacing w:before="180"/>
        <w:ind w:left="3010" w:right="3471"/>
        <w:jc w:val="center"/>
        <w:rPr>
          <w:b/>
          <w:sz w:val="24"/>
        </w:rPr>
      </w:pPr>
      <w:r>
        <w:rPr>
          <w:b/>
          <w:sz w:val="24"/>
        </w:rPr>
        <w:t>(3 weeks)</w:t>
      </w:r>
    </w:p>
    <w:p w14:paraId="75696EE4" w14:textId="77777777" w:rsidR="00F815C7" w:rsidRDefault="00F815C7" w:rsidP="00F815C7">
      <w:pPr>
        <w:pStyle w:val="BodyText"/>
        <w:rPr>
          <w:b/>
        </w:rPr>
      </w:pPr>
    </w:p>
    <w:p w14:paraId="68D02334" w14:textId="77777777" w:rsidR="00F815C7" w:rsidRDefault="00F815C7" w:rsidP="00F815C7">
      <w:pPr>
        <w:pStyle w:val="BodyText"/>
        <w:rPr>
          <w:b/>
          <w:sz w:val="10"/>
        </w:rPr>
      </w:pPr>
    </w:p>
    <w:tbl>
      <w:tblPr>
        <w:tblStyle w:val="TableNormal1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921"/>
        <w:gridCol w:w="1111"/>
        <w:gridCol w:w="601"/>
        <w:gridCol w:w="1114"/>
        <w:gridCol w:w="1165"/>
        <w:gridCol w:w="705"/>
      </w:tblGrid>
      <w:tr w:rsidR="00F815C7" w14:paraId="14C1E3EF" w14:textId="77777777" w:rsidTr="007848D7">
        <w:trPr>
          <w:trHeight w:val="561"/>
        </w:trPr>
        <w:tc>
          <w:tcPr>
            <w:tcW w:w="1666" w:type="dxa"/>
            <w:shd w:val="clear" w:color="auto" w:fill="DBDBDB"/>
          </w:tcPr>
          <w:p w14:paraId="13E35DD5" w14:textId="77777777" w:rsidR="00F815C7" w:rsidRDefault="00F815C7" w:rsidP="007848D7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CLERKSHIP</w:t>
            </w:r>
          </w:p>
        </w:tc>
        <w:tc>
          <w:tcPr>
            <w:tcW w:w="7617" w:type="dxa"/>
            <w:gridSpan w:val="6"/>
            <w:shd w:val="clear" w:color="auto" w:fill="DBDBDB"/>
          </w:tcPr>
          <w:p w14:paraId="149362FD" w14:textId="77777777" w:rsidR="00F815C7" w:rsidRDefault="00F815C7" w:rsidP="007848D7">
            <w:pPr>
              <w:pStyle w:val="TableParagraph"/>
              <w:spacing w:before="6"/>
              <w:ind w:left="1963" w:right="1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ORTHOPEDICS and TRAUMATOLOGY</w:t>
            </w:r>
          </w:p>
          <w:p w14:paraId="754936A2" w14:textId="77777777" w:rsidR="00F815C7" w:rsidRDefault="00F815C7" w:rsidP="007848D7">
            <w:pPr>
              <w:pStyle w:val="TableParagraph"/>
              <w:spacing w:before="32"/>
              <w:ind w:left="1963" w:right="1957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Aim of this clerkship is to</w:t>
            </w:r>
            <w:r>
              <w:rPr>
                <w:sz w:val="20"/>
              </w:rPr>
              <w:t>;</w:t>
            </w:r>
          </w:p>
        </w:tc>
      </w:tr>
      <w:tr w:rsidR="00F815C7" w14:paraId="4170908A" w14:textId="77777777" w:rsidTr="007848D7">
        <w:trPr>
          <w:trHeight w:val="1626"/>
        </w:trPr>
        <w:tc>
          <w:tcPr>
            <w:tcW w:w="1666" w:type="dxa"/>
            <w:shd w:val="clear" w:color="auto" w:fill="DBDBDB"/>
          </w:tcPr>
          <w:p w14:paraId="6D51FDB2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7D7E8681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79FAF1FB" w14:textId="77777777" w:rsidR="00F815C7" w:rsidRDefault="00F815C7" w:rsidP="007848D7">
            <w:pPr>
              <w:pStyle w:val="TableParagraph"/>
              <w:spacing w:before="156"/>
              <w:rPr>
                <w:b/>
                <w:sz w:val="20"/>
              </w:rPr>
            </w:pPr>
            <w:r>
              <w:rPr>
                <w:b/>
                <w:sz w:val="20"/>
              </w:rPr>
              <w:t>AIM</w:t>
            </w:r>
          </w:p>
        </w:tc>
        <w:tc>
          <w:tcPr>
            <w:tcW w:w="7617" w:type="dxa"/>
            <w:gridSpan w:val="6"/>
          </w:tcPr>
          <w:p w14:paraId="2B221269" w14:textId="77777777" w:rsidR="00F815C7" w:rsidRDefault="00F815C7" w:rsidP="00F815C7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0" w:line="237" w:lineRule="auto"/>
              <w:ind w:right="46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convey </w:t>
            </w:r>
            <w:r>
              <w:rPr>
                <w:sz w:val="20"/>
              </w:rPr>
              <w:t>necessary knowledge on symptoms of congenital, acquired or traumaticclinicalconditionsrelatedtomusculoskeletalsystem,</w:t>
            </w:r>
          </w:p>
          <w:p w14:paraId="55291318" w14:textId="77777777" w:rsidR="00F815C7" w:rsidRDefault="00F815C7" w:rsidP="00F815C7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4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equip </w:t>
            </w:r>
            <w:r>
              <w:rPr>
                <w:sz w:val="20"/>
              </w:rPr>
              <w:t xml:space="preserve">students </w:t>
            </w:r>
            <w:r>
              <w:rPr>
                <w:b/>
                <w:i/>
                <w:sz w:val="20"/>
              </w:rPr>
              <w:t xml:space="preserve">with </w:t>
            </w:r>
            <w:r>
              <w:rPr>
                <w:sz w:val="20"/>
              </w:rPr>
              <w:t>knowledge, skills and attitudes required to detect clinical singsinclinicalconditionsrelatedtomusculoskeletalsystem,</w:t>
            </w:r>
          </w:p>
          <w:p w14:paraId="23CE6E77" w14:textId="77777777" w:rsidR="00F815C7" w:rsidRDefault="00F815C7" w:rsidP="00F815C7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1"/>
              <w:ind w:right="9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equip </w:t>
            </w:r>
            <w:r>
              <w:rPr>
                <w:sz w:val="20"/>
              </w:rPr>
              <w:t xml:space="preserve">students </w:t>
            </w:r>
            <w:r>
              <w:rPr>
                <w:b/>
                <w:i/>
                <w:sz w:val="20"/>
              </w:rPr>
              <w:t xml:space="preserve">with </w:t>
            </w:r>
            <w:r>
              <w:rPr>
                <w:sz w:val="20"/>
              </w:rPr>
              <w:t>knowledge, skills and attitudes required to employ diagnostic tools and treatment modalities in clinical conditions related to musculoskeletalsystem.</w:t>
            </w:r>
          </w:p>
        </w:tc>
      </w:tr>
      <w:tr w:rsidR="00F815C7" w14:paraId="7C7EAD64" w14:textId="77777777" w:rsidTr="007848D7">
        <w:trPr>
          <w:trHeight w:val="558"/>
        </w:trPr>
        <w:tc>
          <w:tcPr>
            <w:tcW w:w="9283" w:type="dxa"/>
            <w:gridSpan w:val="7"/>
            <w:shd w:val="clear" w:color="auto" w:fill="DBDBDB"/>
          </w:tcPr>
          <w:p w14:paraId="1665D8A6" w14:textId="77777777" w:rsidR="00F815C7" w:rsidRDefault="00F815C7" w:rsidP="007848D7">
            <w:pPr>
              <w:pStyle w:val="TableParagraph"/>
              <w:spacing w:before="4" w:line="229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  <w:p w14:paraId="5C351BF7" w14:textId="77777777" w:rsidR="00F815C7" w:rsidRDefault="00F815C7" w:rsidP="007848D7">
            <w:pPr>
              <w:pStyle w:val="TableParagraph"/>
              <w:spacing w:line="229" w:lineRule="exact"/>
              <w:ind w:left="2452"/>
              <w:rPr>
                <w:i/>
                <w:sz w:val="20"/>
              </w:rPr>
            </w:pPr>
            <w:r>
              <w:rPr>
                <w:i/>
                <w:sz w:val="20"/>
              </w:rPr>
              <w:t>At the end of this term, student should be able to:</w:t>
            </w:r>
          </w:p>
        </w:tc>
      </w:tr>
      <w:tr w:rsidR="00F815C7" w14:paraId="40B7D645" w14:textId="77777777" w:rsidTr="007848D7">
        <w:trPr>
          <w:trHeight w:val="517"/>
        </w:trPr>
        <w:tc>
          <w:tcPr>
            <w:tcW w:w="1666" w:type="dxa"/>
            <w:vMerge w:val="restart"/>
            <w:shd w:val="clear" w:color="auto" w:fill="DBDBDB"/>
          </w:tcPr>
          <w:p w14:paraId="22CECD4A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72A66260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7418FC8D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7D9D9AD7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224A206B" w14:textId="77777777" w:rsidR="00F815C7" w:rsidRDefault="00F815C7" w:rsidP="007848D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0CA7B85" w14:textId="77777777" w:rsidR="00F815C7" w:rsidRDefault="00F815C7" w:rsidP="007848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</w:p>
        </w:tc>
        <w:tc>
          <w:tcPr>
            <w:tcW w:w="7617" w:type="dxa"/>
            <w:gridSpan w:val="6"/>
          </w:tcPr>
          <w:p w14:paraId="42F15E34" w14:textId="77777777" w:rsidR="00F815C7" w:rsidRDefault="00F815C7" w:rsidP="007848D7">
            <w:pPr>
              <w:pStyle w:val="TableParagraph"/>
              <w:spacing w:line="237" w:lineRule="auto"/>
              <w:ind w:left="515" w:right="395" w:hanging="36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i/>
                <w:sz w:val="20"/>
              </w:rPr>
              <w:t xml:space="preserve">explain </w:t>
            </w:r>
            <w:r>
              <w:rPr>
                <w:sz w:val="20"/>
              </w:rPr>
              <w:t>anatomy and physiology of musculoskeletal system, besides pathology of clinical conditions related to musculoskeletal system</w:t>
            </w:r>
          </w:p>
        </w:tc>
      </w:tr>
      <w:tr w:rsidR="00F815C7" w14:paraId="082F887B" w14:textId="77777777" w:rsidTr="007848D7">
        <w:trPr>
          <w:trHeight w:val="517"/>
        </w:trPr>
        <w:tc>
          <w:tcPr>
            <w:tcW w:w="1666" w:type="dxa"/>
            <w:vMerge/>
            <w:tcBorders>
              <w:top w:val="nil"/>
            </w:tcBorders>
            <w:shd w:val="clear" w:color="auto" w:fill="DBDBDB"/>
          </w:tcPr>
          <w:p w14:paraId="67A3E5B0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6"/>
          </w:tcPr>
          <w:p w14:paraId="15AF7BDD" w14:textId="77777777" w:rsidR="00F815C7" w:rsidRDefault="00F815C7" w:rsidP="007848D7">
            <w:pPr>
              <w:pStyle w:val="TableParagraph"/>
              <w:spacing w:line="237" w:lineRule="auto"/>
              <w:ind w:left="515" w:right="395" w:hanging="36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i/>
                <w:sz w:val="20"/>
              </w:rPr>
              <w:t xml:space="preserve">describe </w:t>
            </w:r>
            <w:r>
              <w:rPr>
                <w:sz w:val="20"/>
              </w:rPr>
              <w:t>diagnosis of traumatic, skeletal and soft tissue pathologies, and their management in emergency states</w:t>
            </w:r>
          </w:p>
        </w:tc>
      </w:tr>
      <w:tr w:rsidR="00F815C7" w14:paraId="34205C4B" w14:textId="77777777" w:rsidTr="007848D7">
        <w:trPr>
          <w:trHeight w:val="462"/>
        </w:trPr>
        <w:tc>
          <w:tcPr>
            <w:tcW w:w="1666" w:type="dxa"/>
            <w:vMerge/>
            <w:tcBorders>
              <w:top w:val="nil"/>
            </w:tcBorders>
            <w:shd w:val="clear" w:color="auto" w:fill="DBDBDB"/>
          </w:tcPr>
          <w:p w14:paraId="22939D31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6"/>
          </w:tcPr>
          <w:p w14:paraId="140237B8" w14:textId="77777777" w:rsidR="00F815C7" w:rsidRDefault="00F815C7" w:rsidP="007848D7">
            <w:pPr>
              <w:pStyle w:val="TableParagraph"/>
              <w:spacing w:before="2" w:line="228" w:lineRule="exact"/>
              <w:ind w:left="515" w:right="395" w:hanging="36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/>
                <w:i/>
                <w:sz w:val="20"/>
              </w:rPr>
              <w:t xml:space="preserve">describe </w:t>
            </w:r>
            <w:r>
              <w:rPr>
                <w:sz w:val="20"/>
              </w:rPr>
              <w:t>congenital pediatric orthopedic problems and general treatment strategies</w:t>
            </w:r>
          </w:p>
        </w:tc>
      </w:tr>
      <w:tr w:rsidR="00F815C7" w14:paraId="5FBD5B32" w14:textId="77777777" w:rsidTr="007848D7">
        <w:trPr>
          <w:trHeight w:val="491"/>
        </w:trPr>
        <w:tc>
          <w:tcPr>
            <w:tcW w:w="1666" w:type="dxa"/>
            <w:vMerge/>
            <w:tcBorders>
              <w:top w:val="nil"/>
            </w:tcBorders>
            <w:shd w:val="clear" w:color="auto" w:fill="DBDBDB"/>
          </w:tcPr>
          <w:p w14:paraId="588189E7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6"/>
          </w:tcPr>
          <w:p w14:paraId="7C9448E4" w14:textId="77777777" w:rsidR="00F815C7" w:rsidRDefault="00F815C7" w:rsidP="007848D7">
            <w:pPr>
              <w:pStyle w:val="TableParagraph"/>
              <w:ind w:left="515" w:right="395" w:hanging="36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i/>
                <w:sz w:val="20"/>
              </w:rPr>
              <w:t xml:space="preserve">describe </w:t>
            </w:r>
            <w:r>
              <w:rPr>
                <w:sz w:val="20"/>
              </w:rPr>
              <w:t>physiopathological causes of degenerative disorders and optimal managements</w:t>
            </w:r>
          </w:p>
        </w:tc>
      </w:tr>
      <w:tr w:rsidR="00F815C7" w14:paraId="54D44102" w14:textId="77777777" w:rsidTr="007848D7">
        <w:trPr>
          <w:trHeight w:val="465"/>
        </w:trPr>
        <w:tc>
          <w:tcPr>
            <w:tcW w:w="1666" w:type="dxa"/>
            <w:vMerge/>
            <w:tcBorders>
              <w:top w:val="nil"/>
            </w:tcBorders>
            <w:shd w:val="clear" w:color="auto" w:fill="DBDBDB"/>
          </w:tcPr>
          <w:p w14:paraId="7E607D7A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6"/>
          </w:tcPr>
          <w:p w14:paraId="56BABC3C" w14:textId="77777777" w:rsidR="00F815C7" w:rsidRDefault="00F815C7" w:rsidP="007848D7">
            <w:pPr>
              <w:pStyle w:val="TableParagraph"/>
              <w:spacing w:before="2" w:line="228" w:lineRule="exact"/>
              <w:ind w:left="510" w:right="395" w:hanging="36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b/>
                <w:i/>
                <w:sz w:val="20"/>
              </w:rPr>
              <w:t xml:space="preserve">describe </w:t>
            </w:r>
            <w:r>
              <w:rPr>
                <w:sz w:val="20"/>
              </w:rPr>
              <w:t>degenerative spinal disorders, spine deformities and traumatic spine disorders</w:t>
            </w:r>
          </w:p>
        </w:tc>
      </w:tr>
      <w:tr w:rsidR="00F815C7" w14:paraId="4A5D1558" w14:textId="77777777" w:rsidTr="007848D7">
        <w:trPr>
          <w:trHeight w:val="270"/>
        </w:trPr>
        <w:tc>
          <w:tcPr>
            <w:tcW w:w="1666" w:type="dxa"/>
            <w:vMerge/>
            <w:tcBorders>
              <w:top w:val="nil"/>
            </w:tcBorders>
            <w:shd w:val="clear" w:color="auto" w:fill="DBDBDB"/>
          </w:tcPr>
          <w:p w14:paraId="6DCEC330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6"/>
          </w:tcPr>
          <w:p w14:paraId="302303FF" w14:textId="77777777" w:rsidR="00F815C7" w:rsidRDefault="00F815C7" w:rsidP="007848D7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b/>
                <w:i/>
                <w:sz w:val="20"/>
              </w:rPr>
              <w:t xml:space="preserve">explain </w:t>
            </w:r>
            <w:r>
              <w:rPr>
                <w:sz w:val="20"/>
              </w:rPr>
              <w:t>diagnostic and therapeutic modalities in sports injury</w:t>
            </w:r>
          </w:p>
        </w:tc>
      </w:tr>
      <w:tr w:rsidR="00F815C7" w14:paraId="0BEE8FFD" w14:textId="77777777" w:rsidTr="007848D7">
        <w:trPr>
          <w:trHeight w:val="496"/>
        </w:trPr>
        <w:tc>
          <w:tcPr>
            <w:tcW w:w="1666" w:type="dxa"/>
            <w:vMerge/>
            <w:tcBorders>
              <w:top w:val="nil"/>
            </w:tcBorders>
            <w:shd w:val="clear" w:color="auto" w:fill="DBDBDB"/>
          </w:tcPr>
          <w:p w14:paraId="7008A449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right w:val="nil"/>
            </w:tcBorders>
          </w:tcPr>
          <w:p w14:paraId="16938420" w14:textId="77777777" w:rsidR="00F815C7" w:rsidRDefault="00F815C7" w:rsidP="007848D7">
            <w:pPr>
              <w:pStyle w:val="TableParagraph"/>
              <w:tabs>
                <w:tab w:val="left" w:pos="1597"/>
              </w:tabs>
              <w:spacing w:line="237" w:lineRule="auto"/>
              <w:ind w:left="510" w:right="128" w:hanging="360"/>
              <w:rPr>
                <w:sz w:val="20"/>
              </w:rPr>
            </w:pPr>
            <w:r>
              <w:rPr>
                <w:sz w:val="20"/>
              </w:rPr>
              <w:t xml:space="preserve">7.  </w:t>
            </w:r>
            <w:r>
              <w:rPr>
                <w:b/>
                <w:i/>
                <w:sz w:val="20"/>
              </w:rPr>
              <w:t>describe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classification, </w:t>
            </w:r>
            <w:r>
              <w:rPr>
                <w:sz w:val="20"/>
              </w:rPr>
              <w:t>musculoskeletaltumors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14:paraId="34407FFD" w14:textId="77777777" w:rsidR="00F815C7" w:rsidRDefault="00F815C7" w:rsidP="007848D7">
            <w:pPr>
              <w:pStyle w:val="TableParagraph"/>
              <w:spacing w:line="225" w:lineRule="exact"/>
              <w:ind w:left="138"/>
              <w:rPr>
                <w:sz w:val="20"/>
              </w:rPr>
            </w:pPr>
            <w:r>
              <w:rPr>
                <w:sz w:val="20"/>
              </w:rPr>
              <w:t>diagnosis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297AE7E0" w14:textId="77777777" w:rsidR="00F815C7" w:rsidRDefault="00F815C7" w:rsidP="007848D7">
            <w:pPr>
              <w:pStyle w:val="TableParagraph"/>
              <w:spacing w:line="225" w:lineRule="exact"/>
              <w:ind w:left="138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6B1E437B" w14:textId="77777777" w:rsidR="00F815C7" w:rsidRDefault="00F815C7" w:rsidP="007848D7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treatment</w:t>
            </w:r>
          </w:p>
        </w:tc>
        <w:tc>
          <w:tcPr>
            <w:tcW w:w="1165" w:type="dxa"/>
            <w:tcBorders>
              <w:left w:val="nil"/>
              <w:right w:val="nil"/>
            </w:tcBorders>
          </w:tcPr>
          <w:p w14:paraId="030FADFD" w14:textId="77777777" w:rsidR="00F815C7" w:rsidRDefault="00F815C7" w:rsidP="007848D7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modalities</w:t>
            </w:r>
          </w:p>
        </w:tc>
        <w:tc>
          <w:tcPr>
            <w:tcW w:w="705" w:type="dxa"/>
            <w:tcBorders>
              <w:left w:val="nil"/>
            </w:tcBorders>
          </w:tcPr>
          <w:p w14:paraId="0B927065" w14:textId="77777777" w:rsidR="00F815C7" w:rsidRDefault="00F815C7" w:rsidP="007848D7">
            <w:pPr>
              <w:pStyle w:val="TableParagraph"/>
              <w:spacing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</w:tr>
      <w:tr w:rsidR="00F815C7" w14:paraId="41545A5A" w14:textId="77777777" w:rsidTr="007848D7">
        <w:trPr>
          <w:trHeight w:val="232"/>
        </w:trPr>
        <w:tc>
          <w:tcPr>
            <w:tcW w:w="1666" w:type="dxa"/>
            <w:vMerge w:val="restart"/>
            <w:shd w:val="clear" w:color="auto" w:fill="DBDBDB"/>
          </w:tcPr>
          <w:p w14:paraId="5A169758" w14:textId="77777777" w:rsidR="00F815C7" w:rsidRDefault="00F815C7" w:rsidP="007848D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FB8EFA0" w14:textId="77777777" w:rsidR="00F815C7" w:rsidRDefault="00F815C7" w:rsidP="007848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7617" w:type="dxa"/>
            <w:gridSpan w:val="6"/>
          </w:tcPr>
          <w:p w14:paraId="64CDAC35" w14:textId="77777777" w:rsidR="00F815C7" w:rsidRDefault="00F815C7" w:rsidP="007848D7">
            <w:pPr>
              <w:pStyle w:val="TableParagraph"/>
              <w:spacing w:line="212" w:lineRule="exact"/>
              <w:ind w:left="155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>
              <w:rPr>
                <w:b/>
                <w:i/>
                <w:sz w:val="20"/>
              </w:rPr>
              <w:t xml:space="preserve">perform </w:t>
            </w:r>
            <w:r>
              <w:rPr>
                <w:sz w:val="20"/>
              </w:rPr>
              <w:t>orthopedic examination of musculoskeletal system,</w:t>
            </w:r>
          </w:p>
        </w:tc>
      </w:tr>
      <w:tr w:rsidR="00F815C7" w14:paraId="35353720" w14:textId="77777777" w:rsidTr="007848D7">
        <w:trPr>
          <w:trHeight w:val="460"/>
        </w:trPr>
        <w:tc>
          <w:tcPr>
            <w:tcW w:w="1666" w:type="dxa"/>
            <w:vMerge/>
            <w:tcBorders>
              <w:top w:val="nil"/>
            </w:tcBorders>
            <w:shd w:val="clear" w:color="auto" w:fill="DBDBDB"/>
          </w:tcPr>
          <w:p w14:paraId="5C1AF427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6"/>
          </w:tcPr>
          <w:p w14:paraId="1115649F" w14:textId="77777777" w:rsidR="00F815C7" w:rsidRDefault="00F815C7" w:rsidP="007848D7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>
              <w:rPr>
                <w:b/>
                <w:i/>
                <w:sz w:val="20"/>
              </w:rPr>
              <w:t xml:space="preserve">perform </w:t>
            </w:r>
            <w:r>
              <w:rPr>
                <w:sz w:val="20"/>
              </w:rPr>
              <w:t>first aid, wound care, bandaging, and management of temporary</w:t>
            </w:r>
          </w:p>
          <w:p w14:paraId="7CC1E32D" w14:textId="77777777" w:rsidR="00F815C7" w:rsidRDefault="00F815C7" w:rsidP="007848D7">
            <w:pPr>
              <w:pStyle w:val="TableParagraph"/>
              <w:spacing w:line="217" w:lineRule="exact"/>
              <w:ind w:left="515"/>
              <w:rPr>
                <w:sz w:val="20"/>
              </w:rPr>
            </w:pPr>
            <w:r>
              <w:rPr>
                <w:sz w:val="20"/>
              </w:rPr>
              <w:t>fracture stabilization, in case of fracture</w:t>
            </w:r>
          </w:p>
        </w:tc>
      </w:tr>
      <w:tr w:rsidR="00F815C7" w14:paraId="34A26C90" w14:textId="77777777" w:rsidTr="007848D7">
        <w:trPr>
          <w:trHeight w:val="465"/>
        </w:trPr>
        <w:tc>
          <w:tcPr>
            <w:tcW w:w="1666" w:type="dxa"/>
            <w:vMerge w:val="restart"/>
            <w:shd w:val="clear" w:color="auto" w:fill="DBDBDB"/>
          </w:tcPr>
          <w:p w14:paraId="5590912D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261E6149" w14:textId="77777777" w:rsidR="00F815C7" w:rsidRDefault="00F815C7" w:rsidP="007848D7">
            <w:pPr>
              <w:pStyle w:val="TableParagraph"/>
              <w:spacing w:before="193"/>
              <w:rPr>
                <w:b/>
                <w:sz w:val="20"/>
              </w:rPr>
            </w:pPr>
            <w:r>
              <w:rPr>
                <w:b/>
                <w:sz w:val="20"/>
              </w:rPr>
              <w:t>ATTITUDES</w:t>
            </w:r>
          </w:p>
        </w:tc>
        <w:tc>
          <w:tcPr>
            <w:tcW w:w="7617" w:type="dxa"/>
            <w:gridSpan w:val="6"/>
          </w:tcPr>
          <w:p w14:paraId="7687039C" w14:textId="77777777" w:rsidR="00F815C7" w:rsidRDefault="00F815C7" w:rsidP="007848D7">
            <w:pPr>
              <w:pStyle w:val="TableParagraph"/>
              <w:spacing w:before="2" w:line="228" w:lineRule="exact"/>
              <w:ind w:left="515" w:right="395" w:hanging="360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>
              <w:rPr>
                <w:b/>
                <w:i/>
                <w:sz w:val="20"/>
              </w:rPr>
              <w:t xml:space="preserve">be aware of </w:t>
            </w:r>
            <w:r>
              <w:rPr>
                <w:sz w:val="20"/>
              </w:rPr>
              <w:t>importance of differentiation of musculoskeletal diseases and fractures,</w:t>
            </w:r>
          </w:p>
        </w:tc>
      </w:tr>
      <w:tr w:rsidR="00F815C7" w14:paraId="269D445C" w14:textId="77777777" w:rsidTr="007848D7">
        <w:trPr>
          <w:trHeight w:val="232"/>
        </w:trPr>
        <w:tc>
          <w:tcPr>
            <w:tcW w:w="1666" w:type="dxa"/>
            <w:vMerge/>
            <w:tcBorders>
              <w:top w:val="nil"/>
            </w:tcBorders>
            <w:shd w:val="clear" w:color="auto" w:fill="DBDBDB"/>
          </w:tcPr>
          <w:p w14:paraId="562B9193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6"/>
          </w:tcPr>
          <w:p w14:paraId="607C9642" w14:textId="77777777" w:rsidR="00F815C7" w:rsidRDefault="00F815C7" w:rsidP="007848D7">
            <w:pPr>
              <w:pStyle w:val="TableParagraph"/>
              <w:spacing w:line="212" w:lineRule="exact"/>
              <w:ind w:left="155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r>
              <w:rPr>
                <w:b/>
                <w:i/>
                <w:sz w:val="20"/>
              </w:rPr>
              <w:t xml:space="preserve">make </w:t>
            </w:r>
            <w:r>
              <w:rPr>
                <w:sz w:val="20"/>
              </w:rPr>
              <w:t>guidance to patient about treatment,</w:t>
            </w:r>
          </w:p>
        </w:tc>
      </w:tr>
      <w:tr w:rsidR="00F815C7" w14:paraId="7F3965DE" w14:textId="77777777" w:rsidTr="007848D7">
        <w:trPr>
          <w:trHeight w:val="462"/>
        </w:trPr>
        <w:tc>
          <w:tcPr>
            <w:tcW w:w="1666" w:type="dxa"/>
            <w:vMerge/>
            <w:tcBorders>
              <w:top w:val="nil"/>
            </w:tcBorders>
            <w:shd w:val="clear" w:color="auto" w:fill="DBDBDB"/>
          </w:tcPr>
          <w:p w14:paraId="7A5443DA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6"/>
          </w:tcPr>
          <w:p w14:paraId="0DBBF883" w14:textId="77777777" w:rsidR="00F815C7" w:rsidRDefault="00F815C7" w:rsidP="007848D7">
            <w:pPr>
              <w:pStyle w:val="TableParagraph"/>
              <w:spacing w:line="228" w:lineRule="exact"/>
              <w:ind w:left="515" w:right="395" w:hanging="360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r>
              <w:rPr>
                <w:b/>
                <w:i/>
                <w:sz w:val="20"/>
              </w:rPr>
              <w:t xml:space="preserve">have </w:t>
            </w:r>
            <w:r>
              <w:rPr>
                <w:sz w:val="20"/>
              </w:rPr>
              <w:t>good communication with patient and accompanying persons or care givers</w:t>
            </w:r>
          </w:p>
        </w:tc>
      </w:tr>
    </w:tbl>
    <w:p w14:paraId="58060343" w14:textId="77777777" w:rsidR="00F815C7" w:rsidRDefault="00F815C7" w:rsidP="00F815C7">
      <w:pPr>
        <w:spacing w:line="228" w:lineRule="exact"/>
        <w:rPr>
          <w:sz w:val="20"/>
        </w:rPr>
        <w:sectPr w:rsidR="00F815C7">
          <w:footerReference w:type="default" r:id="rId8"/>
          <w:pgSz w:w="11910" w:h="16850"/>
          <w:pgMar w:top="1600" w:right="900" w:bottom="1280" w:left="660" w:header="0" w:footer="1094" w:gutter="0"/>
          <w:cols w:space="708"/>
        </w:sectPr>
      </w:pPr>
    </w:p>
    <w:p w14:paraId="79B806DD" w14:textId="77777777" w:rsidR="00F815C7" w:rsidRDefault="00F815C7" w:rsidP="00F815C7">
      <w:pPr>
        <w:pStyle w:val="BodyText"/>
        <w:rPr>
          <w:b/>
        </w:rPr>
      </w:pPr>
    </w:p>
    <w:p w14:paraId="23EC5136" w14:textId="77777777" w:rsidR="00F815C7" w:rsidRDefault="00F815C7" w:rsidP="00F815C7">
      <w:pPr>
        <w:pStyle w:val="BodyText"/>
        <w:spacing w:before="2"/>
        <w:rPr>
          <w:b/>
          <w:sz w:val="19"/>
        </w:rPr>
      </w:pPr>
    </w:p>
    <w:p w14:paraId="2471B2E0" w14:textId="644201EE" w:rsidR="00F815C7" w:rsidRDefault="00F815C7" w:rsidP="00E57E8B">
      <w:pPr>
        <w:spacing w:before="92"/>
        <w:ind w:left="3417" w:right="2542"/>
        <w:jc w:val="center"/>
        <w:rPr>
          <w:b/>
          <w:sz w:val="26"/>
        </w:rPr>
      </w:pPr>
      <w:r>
        <w:rPr>
          <w:b/>
          <w:sz w:val="24"/>
        </w:rPr>
        <w:t>ASSESSMENT TABLE</w:t>
      </w:r>
    </w:p>
    <w:p w14:paraId="38E7F299" w14:textId="77777777" w:rsidR="00F815C7" w:rsidRDefault="00F815C7" w:rsidP="00F815C7">
      <w:pPr>
        <w:pStyle w:val="BodyText"/>
        <w:spacing w:before="163"/>
        <w:ind w:left="619"/>
      </w:pPr>
      <w:r>
        <w:t>This table shows question types and assessment methods/tools used in training program.</w:t>
      </w:r>
    </w:p>
    <w:p w14:paraId="3552AC67" w14:textId="77777777" w:rsidR="00F815C7" w:rsidRDefault="00F815C7" w:rsidP="00F815C7">
      <w:pPr>
        <w:pStyle w:val="BodyText"/>
        <w:spacing w:before="6"/>
        <w:rPr>
          <w:sz w:val="29"/>
        </w:rPr>
      </w:pPr>
    </w:p>
    <w:tbl>
      <w:tblPr>
        <w:tblStyle w:val="TableNormal1"/>
        <w:tblW w:w="0" w:type="auto"/>
        <w:tblInd w:w="7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3021"/>
      </w:tblGrid>
      <w:tr w:rsidR="00F815C7" w14:paraId="05DA0343" w14:textId="77777777" w:rsidTr="007848D7">
        <w:trPr>
          <w:trHeight w:val="853"/>
        </w:trPr>
        <w:tc>
          <w:tcPr>
            <w:tcW w:w="6067" w:type="dxa"/>
          </w:tcPr>
          <w:p w14:paraId="3FACB692" w14:textId="77777777" w:rsidR="00F815C7" w:rsidRDefault="00F815C7" w:rsidP="007848D7">
            <w:pPr>
              <w:pStyle w:val="TableParagraph"/>
              <w:spacing w:before="10"/>
              <w:rPr>
                <w:sz w:val="27"/>
              </w:rPr>
            </w:pPr>
          </w:p>
          <w:p w14:paraId="5FE4DFFF" w14:textId="77777777" w:rsidR="00F815C7" w:rsidRDefault="00F815C7" w:rsidP="007848D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Questions Types (Pencil-Paper Tests)</w:t>
            </w:r>
          </w:p>
        </w:tc>
        <w:tc>
          <w:tcPr>
            <w:tcW w:w="3021" w:type="dxa"/>
          </w:tcPr>
          <w:p w14:paraId="6A72151F" w14:textId="77777777" w:rsidR="00F815C7" w:rsidRDefault="00F815C7" w:rsidP="007848D7">
            <w:pPr>
              <w:pStyle w:val="TableParagraph"/>
              <w:spacing w:before="107"/>
              <w:ind w:left="404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Proportion</w:t>
            </w:r>
          </w:p>
          <w:p w14:paraId="35A13E26" w14:textId="77777777" w:rsidR="00F815C7" w:rsidRDefault="00F815C7" w:rsidP="007848D7">
            <w:pPr>
              <w:pStyle w:val="TableParagraph"/>
              <w:spacing w:before="183"/>
              <w:ind w:left="401" w:right="383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in Pencil-Paper Tests)</w:t>
            </w:r>
          </w:p>
        </w:tc>
      </w:tr>
      <w:tr w:rsidR="00F815C7" w14:paraId="1EFB54E5" w14:textId="77777777" w:rsidTr="007848D7">
        <w:trPr>
          <w:trHeight w:val="426"/>
        </w:trPr>
        <w:tc>
          <w:tcPr>
            <w:tcW w:w="6067" w:type="dxa"/>
          </w:tcPr>
          <w:p w14:paraId="17BBD172" w14:textId="77777777" w:rsidR="00F815C7" w:rsidRDefault="00F815C7" w:rsidP="007848D7">
            <w:pPr>
              <w:pStyle w:val="TableParagraph"/>
              <w:spacing w:before="100"/>
              <w:ind w:left="109"/>
              <w:rPr>
                <w:sz w:val="20"/>
              </w:rPr>
            </w:pPr>
            <w:r>
              <w:rPr>
                <w:sz w:val="20"/>
              </w:rPr>
              <w:t>Multiple Choice Questions</w:t>
            </w:r>
          </w:p>
        </w:tc>
        <w:tc>
          <w:tcPr>
            <w:tcW w:w="3021" w:type="dxa"/>
            <w:shd w:val="clear" w:color="auto" w:fill="DBDBDB"/>
          </w:tcPr>
          <w:p w14:paraId="1B5ECD6B" w14:textId="77777777" w:rsidR="00F815C7" w:rsidRDefault="00F815C7" w:rsidP="007848D7">
            <w:pPr>
              <w:pStyle w:val="TableParagraph"/>
              <w:spacing w:before="100"/>
              <w:ind w:left="399" w:right="383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F815C7" w14:paraId="439DB3B4" w14:textId="77777777" w:rsidTr="007848D7">
        <w:trPr>
          <w:trHeight w:val="426"/>
        </w:trPr>
        <w:tc>
          <w:tcPr>
            <w:tcW w:w="6067" w:type="dxa"/>
          </w:tcPr>
          <w:p w14:paraId="2AF4928F" w14:textId="77777777" w:rsidR="00F815C7" w:rsidRDefault="00F815C7" w:rsidP="007848D7"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Extended Matching Questions</w:t>
            </w:r>
          </w:p>
        </w:tc>
        <w:tc>
          <w:tcPr>
            <w:tcW w:w="3021" w:type="dxa"/>
            <w:shd w:val="clear" w:color="auto" w:fill="DBDBDB"/>
          </w:tcPr>
          <w:p w14:paraId="03A748BA" w14:textId="77777777" w:rsidR="00F815C7" w:rsidRDefault="00F815C7" w:rsidP="007848D7">
            <w:pPr>
              <w:pStyle w:val="TableParagraph"/>
              <w:spacing w:before="102"/>
              <w:ind w:left="399" w:right="38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F815C7" w14:paraId="5A108EF6" w14:textId="77777777" w:rsidTr="007848D7">
        <w:trPr>
          <w:trHeight w:val="423"/>
        </w:trPr>
        <w:tc>
          <w:tcPr>
            <w:tcW w:w="6067" w:type="dxa"/>
            <w:shd w:val="clear" w:color="auto" w:fill="A7A8A7"/>
          </w:tcPr>
          <w:p w14:paraId="1403D9B5" w14:textId="77777777" w:rsidR="00F815C7" w:rsidRDefault="00F815C7" w:rsidP="007848D7">
            <w:pPr>
              <w:pStyle w:val="TableParagraph"/>
              <w:spacing w:before="10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021" w:type="dxa"/>
            <w:shd w:val="clear" w:color="auto" w:fill="A7A8A7"/>
          </w:tcPr>
          <w:p w14:paraId="72C3BC02" w14:textId="77777777" w:rsidR="00F815C7" w:rsidRDefault="00F815C7" w:rsidP="007848D7">
            <w:pPr>
              <w:pStyle w:val="TableParagraph"/>
              <w:spacing w:before="100"/>
              <w:ind w:left="402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100 %</w:t>
            </w:r>
          </w:p>
        </w:tc>
      </w:tr>
      <w:tr w:rsidR="00F815C7" w14:paraId="3EED3D86" w14:textId="77777777" w:rsidTr="007848D7">
        <w:trPr>
          <w:trHeight w:val="1093"/>
        </w:trPr>
        <w:tc>
          <w:tcPr>
            <w:tcW w:w="6067" w:type="dxa"/>
            <w:tcBorders>
              <w:bottom w:val="single" w:sz="4" w:space="0" w:color="000000"/>
            </w:tcBorders>
          </w:tcPr>
          <w:p w14:paraId="4849657C" w14:textId="77777777" w:rsidR="00F815C7" w:rsidRDefault="00F815C7" w:rsidP="007848D7">
            <w:pPr>
              <w:pStyle w:val="TableParagraph"/>
            </w:pPr>
          </w:p>
          <w:p w14:paraId="42C71206" w14:textId="77777777" w:rsidR="00F815C7" w:rsidRDefault="00F815C7" w:rsidP="007848D7">
            <w:pPr>
              <w:pStyle w:val="TableParagraph"/>
              <w:spacing w:before="18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Other Assessment Methods and Tools</w:t>
            </w:r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14:paraId="6A0B510F" w14:textId="77777777" w:rsidR="00F815C7" w:rsidRDefault="00F815C7" w:rsidP="007848D7">
            <w:pPr>
              <w:pStyle w:val="TableParagraph"/>
              <w:spacing w:before="97"/>
              <w:ind w:left="1002"/>
              <w:rPr>
                <w:b/>
                <w:sz w:val="20"/>
              </w:rPr>
            </w:pPr>
            <w:r>
              <w:rPr>
                <w:b/>
                <w:sz w:val="20"/>
              </w:rPr>
              <w:t>Proportion</w:t>
            </w:r>
          </w:p>
          <w:p w14:paraId="4F31A755" w14:textId="77777777" w:rsidR="00F815C7" w:rsidRDefault="00F815C7" w:rsidP="007848D7">
            <w:pPr>
              <w:pStyle w:val="TableParagraph"/>
              <w:spacing w:before="181" w:line="266" w:lineRule="auto"/>
              <w:ind w:left="406" w:right="383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in Other Assessments Methods and Tools)</w:t>
            </w:r>
          </w:p>
        </w:tc>
      </w:tr>
      <w:tr w:rsidR="00F815C7" w14:paraId="7E1DB8D6" w14:textId="77777777" w:rsidTr="007848D7">
        <w:trPr>
          <w:trHeight w:val="424"/>
        </w:trPr>
        <w:tc>
          <w:tcPr>
            <w:tcW w:w="6067" w:type="dxa"/>
            <w:tcBorders>
              <w:top w:val="single" w:sz="4" w:space="0" w:color="000000"/>
              <w:bottom w:val="single" w:sz="4" w:space="0" w:color="000000"/>
            </w:tcBorders>
          </w:tcPr>
          <w:p w14:paraId="2E5E08C2" w14:textId="77777777" w:rsidR="00F815C7" w:rsidRDefault="00F815C7" w:rsidP="007848D7">
            <w:pPr>
              <w:pStyle w:val="TableParagraph"/>
              <w:spacing w:before="100"/>
              <w:ind w:left="109"/>
              <w:rPr>
                <w:sz w:val="20"/>
              </w:rPr>
            </w:pPr>
            <w:r>
              <w:rPr>
                <w:sz w:val="20"/>
              </w:rPr>
              <w:t>Oral Exam (OE)</w:t>
            </w:r>
          </w:p>
        </w:tc>
        <w:tc>
          <w:tcPr>
            <w:tcW w:w="3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DBDB"/>
          </w:tcPr>
          <w:p w14:paraId="6882D477" w14:textId="77777777" w:rsidR="00F815C7" w:rsidRDefault="00F815C7" w:rsidP="007848D7">
            <w:pPr>
              <w:pStyle w:val="TableParagraph"/>
              <w:spacing w:before="100"/>
              <w:ind w:left="399" w:right="38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F815C7" w14:paraId="6E74CA6F" w14:textId="77777777" w:rsidTr="007848D7">
        <w:trPr>
          <w:trHeight w:val="426"/>
        </w:trPr>
        <w:tc>
          <w:tcPr>
            <w:tcW w:w="6067" w:type="dxa"/>
            <w:tcBorders>
              <w:top w:val="single" w:sz="4" w:space="0" w:color="000000"/>
              <w:bottom w:val="single" w:sz="4" w:space="0" w:color="000000"/>
            </w:tcBorders>
          </w:tcPr>
          <w:p w14:paraId="5548E140" w14:textId="77777777" w:rsidR="00F815C7" w:rsidRDefault="00F815C7" w:rsidP="007848D7"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Mini Clinical Evaluation Exercise (Mini-CEX)</w:t>
            </w:r>
          </w:p>
        </w:tc>
        <w:tc>
          <w:tcPr>
            <w:tcW w:w="3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DBDB"/>
          </w:tcPr>
          <w:p w14:paraId="67F649A9" w14:textId="77777777" w:rsidR="00F815C7" w:rsidRDefault="00F815C7" w:rsidP="007848D7">
            <w:pPr>
              <w:pStyle w:val="TableParagraph"/>
              <w:spacing w:before="102"/>
              <w:ind w:left="399" w:right="38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F815C7" w14:paraId="0A73A824" w14:textId="77777777" w:rsidTr="007848D7">
        <w:trPr>
          <w:trHeight w:val="426"/>
        </w:trPr>
        <w:tc>
          <w:tcPr>
            <w:tcW w:w="6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EAAAA"/>
          </w:tcPr>
          <w:p w14:paraId="1186EFB3" w14:textId="77777777" w:rsidR="00F815C7" w:rsidRDefault="00F815C7" w:rsidP="007848D7">
            <w:pPr>
              <w:pStyle w:val="TableParagraph"/>
              <w:spacing w:before="10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EAAAA"/>
          </w:tcPr>
          <w:p w14:paraId="00A664BF" w14:textId="77777777" w:rsidR="00F815C7" w:rsidRDefault="00F815C7" w:rsidP="007848D7">
            <w:pPr>
              <w:pStyle w:val="TableParagraph"/>
              <w:spacing w:before="100"/>
              <w:ind w:left="402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100 %</w:t>
            </w:r>
          </w:p>
        </w:tc>
      </w:tr>
      <w:tr w:rsidR="00F815C7" w14:paraId="093A4424" w14:textId="77777777" w:rsidTr="007848D7">
        <w:trPr>
          <w:trHeight w:val="851"/>
        </w:trPr>
        <w:tc>
          <w:tcPr>
            <w:tcW w:w="6067" w:type="dxa"/>
            <w:tcBorders>
              <w:top w:val="single" w:sz="4" w:space="0" w:color="000000"/>
              <w:bottom w:val="single" w:sz="4" w:space="0" w:color="000000"/>
            </w:tcBorders>
          </w:tcPr>
          <w:p w14:paraId="12061BC3" w14:textId="77777777" w:rsidR="00F815C7" w:rsidRDefault="00F815C7" w:rsidP="007848D7">
            <w:pPr>
              <w:pStyle w:val="TableParagraph"/>
              <w:rPr>
                <w:sz w:val="27"/>
              </w:rPr>
            </w:pPr>
          </w:p>
          <w:p w14:paraId="0F63CD0A" w14:textId="77777777" w:rsidR="00F815C7" w:rsidRDefault="00F815C7" w:rsidP="007848D7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Pass/Fail Decision</w:t>
            </w:r>
          </w:p>
        </w:tc>
        <w:tc>
          <w:tcPr>
            <w:tcW w:w="3021" w:type="dxa"/>
            <w:tcBorders>
              <w:top w:val="single" w:sz="4" w:space="0" w:color="000000"/>
              <w:bottom w:val="single" w:sz="4" w:space="0" w:color="000000"/>
            </w:tcBorders>
          </w:tcPr>
          <w:p w14:paraId="02BDB584" w14:textId="77777777" w:rsidR="00F815C7" w:rsidRDefault="00F815C7" w:rsidP="007848D7">
            <w:pPr>
              <w:pStyle w:val="TableParagraph"/>
              <w:spacing w:before="107"/>
              <w:ind w:left="404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Proportion</w:t>
            </w:r>
          </w:p>
          <w:p w14:paraId="42E93F9D" w14:textId="77777777" w:rsidR="00F815C7" w:rsidRDefault="00F815C7" w:rsidP="007848D7">
            <w:pPr>
              <w:pStyle w:val="TableParagraph"/>
              <w:spacing w:before="183"/>
              <w:ind w:left="403" w:right="383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in Pass/Fail Decision)</w:t>
            </w:r>
          </w:p>
        </w:tc>
      </w:tr>
      <w:tr w:rsidR="00F815C7" w14:paraId="4DD06F2C" w14:textId="77777777" w:rsidTr="007848D7">
        <w:trPr>
          <w:trHeight w:val="426"/>
        </w:trPr>
        <w:tc>
          <w:tcPr>
            <w:tcW w:w="6067" w:type="dxa"/>
            <w:tcBorders>
              <w:top w:val="single" w:sz="4" w:space="0" w:color="000000"/>
              <w:bottom w:val="single" w:sz="4" w:space="0" w:color="000000"/>
            </w:tcBorders>
          </w:tcPr>
          <w:p w14:paraId="1B54E090" w14:textId="77777777" w:rsidR="00F815C7" w:rsidRDefault="00F815C7" w:rsidP="007848D7"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Pencil-Paper Tests</w:t>
            </w:r>
          </w:p>
        </w:tc>
        <w:tc>
          <w:tcPr>
            <w:tcW w:w="3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DBDB"/>
          </w:tcPr>
          <w:p w14:paraId="2237B2BB" w14:textId="77777777" w:rsidR="00F815C7" w:rsidRDefault="00F815C7" w:rsidP="007848D7">
            <w:pPr>
              <w:pStyle w:val="TableParagraph"/>
              <w:spacing w:before="102"/>
              <w:ind w:left="399" w:right="38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F815C7" w14:paraId="0A41647D" w14:textId="77777777" w:rsidTr="007848D7">
        <w:trPr>
          <w:trHeight w:val="426"/>
        </w:trPr>
        <w:tc>
          <w:tcPr>
            <w:tcW w:w="6067" w:type="dxa"/>
            <w:tcBorders>
              <w:top w:val="single" w:sz="4" w:space="0" w:color="000000"/>
              <w:bottom w:val="single" w:sz="4" w:space="0" w:color="000000"/>
            </w:tcBorders>
          </w:tcPr>
          <w:p w14:paraId="5045D083" w14:textId="77777777" w:rsidR="00F815C7" w:rsidRDefault="00F815C7" w:rsidP="007848D7"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Other Assessments Methods and Tools</w:t>
            </w:r>
          </w:p>
        </w:tc>
        <w:tc>
          <w:tcPr>
            <w:tcW w:w="3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DBDB"/>
          </w:tcPr>
          <w:p w14:paraId="215D1027" w14:textId="77777777" w:rsidR="00F815C7" w:rsidRDefault="00F815C7" w:rsidP="007848D7">
            <w:pPr>
              <w:pStyle w:val="TableParagraph"/>
              <w:spacing w:before="102"/>
              <w:ind w:left="399" w:right="38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F815C7" w14:paraId="6338E5BF" w14:textId="77777777" w:rsidTr="007848D7">
        <w:trPr>
          <w:trHeight w:val="424"/>
        </w:trPr>
        <w:tc>
          <w:tcPr>
            <w:tcW w:w="6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EAAAA"/>
          </w:tcPr>
          <w:p w14:paraId="09B8CB5B" w14:textId="77777777" w:rsidR="00F815C7" w:rsidRDefault="00F815C7" w:rsidP="007848D7">
            <w:pPr>
              <w:pStyle w:val="TableParagraph"/>
              <w:spacing w:before="9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EAAAA"/>
          </w:tcPr>
          <w:p w14:paraId="115E2187" w14:textId="77777777" w:rsidR="00F815C7" w:rsidRDefault="00F815C7" w:rsidP="007848D7">
            <w:pPr>
              <w:pStyle w:val="TableParagraph"/>
              <w:spacing w:before="98"/>
              <w:ind w:left="402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100 %</w:t>
            </w:r>
          </w:p>
        </w:tc>
      </w:tr>
    </w:tbl>
    <w:p w14:paraId="18D2C8F3" w14:textId="77777777" w:rsidR="00F815C7" w:rsidRDefault="00F815C7" w:rsidP="00F815C7">
      <w:pPr>
        <w:jc w:val="center"/>
        <w:rPr>
          <w:sz w:val="20"/>
        </w:rPr>
        <w:sectPr w:rsidR="00F815C7">
          <w:pgSz w:w="11910" w:h="16850"/>
          <w:pgMar w:top="1600" w:right="900" w:bottom="1280" w:left="660" w:header="0" w:footer="1094" w:gutter="0"/>
          <w:cols w:space="708"/>
        </w:sectPr>
      </w:pPr>
    </w:p>
    <w:p w14:paraId="6973CFB7" w14:textId="77777777" w:rsidR="00F815C7" w:rsidRDefault="00F815C7" w:rsidP="00F815C7">
      <w:pPr>
        <w:pStyle w:val="BodyText"/>
      </w:pPr>
    </w:p>
    <w:p w14:paraId="1AF49D96" w14:textId="77777777" w:rsidR="00F815C7" w:rsidRDefault="00F815C7" w:rsidP="00F815C7">
      <w:pPr>
        <w:pStyle w:val="BodyText"/>
        <w:spacing w:before="6"/>
        <w:rPr>
          <w:sz w:val="26"/>
        </w:rPr>
      </w:pPr>
    </w:p>
    <w:p w14:paraId="354E51DE" w14:textId="77777777" w:rsidR="00F815C7" w:rsidRDefault="00F815C7" w:rsidP="00F815C7">
      <w:pPr>
        <w:pStyle w:val="Heading6"/>
        <w:spacing w:before="93" w:after="49"/>
        <w:ind w:left="6439" w:right="6846"/>
        <w:jc w:val="center"/>
      </w:pPr>
      <w:r>
        <w:t>Week 1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2647"/>
        <w:gridCol w:w="2647"/>
        <w:gridCol w:w="2647"/>
        <w:gridCol w:w="2647"/>
        <w:gridCol w:w="2647"/>
      </w:tblGrid>
      <w:tr w:rsidR="00F815C7" w14:paraId="56990759" w14:textId="77777777" w:rsidTr="007848D7">
        <w:trPr>
          <w:trHeight w:val="321"/>
        </w:trPr>
        <w:tc>
          <w:tcPr>
            <w:tcW w:w="1267" w:type="dxa"/>
          </w:tcPr>
          <w:p w14:paraId="18A78B57" w14:textId="77777777" w:rsidR="00F815C7" w:rsidRDefault="00F815C7" w:rsidP="007848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14:paraId="6E994C57" w14:textId="77777777" w:rsidR="00F815C7" w:rsidRDefault="00F815C7" w:rsidP="007848D7">
            <w:pPr>
              <w:pStyle w:val="TableParagraph"/>
              <w:spacing w:before="33"/>
              <w:ind w:left="429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647" w:type="dxa"/>
          </w:tcPr>
          <w:p w14:paraId="0A12873E" w14:textId="77777777" w:rsidR="00F815C7" w:rsidRDefault="00F815C7" w:rsidP="007848D7">
            <w:pPr>
              <w:pStyle w:val="TableParagraph"/>
              <w:spacing w:before="33"/>
              <w:ind w:left="428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647" w:type="dxa"/>
          </w:tcPr>
          <w:p w14:paraId="03DAFCB7" w14:textId="77777777" w:rsidR="00F815C7" w:rsidRDefault="00F815C7" w:rsidP="007848D7">
            <w:pPr>
              <w:pStyle w:val="TableParagraph"/>
              <w:spacing w:before="33"/>
              <w:ind w:left="427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2647" w:type="dxa"/>
          </w:tcPr>
          <w:p w14:paraId="031DABE3" w14:textId="77777777" w:rsidR="00F815C7" w:rsidRDefault="00F815C7" w:rsidP="007848D7">
            <w:pPr>
              <w:pStyle w:val="TableParagraph"/>
              <w:spacing w:before="33"/>
              <w:ind w:left="427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2647" w:type="dxa"/>
          </w:tcPr>
          <w:p w14:paraId="2457C7CF" w14:textId="77777777" w:rsidR="00F815C7" w:rsidRDefault="00F815C7" w:rsidP="007848D7">
            <w:pPr>
              <w:pStyle w:val="TableParagraph"/>
              <w:spacing w:before="33"/>
              <w:ind w:left="425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F815C7" w14:paraId="7AE2C593" w14:textId="77777777" w:rsidTr="007848D7">
        <w:trPr>
          <w:trHeight w:val="1523"/>
        </w:trPr>
        <w:tc>
          <w:tcPr>
            <w:tcW w:w="1267" w:type="dxa"/>
          </w:tcPr>
          <w:p w14:paraId="47BBC62F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09AEE5A6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15ACCC5A" w14:textId="77777777" w:rsidR="00F815C7" w:rsidRDefault="00F815C7" w:rsidP="007848D7">
            <w:pPr>
              <w:pStyle w:val="TableParagraph"/>
              <w:spacing w:before="129"/>
              <w:ind w:left="76" w:right="69"/>
              <w:jc w:val="center"/>
              <w:rPr>
                <w:sz w:val="20"/>
              </w:rPr>
            </w:pPr>
            <w:r>
              <w:rPr>
                <w:sz w:val="20"/>
              </w:rPr>
              <w:t>8:00-9:00</w:t>
            </w:r>
          </w:p>
        </w:tc>
        <w:tc>
          <w:tcPr>
            <w:tcW w:w="2647" w:type="dxa"/>
            <w:shd w:val="clear" w:color="auto" w:fill="F2F2F2"/>
          </w:tcPr>
          <w:p w14:paraId="21285145" w14:textId="77777777" w:rsidR="00F815C7" w:rsidRDefault="00F815C7" w:rsidP="007848D7">
            <w:pPr>
              <w:pStyle w:val="TableParagraph"/>
              <w:rPr>
                <w:b/>
                <w:sz w:val="26"/>
              </w:rPr>
            </w:pPr>
          </w:p>
          <w:p w14:paraId="1A3CF7FD" w14:textId="1F3D99DF" w:rsidR="00F815C7" w:rsidRPr="00F815C7" w:rsidRDefault="00F815C7" w:rsidP="00F815C7">
            <w:pPr>
              <w:pStyle w:val="TableParagraph"/>
              <w:ind w:left="124" w:right="111" w:hanging="1"/>
              <w:jc w:val="center"/>
              <w:rPr>
                <w:sz w:val="20"/>
              </w:rPr>
            </w:pPr>
            <w:r>
              <w:rPr>
                <w:sz w:val="20"/>
              </w:rPr>
              <w:t>Introductory Session Introduction to Orthopedics and Traumatology</w:t>
            </w:r>
          </w:p>
        </w:tc>
        <w:tc>
          <w:tcPr>
            <w:tcW w:w="2647" w:type="dxa"/>
            <w:shd w:val="clear" w:color="auto" w:fill="FFC5C5"/>
          </w:tcPr>
          <w:p w14:paraId="30026640" w14:textId="77777777" w:rsidR="00F815C7" w:rsidRDefault="00F815C7" w:rsidP="007848D7">
            <w:pPr>
              <w:pStyle w:val="TableParagraph"/>
              <w:rPr>
                <w:b/>
                <w:sz w:val="26"/>
              </w:rPr>
            </w:pPr>
          </w:p>
          <w:p w14:paraId="671967B6" w14:textId="77777777" w:rsidR="00F815C7" w:rsidRDefault="00F815C7" w:rsidP="007848D7">
            <w:pPr>
              <w:pStyle w:val="TableParagraph"/>
              <w:ind w:left="429" w:right="411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54AC8F60" w14:textId="77777777" w:rsidR="00F815C7" w:rsidRDefault="00F815C7" w:rsidP="007848D7">
            <w:pPr>
              <w:pStyle w:val="TableParagraph"/>
              <w:spacing w:before="1"/>
              <w:ind w:left="429" w:right="416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647" w:type="dxa"/>
            <w:shd w:val="clear" w:color="auto" w:fill="FFC5C5"/>
          </w:tcPr>
          <w:p w14:paraId="7B05430B" w14:textId="77777777" w:rsidR="00F815C7" w:rsidRDefault="00F815C7" w:rsidP="007848D7">
            <w:pPr>
              <w:pStyle w:val="TableParagraph"/>
              <w:rPr>
                <w:b/>
                <w:sz w:val="26"/>
              </w:rPr>
            </w:pPr>
          </w:p>
          <w:p w14:paraId="13E9EFCA" w14:textId="77777777" w:rsidR="00F815C7" w:rsidRDefault="00F815C7" w:rsidP="007848D7">
            <w:pPr>
              <w:pStyle w:val="TableParagraph"/>
              <w:ind w:left="429" w:right="415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10A0D65A" w14:textId="77777777" w:rsidR="00F815C7" w:rsidRDefault="00F815C7" w:rsidP="007848D7">
            <w:pPr>
              <w:pStyle w:val="TableParagraph"/>
              <w:spacing w:before="1"/>
              <w:ind w:left="427" w:right="419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647" w:type="dxa"/>
            <w:shd w:val="clear" w:color="auto" w:fill="FFC5C5"/>
          </w:tcPr>
          <w:p w14:paraId="054BF67E" w14:textId="77777777" w:rsidR="00F815C7" w:rsidRDefault="00F815C7" w:rsidP="007848D7">
            <w:pPr>
              <w:pStyle w:val="TableParagraph"/>
              <w:rPr>
                <w:b/>
                <w:sz w:val="26"/>
              </w:rPr>
            </w:pPr>
          </w:p>
          <w:p w14:paraId="4E3BF14D" w14:textId="77777777" w:rsidR="00F815C7" w:rsidRDefault="00F815C7" w:rsidP="007848D7">
            <w:pPr>
              <w:pStyle w:val="TableParagraph"/>
              <w:ind w:left="429" w:right="415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6CA4F348" w14:textId="77777777" w:rsidR="00F815C7" w:rsidRDefault="00F815C7" w:rsidP="007848D7">
            <w:pPr>
              <w:pStyle w:val="TableParagraph"/>
              <w:spacing w:before="1"/>
              <w:ind w:left="427" w:right="418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647" w:type="dxa"/>
            <w:shd w:val="clear" w:color="auto" w:fill="FFC5C5"/>
          </w:tcPr>
          <w:p w14:paraId="0F1608F8" w14:textId="77777777" w:rsidR="00F815C7" w:rsidRDefault="00F815C7" w:rsidP="007848D7">
            <w:pPr>
              <w:pStyle w:val="TableParagraph"/>
              <w:rPr>
                <w:b/>
                <w:sz w:val="26"/>
              </w:rPr>
            </w:pPr>
          </w:p>
          <w:p w14:paraId="5B62D6A7" w14:textId="77777777" w:rsidR="00F815C7" w:rsidRDefault="00F815C7" w:rsidP="007848D7">
            <w:pPr>
              <w:pStyle w:val="TableParagraph"/>
              <w:ind w:left="429" w:right="415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79D1A639" w14:textId="77777777" w:rsidR="00F815C7" w:rsidRDefault="00F815C7" w:rsidP="007848D7">
            <w:pPr>
              <w:pStyle w:val="TableParagraph"/>
              <w:spacing w:before="1"/>
              <w:ind w:left="427" w:right="418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</w:tr>
      <w:tr w:rsidR="00F815C7" w14:paraId="763F9C32" w14:textId="77777777" w:rsidTr="007848D7">
        <w:trPr>
          <w:trHeight w:val="748"/>
        </w:trPr>
        <w:tc>
          <w:tcPr>
            <w:tcW w:w="1267" w:type="dxa"/>
          </w:tcPr>
          <w:p w14:paraId="68C295C1" w14:textId="77777777" w:rsidR="00F815C7" w:rsidRDefault="00F815C7" w:rsidP="007848D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BF808F9" w14:textId="77777777" w:rsidR="00F815C7" w:rsidRDefault="00F815C7" w:rsidP="007848D7">
            <w:pPr>
              <w:pStyle w:val="TableParagraph"/>
              <w:ind w:left="76" w:right="69"/>
              <w:jc w:val="center"/>
              <w:rPr>
                <w:sz w:val="20"/>
              </w:rPr>
            </w:pPr>
            <w:r>
              <w:rPr>
                <w:sz w:val="20"/>
              </w:rPr>
              <w:t>9:00-12:00</w:t>
            </w:r>
          </w:p>
        </w:tc>
        <w:tc>
          <w:tcPr>
            <w:tcW w:w="2647" w:type="dxa"/>
            <w:shd w:val="clear" w:color="auto" w:fill="FFC5C5"/>
          </w:tcPr>
          <w:p w14:paraId="457CF599" w14:textId="77777777" w:rsidR="00F815C7" w:rsidRDefault="00F815C7" w:rsidP="007848D7">
            <w:pPr>
              <w:pStyle w:val="TableParagraph"/>
              <w:spacing w:before="143"/>
              <w:ind w:left="381" w:right="346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47" w:type="dxa"/>
            <w:shd w:val="clear" w:color="auto" w:fill="FFC5C5"/>
          </w:tcPr>
          <w:p w14:paraId="65E6D0D0" w14:textId="77777777" w:rsidR="00F815C7" w:rsidRDefault="00F815C7" w:rsidP="007848D7">
            <w:pPr>
              <w:pStyle w:val="TableParagraph"/>
              <w:spacing w:before="143"/>
              <w:ind w:left="381" w:right="346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47" w:type="dxa"/>
            <w:shd w:val="clear" w:color="auto" w:fill="FFC5C5"/>
          </w:tcPr>
          <w:p w14:paraId="62E59A6B" w14:textId="77777777" w:rsidR="00F815C7" w:rsidRDefault="00F815C7" w:rsidP="007848D7">
            <w:pPr>
              <w:pStyle w:val="TableParagraph"/>
              <w:spacing w:before="143"/>
              <w:ind w:left="379" w:right="348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47" w:type="dxa"/>
            <w:shd w:val="clear" w:color="auto" w:fill="FFC5C5"/>
          </w:tcPr>
          <w:p w14:paraId="1D61F96D" w14:textId="77777777" w:rsidR="00F815C7" w:rsidRDefault="00F815C7" w:rsidP="007848D7">
            <w:pPr>
              <w:pStyle w:val="TableParagraph"/>
              <w:spacing w:before="143"/>
              <w:ind w:left="379" w:right="348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47" w:type="dxa"/>
            <w:shd w:val="clear" w:color="auto" w:fill="FFC5C5"/>
          </w:tcPr>
          <w:p w14:paraId="52AA9C6B" w14:textId="77777777" w:rsidR="00F815C7" w:rsidRDefault="00F815C7" w:rsidP="007848D7">
            <w:pPr>
              <w:pStyle w:val="TableParagraph"/>
              <w:spacing w:before="143"/>
              <w:ind w:left="380" w:right="347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</w:tr>
      <w:tr w:rsidR="00F815C7" w14:paraId="74687460" w14:textId="77777777" w:rsidTr="007848D7">
        <w:trPr>
          <w:trHeight w:val="374"/>
        </w:trPr>
        <w:tc>
          <w:tcPr>
            <w:tcW w:w="1267" w:type="dxa"/>
          </w:tcPr>
          <w:p w14:paraId="01581684" w14:textId="77777777" w:rsidR="00F815C7" w:rsidRDefault="00F815C7" w:rsidP="007848D7">
            <w:pPr>
              <w:pStyle w:val="TableParagraph"/>
              <w:spacing w:before="62"/>
              <w:ind w:left="76" w:right="72"/>
              <w:jc w:val="center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647" w:type="dxa"/>
          </w:tcPr>
          <w:p w14:paraId="2B646C3E" w14:textId="77777777" w:rsidR="00F815C7" w:rsidRDefault="00F815C7" w:rsidP="007848D7">
            <w:pPr>
              <w:pStyle w:val="TableParagraph"/>
              <w:spacing w:before="69"/>
              <w:ind w:left="427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647" w:type="dxa"/>
          </w:tcPr>
          <w:p w14:paraId="46995965" w14:textId="77777777" w:rsidR="00F815C7" w:rsidRDefault="00F815C7" w:rsidP="007848D7">
            <w:pPr>
              <w:pStyle w:val="TableParagraph"/>
              <w:spacing w:before="69"/>
              <w:ind w:left="428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647" w:type="dxa"/>
          </w:tcPr>
          <w:p w14:paraId="040758FD" w14:textId="77777777" w:rsidR="00F815C7" w:rsidRDefault="00F815C7" w:rsidP="007848D7">
            <w:pPr>
              <w:pStyle w:val="TableParagraph"/>
              <w:spacing w:before="69"/>
              <w:ind w:left="423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647" w:type="dxa"/>
          </w:tcPr>
          <w:p w14:paraId="28EDA340" w14:textId="77777777" w:rsidR="00F815C7" w:rsidRDefault="00F815C7" w:rsidP="007848D7">
            <w:pPr>
              <w:pStyle w:val="TableParagraph"/>
              <w:spacing w:before="69"/>
              <w:ind w:left="424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647" w:type="dxa"/>
          </w:tcPr>
          <w:p w14:paraId="3F9C90B6" w14:textId="77777777" w:rsidR="00F815C7" w:rsidRDefault="00F815C7" w:rsidP="007848D7">
            <w:pPr>
              <w:pStyle w:val="TableParagraph"/>
              <w:spacing w:before="69"/>
              <w:ind w:left="424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</w:tr>
      <w:tr w:rsidR="00F815C7" w14:paraId="372138A8" w14:textId="77777777" w:rsidTr="007848D7">
        <w:trPr>
          <w:trHeight w:val="2375"/>
        </w:trPr>
        <w:tc>
          <w:tcPr>
            <w:tcW w:w="1267" w:type="dxa"/>
          </w:tcPr>
          <w:p w14:paraId="6645740B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1181BCDD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39372F38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151B5562" w14:textId="77777777" w:rsidR="00F815C7" w:rsidRDefault="00F815C7" w:rsidP="007848D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4A74281" w14:textId="77777777" w:rsidR="00F815C7" w:rsidRDefault="00F815C7" w:rsidP="007848D7">
            <w:pPr>
              <w:pStyle w:val="TableParagraph"/>
              <w:ind w:left="76" w:right="72"/>
              <w:jc w:val="center"/>
              <w:rPr>
                <w:sz w:val="20"/>
              </w:rPr>
            </w:pPr>
            <w:r>
              <w:rPr>
                <w:sz w:val="20"/>
              </w:rPr>
              <w:t>13:00-16:00</w:t>
            </w:r>
          </w:p>
        </w:tc>
        <w:tc>
          <w:tcPr>
            <w:tcW w:w="2647" w:type="dxa"/>
            <w:shd w:val="clear" w:color="auto" w:fill="FFFF00"/>
          </w:tcPr>
          <w:p w14:paraId="2FAF27A8" w14:textId="77777777" w:rsidR="00F815C7" w:rsidRDefault="00F815C7" w:rsidP="007848D7">
            <w:pPr>
              <w:pStyle w:val="TableParagraph"/>
              <w:spacing w:before="1"/>
              <w:ind w:left="428" w:right="416"/>
              <w:jc w:val="center"/>
              <w:rPr>
                <w:b/>
                <w:sz w:val="20"/>
              </w:rPr>
            </w:pPr>
          </w:p>
          <w:p w14:paraId="6D9114DF" w14:textId="77777777" w:rsidR="00F815C7" w:rsidRDefault="00F815C7" w:rsidP="007848D7">
            <w:pPr>
              <w:pStyle w:val="TableParagraph"/>
              <w:spacing w:before="1"/>
              <w:ind w:left="428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71DA9BBB" w14:textId="77777777" w:rsidR="00F815C7" w:rsidRDefault="00F815C7" w:rsidP="007848D7">
            <w:pPr>
              <w:pStyle w:val="TableParagraph"/>
              <w:spacing w:before="2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Basic Principles ofFractures and Fracture Healing Osteomyelitis and Septic Arthritis</w:t>
            </w:r>
          </w:p>
          <w:p w14:paraId="6A95445A" w14:textId="1944B4D7" w:rsidR="00F815C7" w:rsidRDefault="00F815C7" w:rsidP="007848D7">
            <w:pPr>
              <w:pStyle w:val="TableParagraph"/>
              <w:spacing w:line="228" w:lineRule="exact"/>
              <w:ind w:left="427" w:right="416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  </w:t>
            </w:r>
          </w:p>
        </w:tc>
        <w:tc>
          <w:tcPr>
            <w:tcW w:w="2647" w:type="dxa"/>
            <w:shd w:val="clear" w:color="auto" w:fill="FFFF00"/>
          </w:tcPr>
          <w:p w14:paraId="7B6C0E6D" w14:textId="77777777" w:rsidR="00F815C7" w:rsidRDefault="00F815C7" w:rsidP="007848D7">
            <w:pPr>
              <w:pStyle w:val="TableParagraph"/>
              <w:ind w:left="429" w:right="416"/>
              <w:jc w:val="center"/>
              <w:rPr>
                <w:b/>
                <w:sz w:val="20"/>
              </w:rPr>
            </w:pPr>
          </w:p>
          <w:p w14:paraId="7B7274B7" w14:textId="77777777" w:rsidR="00F815C7" w:rsidRDefault="00F815C7" w:rsidP="007848D7">
            <w:pPr>
              <w:pStyle w:val="TableParagraph"/>
              <w:ind w:left="429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70F479E7" w14:textId="77777777" w:rsidR="00F815C7" w:rsidRDefault="00F815C7" w:rsidP="007848D7">
            <w:pPr>
              <w:pStyle w:val="TableParagraph"/>
              <w:ind w:left="33" w:right="27"/>
              <w:jc w:val="center"/>
              <w:rPr>
                <w:sz w:val="20"/>
              </w:rPr>
            </w:pPr>
            <w:r>
              <w:rPr>
                <w:sz w:val="20"/>
              </w:rPr>
              <w:t>Dislocations and Fracturesof the Upper Extremity</w:t>
            </w:r>
          </w:p>
          <w:p w14:paraId="7EA17A75" w14:textId="77777777" w:rsidR="00F815C7" w:rsidRDefault="00F815C7" w:rsidP="00F815C7">
            <w:pPr>
              <w:pStyle w:val="TableParagraph"/>
              <w:spacing w:line="228" w:lineRule="exact"/>
              <w:ind w:left="427" w:right="416"/>
              <w:jc w:val="center"/>
              <w:rPr>
                <w:i/>
                <w:sz w:val="20"/>
              </w:rPr>
            </w:pPr>
          </w:p>
        </w:tc>
        <w:tc>
          <w:tcPr>
            <w:tcW w:w="2647" w:type="dxa"/>
            <w:shd w:val="clear" w:color="auto" w:fill="FFFF00"/>
          </w:tcPr>
          <w:p w14:paraId="13E3D337" w14:textId="77777777" w:rsidR="00F815C7" w:rsidRDefault="00F815C7" w:rsidP="007848D7">
            <w:pPr>
              <w:pStyle w:val="TableParagraph"/>
              <w:spacing w:before="1"/>
              <w:ind w:left="424" w:right="416"/>
              <w:jc w:val="center"/>
              <w:rPr>
                <w:b/>
                <w:sz w:val="20"/>
              </w:rPr>
            </w:pPr>
          </w:p>
          <w:p w14:paraId="262AB06F" w14:textId="77777777" w:rsidR="00F815C7" w:rsidRDefault="00F815C7" w:rsidP="007848D7">
            <w:pPr>
              <w:pStyle w:val="TableParagraph"/>
              <w:spacing w:before="1"/>
              <w:ind w:left="424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4EBF68CA" w14:textId="77777777" w:rsidR="00F815C7" w:rsidRDefault="00F815C7" w:rsidP="007848D7">
            <w:pPr>
              <w:pStyle w:val="TableParagraph"/>
              <w:spacing w:before="1"/>
              <w:ind w:left="129" w:right="116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Sports Medicine: Upper Extremity Injuries and Arthroscopy </w:t>
            </w:r>
          </w:p>
          <w:p w14:paraId="1FF0DEC6" w14:textId="77777777" w:rsidR="00F815C7" w:rsidRDefault="00F815C7" w:rsidP="00F815C7">
            <w:pPr>
              <w:pStyle w:val="TableParagraph"/>
              <w:spacing w:line="227" w:lineRule="exact"/>
              <w:ind w:left="20" w:right="12"/>
              <w:jc w:val="center"/>
              <w:rPr>
                <w:i/>
                <w:sz w:val="20"/>
              </w:rPr>
            </w:pPr>
          </w:p>
        </w:tc>
        <w:tc>
          <w:tcPr>
            <w:tcW w:w="2647" w:type="dxa"/>
            <w:shd w:val="clear" w:color="auto" w:fill="FFFF00"/>
          </w:tcPr>
          <w:p w14:paraId="769F0F4B" w14:textId="77777777" w:rsidR="00F815C7" w:rsidRDefault="00F815C7" w:rsidP="007848D7">
            <w:pPr>
              <w:pStyle w:val="TableParagraph"/>
              <w:ind w:left="425" w:right="416"/>
              <w:jc w:val="center"/>
              <w:rPr>
                <w:b/>
                <w:sz w:val="20"/>
              </w:rPr>
            </w:pPr>
          </w:p>
          <w:p w14:paraId="4F1AA762" w14:textId="77777777" w:rsidR="00F815C7" w:rsidRDefault="00F815C7" w:rsidP="007848D7">
            <w:pPr>
              <w:pStyle w:val="TableParagraph"/>
              <w:ind w:left="425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4C942D3F" w14:textId="77777777" w:rsidR="00F815C7" w:rsidRDefault="00F815C7" w:rsidP="007848D7">
            <w:pPr>
              <w:pStyle w:val="TableParagraph"/>
              <w:spacing w:line="242" w:lineRule="auto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Paediatric Fractures</w:t>
            </w:r>
          </w:p>
          <w:p w14:paraId="6B98B123" w14:textId="7BDA51C0" w:rsidR="00F815C7" w:rsidRDefault="00F815C7" w:rsidP="007848D7">
            <w:pPr>
              <w:pStyle w:val="TableParagraph"/>
              <w:spacing w:line="226" w:lineRule="exact"/>
              <w:ind w:right="416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  </w:t>
            </w:r>
          </w:p>
        </w:tc>
        <w:tc>
          <w:tcPr>
            <w:tcW w:w="2647" w:type="dxa"/>
            <w:shd w:val="clear" w:color="auto" w:fill="FFFF00"/>
          </w:tcPr>
          <w:p w14:paraId="5BD07117" w14:textId="77777777" w:rsidR="00F815C7" w:rsidRDefault="00F815C7" w:rsidP="007848D7">
            <w:pPr>
              <w:pStyle w:val="TableParagraph"/>
              <w:ind w:left="425" w:right="416"/>
              <w:jc w:val="center"/>
              <w:rPr>
                <w:b/>
                <w:sz w:val="20"/>
              </w:rPr>
            </w:pPr>
          </w:p>
          <w:p w14:paraId="668F766A" w14:textId="77777777" w:rsidR="00F815C7" w:rsidRDefault="00F815C7" w:rsidP="007848D7">
            <w:pPr>
              <w:pStyle w:val="TableParagraph"/>
              <w:ind w:left="425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28BEB267" w14:textId="77777777" w:rsidR="00F815C7" w:rsidRDefault="00F815C7" w:rsidP="007848D7">
            <w:pPr>
              <w:pStyle w:val="TableParagraph"/>
              <w:spacing w:before="3"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Spinal Trauma and Fractures</w:t>
            </w:r>
          </w:p>
          <w:p w14:paraId="36CED07E" w14:textId="017F350E" w:rsidR="00F815C7" w:rsidRDefault="00F815C7" w:rsidP="007848D7">
            <w:pPr>
              <w:pStyle w:val="TableParagraph"/>
              <w:spacing w:line="228" w:lineRule="exact"/>
              <w:ind w:left="423" w:right="416"/>
              <w:jc w:val="center"/>
              <w:rPr>
                <w:i/>
                <w:sz w:val="20"/>
              </w:rPr>
            </w:pPr>
          </w:p>
        </w:tc>
      </w:tr>
      <w:tr w:rsidR="00F815C7" w14:paraId="26D37ABF" w14:textId="77777777" w:rsidTr="007848D7">
        <w:trPr>
          <w:trHeight w:val="1151"/>
        </w:trPr>
        <w:tc>
          <w:tcPr>
            <w:tcW w:w="1267" w:type="dxa"/>
          </w:tcPr>
          <w:p w14:paraId="1087586E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33582DCF" w14:textId="77777777" w:rsidR="00F815C7" w:rsidRDefault="00F815C7" w:rsidP="007848D7">
            <w:pPr>
              <w:pStyle w:val="TableParagraph"/>
              <w:spacing w:before="195"/>
              <w:ind w:left="76" w:right="72"/>
              <w:jc w:val="center"/>
              <w:rPr>
                <w:sz w:val="20"/>
              </w:rPr>
            </w:pPr>
            <w:r>
              <w:rPr>
                <w:sz w:val="20"/>
              </w:rPr>
              <w:t>16:00-17:00</w:t>
            </w:r>
          </w:p>
        </w:tc>
        <w:tc>
          <w:tcPr>
            <w:tcW w:w="2647" w:type="dxa"/>
            <w:shd w:val="clear" w:color="auto" w:fill="FFC5C5"/>
          </w:tcPr>
          <w:p w14:paraId="58E21A5E" w14:textId="77777777" w:rsidR="00F815C7" w:rsidRDefault="00F815C7" w:rsidP="007848D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51A5C84" w14:textId="77777777" w:rsidR="00F815C7" w:rsidRDefault="00F815C7" w:rsidP="007848D7">
            <w:pPr>
              <w:pStyle w:val="TableParagraph"/>
              <w:ind w:left="420" w:right="292" w:hanging="96"/>
              <w:jc w:val="center"/>
              <w:rPr>
                <w:sz w:val="20"/>
              </w:rPr>
            </w:pPr>
            <w:r>
              <w:rPr>
                <w:sz w:val="20"/>
              </w:rPr>
              <w:t>Clinical Skills Learning (Orthopaedic Patient Evaluation)</w:t>
            </w:r>
          </w:p>
        </w:tc>
        <w:tc>
          <w:tcPr>
            <w:tcW w:w="2647" w:type="dxa"/>
            <w:shd w:val="clear" w:color="auto" w:fill="FFC5C5"/>
          </w:tcPr>
          <w:p w14:paraId="0F5C2207" w14:textId="77777777" w:rsidR="00F815C7" w:rsidRDefault="00F815C7" w:rsidP="007848D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C921393" w14:textId="77777777" w:rsidR="00F815C7" w:rsidRDefault="00F815C7" w:rsidP="007848D7">
            <w:pPr>
              <w:pStyle w:val="TableParagraph"/>
              <w:ind w:left="336" w:right="292" w:hanging="12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47" w:type="dxa"/>
            <w:shd w:val="clear" w:color="auto" w:fill="FFC5C5"/>
          </w:tcPr>
          <w:p w14:paraId="6B05CE9C" w14:textId="77777777" w:rsidR="00F815C7" w:rsidRDefault="00F815C7" w:rsidP="007848D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8D41934" w14:textId="77777777" w:rsidR="00F815C7" w:rsidRDefault="00F815C7" w:rsidP="007848D7">
            <w:pPr>
              <w:pStyle w:val="TableParagraph"/>
              <w:spacing w:before="1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Clinical Skills Learning (Examination of Upper Extremity)</w:t>
            </w:r>
          </w:p>
        </w:tc>
        <w:tc>
          <w:tcPr>
            <w:tcW w:w="2647" w:type="dxa"/>
            <w:shd w:val="clear" w:color="auto" w:fill="FFC5C5"/>
          </w:tcPr>
          <w:p w14:paraId="5BD7B455" w14:textId="77777777" w:rsidR="00F815C7" w:rsidRDefault="00F815C7" w:rsidP="007848D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D2E15EA" w14:textId="77777777" w:rsidR="00F815C7" w:rsidRDefault="00F815C7" w:rsidP="007848D7">
            <w:pPr>
              <w:pStyle w:val="TableParagraph"/>
              <w:ind w:left="288" w:right="261" w:firstLine="3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47" w:type="dxa"/>
            <w:shd w:val="clear" w:color="auto" w:fill="FFC5C5"/>
          </w:tcPr>
          <w:p w14:paraId="6C0BA791" w14:textId="77777777" w:rsidR="00F815C7" w:rsidRDefault="00F815C7" w:rsidP="007848D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62865BB" w14:textId="77777777" w:rsidR="00F815C7" w:rsidRDefault="00F815C7" w:rsidP="007848D7">
            <w:pPr>
              <w:pStyle w:val="TableParagraph"/>
              <w:ind w:left="533" w:right="321" w:hanging="183"/>
              <w:rPr>
                <w:sz w:val="20"/>
              </w:rPr>
            </w:pPr>
            <w:r>
              <w:rPr>
                <w:sz w:val="20"/>
              </w:rPr>
              <w:t>Clinical Skills Training (Cast Application)</w:t>
            </w:r>
          </w:p>
        </w:tc>
      </w:tr>
      <w:tr w:rsidR="00F815C7" w14:paraId="37F79042" w14:textId="77777777" w:rsidTr="007848D7">
        <w:trPr>
          <w:trHeight w:val="347"/>
        </w:trPr>
        <w:tc>
          <w:tcPr>
            <w:tcW w:w="1267" w:type="dxa"/>
          </w:tcPr>
          <w:p w14:paraId="1A18B3A0" w14:textId="77777777" w:rsidR="00F815C7" w:rsidRDefault="00F815C7" w:rsidP="007848D7">
            <w:pPr>
              <w:pStyle w:val="TableParagraph"/>
              <w:spacing w:before="47"/>
              <w:ind w:left="76" w:right="72"/>
              <w:jc w:val="center"/>
              <w:rPr>
                <w:sz w:val="20"/>
              </w:rPr>
            </w:pPr>
            <w:r>
              <w:rPr>
                <w:sz w:val="20"/>
              </w:rPr>
              <w:t>17.00-18.00</w:t>
            </w:r>
          </w:p>
        </w:tc>
        <w:tc>
          <w:tcPr>
            <w:tcW w:w="2647" w:type="dxa"/>
            <w:shd w:val="clear" w:color="auto" w:fill="92D050"/>
          </w:tcPr>
          <w:p w14:paraId="40AFCA7B" w14:textId="77777777" w:rsidR="00F815C7" w:rsidRDefault="00F815C7" w:rsidP="007848D7">
            <w:pPr>
              <w:pStyle w:val="TableParagraph"/>
              <w:spacing w:before="52"/>
              <w:ind w:left="28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  <w:tc>
          <w:tcPr>
            <w:tcW w:w="2647" w:type="dxa"/>
            <w:shd w:val="clear" w:color="auto" w:fill="92D050"/>
          </w:tcPr>
          <w:p w14:paraId="32F7A3DB" w14:textId="77777777" w:rsidR="00F815C7" w:rsidRDefault="00F815C7" w:rsidP="007848D7">
            <w:pPr>
              <w:pStyle w:val="TableParagraph"/>
              <w:spacing w:before="52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  <w:tc>
          <w:tcPr>
            <w:tcW w:w="2647" w:type="dxa"/>
            <w:shd w:val="clear" w:color="auto" w:fill="92D050"/>
          </w:tcPr>
          <w:p w14:paraId="6155D3DC" w14:textId="77777777" w:rsidR="00F815C7" w:rsidRDefault="00F815C7" w:rsidP="007848D7">
            <w:pPr>
              <w:pStyle w:val="TableParagraph"/>
              <w:spacing w:before="52"/>
              <w:ind w:left="24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  <w:tc>
          <w:tcPr>
            <w:tcW w:w="2647" w:type="dxa"/>
            <w:shd w:val="clear" w:color="auto" w:fill="92D050"/>
          </w:tcPr>
          <w:p w14:paraId="34AD8DD1" w14:textId="77777777" w:rsidR="00F815C7" w:rsidRDefault="00F815C7" w:rsidP="007848D7">
            <w:pPr>
              <w:pStyle w:val="TableParagraph"/>
              <w:spacing w:before="52"/>
              <w:ind w:left="25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  <w:tc>
          <w:tcPr>
            <w:tcW w:w="2647" w:type="dxa"/>
            <w:shd w:val="clear" w:color="auto" w:fill="92D050"/>
          </w:tcPr>
          <w:p w14:paraId="01265E2D" w14:textId="77777777" w:rsidR="00F815C7" w:rsidRDefault="00F815C7" w:rsidP="007848D7">
            <w:pPr>
              <w:pStyle w:val="TableParagraph"/>
              <w:spacing w:before="52"/>
              <w:ind w:left="25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</w:tr>
    </w:tbl>
    <w:p w14:paraId="2F65F863" w14:textId="77777777" w:rsidR="00F815C7" w:rsidRDefault="00F815C7" w:rsidP="00F815C7">
      <w:pPr>
        <w:jc w:val="center"/>
        <w:rPr>
          <w:sz w:val="20"/>
        </w:rPr>
        <w:sectPr w:rsidR="00F815C7">
          <w:footerReference w:type="default" r:id="rId9"/>
          <w:pgSz w:w="16850" w:h="11910" w:orient="landscape"/>
          <w:pgMar w:top="1100" w:right="1020" w:bottom="1280" w:left="980" w:header="0" w:footer="1094" w:gutter="0"/>
          <w:pgNumType w:start="26"/>
          <w:cols w:space="708"/>
        </w:sectPr>
      </w:pPr>
    </w:p>
    <w:p w14:paraId="75F6CD0C" w14:textId="77777777" w:rsidR="00F815C7" w:rsidRDefault="00F815C7" w:rsidP="00F815C7">
      <w:pPr>
        <w:pStyle w:val="BodyText"/>
        <w:rPr>
          <w:b/>
        </w:rPr>
      </w:pPr>
    </w:p>
    <w:p w14:paraId="18253275" w14:textId="77777777" w:rsidR="00F815C7" w:rsidRDefault="00F815C7" w:rsidP="00F815C7">
      <w:pPr>
        <w:pStyle w:val="BodyText"/>
        <w:rPr>
          <w:b/>
        </w:rPr>
      </w:pPr>
    </w:p>
    <w:p w14:paraId="660D77F6" w14:textId="77777777" w:rsidR="00F815C7" w:rsidRDefault="00F815C7" w:rsidP="00F815C7">
      <w:pPr>
        <w:pStyle w:val="BodyText"/>
        <w:spacing w:before="7"/>
        <w:rPr>
          <w:b/>
          <w:sz w:val="26"/>
        </w:rPr>
      </w:pPr>
    </w:p>
    <w:p w14:paraId="2DC000D2" w14:textId="77777777" w:rsidR="00F815C7" w:rsidRDefault="00F815C7" w:rsidP="00F815C7">
      <w:pPr>
        <w:pStyle w:val="Heading6"/>
        <w:spacing w:before="93"/>
        <w:ind w:left="6741" w:right="6846"/>
        <w:jc w:val="center"/>
      </w:pPr>
      <w:r>
        <w:t>Week 2</w:t>
      </w:r>
    </w:p>
    <w:p w14:paraId="39EC33B5" w14:textId="77777777" w:rsidR="00F815C7" w:rsidRDefault="00F815C7" w:rsidP="00F815C7">
      <w:pPr>
        <w:pStyle w:val="BodyText"/>
        <w:spacing w:before="9"/>
        <w:rPr>
          <w:b/>
          <w:sz w:val="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575"/>
        <w:gridCol w:w="2573"/>
        <w:gridCol w:w="2575"/>
        <w:gridCol w:w="2573"/>
        <w:gridCol w:w="2575"/>
      </w:tblGrid>
      <w:tr w:rsidR="00F815C7" w14:paraId="564EDA55" w14:textId="77777777" w:rsidTr="007848D7">
        <w:trPr>
          <w:trHeight w:val="230"/>
        </w:trPr>
        <w:tc>
          <w:tcPr>
            <w:tcW w:w="1411" w:type="dxa"/>
          </w:tcPr>
          <w:p w14:paraId="3588822B" w14:textId="77777777" w:rsidR="00F815C7" w:rsidRDefault="00F815C7" w:rsidP="007848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</w:tcPr>
          <w:p w14:paraId="50F6762D" w14:textId="77777777" w:rsidR="00F815C7" w:rsidRDefault="00F815C7" w:rsidP="007848D7">
            <w:pPr>
              <w:pStyle w:val="TableParagraph"/>
              <w:spacing w:line="210" w:lineRule="exact"/>
              <w:ind w:left="20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573" w:type="dxa"/>
          </w:tcPr>
          <w:p w14:paraId="1A206BED" w14:textId="77777777" w:rsidR="00F815C7" w:rsidRDefault="00F815C7" w:rsidP="007848D7">
            <w:pPr>
              <w:pStyle w:val="TableParagraph"/>
              <w:spacing w:line="210" w:lineRule="exact"/>
              <w:ind w:left="22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575" w:type="dxa"/>
          </w:tcPr>
          <w:p w14:paraId="68D912D3" w14:textId="77777777" w:rsidR="00F815C7" w:rsidRDefault="00F815C7" w:rsidP="007848D7">
            <w:pPr>
              <w:pStyle w:val="TableParagraph"/>
              <w:spacing w:line="210" w:lineRule="exact"/>
              <w:ind w:left="20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2573" w:type="dxa"/>
          </w:tcPr>
          <w:p w14:paraId="6AB41D8A" w14:textId="77777777" w:rsidR="00F815C7" w:rsidRDefault="00F815C7" w:rsidP="007848D7">
            <w:pPr>
              <w:pStyle w:val="TableParagraph"/>
              <w:spacing w:line="210" w:lineRule="exact"/>
              <w:ind w:left="20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2575" w:type="dxa"/>
          </w:tcPr>
          <w:p w14:paraId="1ADE1EC3" w14:textId="77777777" w:rsidR="00F815C7" w:rsidRDefault="00F815C7" w:rsidP="007848D7">
            <w:pPr>
              <w:pStyle w:val="TableParagraph"/>
              <w:spacing w:line="210" w:lineRule="exact"/>
              <w:ind w:left="23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F815C7" w14:paraId="4213F6F2" w14:textId="77777777" w:rsidTr="007848D7">
        <w:trPr>
          <w:trHeight w:val="1199"/>
        </w:trPr>
        <w:tc>
          <w:tcPr>
            <w:tcW w:w="1411" w:type="dxa"/>
          </w:tcPr>
          <w:p w14:paraId="2A1AD143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61DABDC5" w14:textId="77777777" w:rsidR="00F815C7" w:rsidRDefault="00F815C7" w:rsidP="007848D7">
            <w:pPr>
              <w:pStyle w:val="TableParagraph"/>
              <w:rPr>
                <w:b/>
                <w:sz w:val="19"/>
              </w:rPr>
            </w:pPr>
          </w:p>
          <w:p w14:paraId="1FAF24E1" w14:textId="77777777" w:rsidR="00F815C7" w:rsidRDefault="00F815C7" w:rsidP="007848D7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8:00-9:00</w:t>
            </w:r>
          </w:p>
        </w:tc>
        <w:tc>
          <w:tcPr>
            <w:tcW w:w="2575" w:type="dxa"/>
            <w:shd w:val="clear" w:color="auto" w:fill="FFC5C5"/>
          </w:tcPr>
          <w:p w14:paraId="1D269E50" w14:textId="77777777" w:rsidR="00F815C7" w:rsidRDefault="00F815C7" w:rsidP="007848D7">
            <w:pPr>
              <w:pStyle w:val="TableParagraph"/>
              <w:spacing w:before="136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6D941CFB" w14:textId="77777777" w:rsidR="00F815C7" w:rsidRDefault="00F815C7" w:rsidP="007848D7">
            <w:pPr>
              <w:pStyle w:val="TableParagraph"/>
              <w:spacing w:before="1"/>
              <w:ind w:left="391" w:right="383" w:hanging="5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573" w:type="dxa"/>
            <w:shd w:val="clear" w:color="auto" w:fill="FFC5C5"/>
          </w:tcPr>
          <w:p w14:paraId="6628B2AE" w14:textId="77777777" w:rsidR="00F815C7" w:rsidRDefault="00F815C7" w:rsidP="007848D7">
            <w:pPr>
              <w:pStyle w:val="TableParagraph"/>
              <w:spacing w:before="136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425BB3D3" w14:textId="77777777" w:rsidR="00F815C7" w:rsidRDefault="00F815C7" w:rsidP="007848D7">
            <w:pPr>
              <w:pStyle w:val="TableParagraph"/>
              <w:spacing w:before="1"/>
              <w:ind w:left="391" w:right="381" w:hanging="5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575" w:type="dxa"/>
            <w:shd w:val="clear" w:color="auto" w:fill="FFC5C5"/>
          </w:tcPr>
          <w:p w14:paraId="530E6DBC" w14:textId="77777777" w:rsidR="00F815C7" w:rsidRDefault="00F815C7" w:rsidP="007848D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B949518" w14:textId="77777777" w:rsidR="00F815C7" w:rsidRDefault="00F815C7" w:rsidP="007848D7">
            <w:pPr>
              <w:pStyle w:val="TableParagraph"/>
              <w:spacing w:before="1"/>
              <w:ind w:left="391" w:right="15" w:hanging="368"/>
              <w:rPr>
                <w:sz w:val="20"/>
              </w:rPr>
            </w:pPr>
            <w:r>
              <w:rPr>
                <w:sz w:val="20"/>
              </w:rPr>
              <w:t>Case Presentation (Student) or Ward Round or Preop-X Ray Round</w:t>
            </w:r>
          </w:p>
        </w:tc>
        <w:tc>
          <w:tcPr>
            <w:tcW w:w="2573" w:type="dxa"/>
            <w:shd w:val="clear" w:color="auto" w:fill="FFC5C5"/>
          </w:tcPr>
          <w:p w14:paraId="3E28A4B7" w14:textId="77777777" w:rsidR="00F815C7" w:rsidRDefault="00F815C7" w:rsidP="007848D7">
            <w:pPr>
              <w:pStyle w:val="TableParagraph"/>
              <w:spacing w:before="136"/>
              <w:ind w:left="23" w:right="12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3843E902" w14:textId="77777777" w:rsidR="00F815C7" w:rsidRDefault="00F815C7" w:rsidP="007848D7">
            <w:pPr>
              <w:pStyle w:val="TableParagraph"/>
              <w:spacing w:before="1"/>
              <w:ind w:left="391" w:right="381" w:hanging="5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575" w:type="dxa"/>
            <w:shd w:val="clear" w:color="auto" w:fill="FFC5C5"/>
          </w:tcPr>
          <w:p w14:paraId="204EB41E" w14:textId="77777777" w:rsidR="00F815C7" w:rsidRDefault="00F815C7" w:rsidP="007848D7">
            <w:pPr>
              <w:pStyle w:val="TableParagraph"/>
              <w:spacing w:before="136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066093D5" w14:textId="77777777" w:rsidR="00F815C7" w:rsidRDefault="00F815C7" w:rsidP="007848D7">
            <w:pPr>
              <w:pStyle w:val="TableParagraph"/>
              <w:spacing w:before="1"/>
              <w:ind w:left="391" w:right="383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</w:tr>
      <w:tr w:rsidR="00F815C7" w14:paraId="062070C2" w14:textId="77777777" w:rsidTr="007848D7">
        <w:trPr>
          <w:trHeight w:val="695"/>
        </w:trPr>
        <w:tc>
          <w:tcPr>
            <w:tcW w:w="1411" w:type="dxa"/>
          </w:tcPr>
          <w:p w14:paraId="12F56DF8" w14:textId="77777777" w:rsidR="00F815C7" w:rsidRDefault="00F815C7" w:rsidP="007848D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C888494" w14:textId="77777777" w:rsidR="00F815C7" w:rsidRDefault="00F815C7" w:rsidP="007848D7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9:00-12:00</w:t>
            </w:r>
          </w:p>
        </w:tc>
        <w:tc>
          <w:tcPr>
            <w:tcW w:w="2575" w:type="dxa"/>
            <w:shd w:val="clear" w:color="auto" w:fill="FFC5C5"/>
          </w:tcPr>
          <w:p w14:paraId="4C531887" w14:textId="77777777" w:rsidR="00F815C7" w:rsidRDefault="00F815C7" w:rsidP="007848D7">
            <w:pPr>
              <w:pStyle w:val="TableParagraph"/>
              <w:spacing w:before="114"/>
              <w:ind w:left="340" w:right="315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573" w:type="dxa"/>
            <w:shd w:val="clear" w:color="auto" w:fill="FFC5C5"/>
          </w:tcPr>
          <w:p w14:paraId="2AE0C923" w14:textId="77777777" w:rsidR="00F815C7" w:rsidRDefault="00F815C7" w:rsidP="007848D7">
            <w:pPr>
              <w:pStyle w:val="TableParagraph"/>
              <w:spacing w:before="114"/>
              <w:ind w:left="341" w:right="312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575" w:type="dxa"/>
            <w:shd w:val="clear" w:color="auto" w:fill="FFC5C5"/>
          </w:tcPr>
          <w:p w14:paraId="0C91123E" w14:textId="77777777" w:rsidR="00F815C7" w:rsidRDefault="00F815C7" w:rsidP="007848D7">
            <w:pPr>
              <w:pStyle w:val="TableParagraph"/>
              <w:spacing w:before="114"/>
              <w:ind w:left="340" w:right="315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573" w:type="dxa"/>
            <w:shd w:val="clear" w:color="auto" w:fill="FFC5C5"/>
          </w:tcPr>
          <w:p w14:paraId="347595C9" w14:textId="77777777" w:rsidR="00F815C7" w:rsidRDefault="00F815C7" w:rsidP="007848D7">
            <w:pPr>
              <w:pStyle w:val="TableParagraph"/>
              <w:spacing w:before="114"/>
              <w:ind w:left="340" w:right="313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575" w:type="dxa"/>
            <w:shd w:val="clear" w:color="auto" w:fill="FFC5C5"/>
          </w:tcPr>
          <w:p w14:paraId="1E0021E1" w14:textId="77777777" w:rsidR="00F815C7" w:rsidRDefault="00F815C7" w:rsidP="007848D7">
            <w:pPr>
              <w:pStyle w:val="TableParagraph"/>
              <w:spacing w:before="114"/>
              <w:ind w:left="343" w:right="312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</w:tr>
      <w:tr w:rsidR="00F815C7" w14:paraId="1A51FD6D" w14:textId="77777777" w:rsidTr="007848D7">
        <w:trPr>
          <w:trHeight w:val="417"/>
        </w:trPr>
        <w:tc>
          <w:tcPr>
            <w:tcW w:w="1411" w:type="dxa"/>
          </w:tcPr>
          <w:p w14:paraId="259288E9" w14:textId="77777777" w:rsidR="00F815C7" w:rsidRDefault="00F815C7" w:rsidP="007848D7">
            <w:pPr>
              <w:pStyle w:val="TableParagraph"/>
              <w:spacing w:before="81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575" w:type="dxa"/>
          </w:tcPr>
          <w:p w14:paraId="019B2299" w14:textId="77777777" w:rsidR="00F815C7" w:rsidRDefault="00F815C7" w:rsidP="007848D7">
            <w:pPr>
              <w:pStyle w:val="TableParagraph"/>
              <w:spacing w:before="88"/>
              <w:ind w:left="22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573" w:type="dxa"/>
          </w:tcPr>
          <w:p w14:paraId="378AF3CA" w14:textId="77777777" w:rsidR="00F815C7" w:rsidRDefault="00F815C7" w:rsidP="007848D7">
            <w:pPr>
              <w:pStyle w:val="TableParagraph"/>
              <w:spacing w:before="88"/>
              <w:ind w:left="21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575" w:type="dxa"/>
          </w:tcPr>
          <w:p w14:paraId="68B76CAA" w14:textId="77777777" w:rsidR="00F815C7" w:rsidRDefault="00F815C7" w:rsidP="007848D7">
            <w:pPr>
              <w:pStyle w:val="TableParagraph"/>
              <w:spacing w:before="88"/>
              <w:ind w:left="22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573" w:type="dxa"/>
          </w:tcPr>
          <w:p w14:paraId="5FD0AAB8" w14:textId="77777777" w:rsidR="00F815C7" w:rsidRDefault="00F815C7" w:rsidP="007848D7">
            <w:pPr>
              <w:pStyle w:val="TableParagraph"/>
              <w:spacing w:before="88"/>
              <w:ind w:left="21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575" w:type="dxa"/>
          </w:tcPr>
          <w:p w14:paraId="63324370" w14:textId="77777777" w:rsidR="00F815C7" w:rsidRDefault="00F815C7" w:rsidP="007848D7">
            <w:pPr>
              <w:pStyle w:val="TableParagraph"/>
              <w:spacing w:before="88"/>
              <w:ind w:left="22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</w:tr>
      <w:tr w:rsidR="00F815C7" w14:paraId="6BBF61A0" w14:textId="77777777" w:rsidTr="007848D7">
        <w:trPr>
          <w:trHeight w:val="2140"/>
        </w:trPr>
        <w:tc>
          <w:tcPr>
            <w:tcW w:w="1411" w:type="dxa"/>
          </w:tcPr>
          <w:p w14:paraId="5673FAFD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3A70A52F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0E7DDDC9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0DB2161B" w14:textId="77777777" w:rsidR="00F815C7" w:rsidRDefault="00F815C7" w:rsidP="007848D7">
            <w:pPr>
              <w:pStyle w:val="TableParagraph"/>
              <w:spacing w:before="183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13:00-16:00</w:t>
            </w:r>
          </w:p>
        </w:tc>
        <w:tc>
          <w:tcPr>
            <w:tcW w:w="2575" w:type="dxa"/>
            <w:shd w:val="clear" w:color="auto" w:fill="FFFF00"/>
          </w:tcPr>
          <w:p w14:paraId="0406B220" w14:textId="77777777" w:rsidR="00F815C7" w:rsidRDefault="00F815C7" w:rsidP="007848D7">
            <w:pPr>
              <w:pStyle w:val="TableParagraph"/>
              <w:ind w:left="18" w:right="15"/>
              <w:jc w:val="center"/>
              <w:rPr>
                <w:b/>
                <w:sz w:val="20"/>
              </w:rPr>
            </w:pPr>
          </w:p>
          <w:p w14:paraId="0FEC1E77" w14:textId="77777777" w:rsidR="00F815C7" w:rsidRDefault="00F815C7" w:rsidP="007848D7">
            <w:pPr>
              <w:pStyle w:val="TableParagraph"/>
              <w:ind w:left="18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70596E7B" w14:textId="77777777" w:rsidR="00F815C7" w:rsidRDefault="00F815C7" w:rsidP="007848D7">
            <w:pPr>
              <w:pStyle w:val="TableParagraph"/>
              <w:spacing w:before="3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Dislocations and Fractures of the Lower Extremity</w:t>
            </w:r>
          </w:p>
          <w:p w14:paraId="31F047D1" w14:textId="082308C5" w:rsidR="00F815C7" w:rsidRDefault="00F815C7" w:rsidP="007848D7">
            <w:pPr>
              <w:pStyle w:val="TableParagraph"/>
              <w:spacing w:line="226" w:lineRule="exact"/>
              <w:ind w:left="21" w:right="15"/>
              <w:jc w:val="center"/>
              <w:rPr>
                <w:i/>
                <w:sz w:val="20"/>
              </w:rPr>
            </w:pPr>
          </w:p>
        </w:tc>
        <w:tc>
          <w:tcPr>
            <w:tcW w:w="2573" w:type="dxa"/>
            <w:shd w:val="clear" w:color="auto" w:fill="FFFF00"/>
          </w:tcPr>
          <w:p w14:paraId="69FFDC63" w14:textId="77777777" w:rsidR="00F815C7" w:rsidRDefault="00F815C7" w:rsidP="007848D7">
            <w:pPr>
              <w:pStyle w:val="TableParagraph"/>
              <w:spacing w:line="242" w:lineRule="auto"/>
              <w:ind w:left="96" w:right="67" w:firstLine="828"/>
              <w:rPr>
                <w:b/>
                <w:sz w:val="20"/>
              </w:rPr>
            </w:pPr>
          </w:p>
          <w:p w14:paraId="17B6BC67" w14:textId="77777777" w:rsidR="00F815C7" w:rsidRDefault="00F815C7" w:rsidP="007848D7">
            <w:pPr>
              <w:pStyle w:val="TableParagraph"/>
              <w:spacing w:line="242" w:lineRule="auto"/>
              <w:ind w:left="96" w:right="67" w:firstLine="828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Lecture </w:t>
            </w:r>
          </w:p>
          <w:p w14:paraId="58666740" w14:textId="77777777" w:rsidR="00F815C7" w:rsidRDefault="00F815C7" w:rsidP="007848D7">
            <w:pPr>
              <w:pStyle w:val="TableParagraph"/>
              <w:spacing w:before="1"/>
              <w:ind w:left="703" w:right="112" w:hanging="564"/>
              <w:jc w:val="center"/>
              <w:rPr>
                <w:sz w:val="20"/>
              </w:rPr>
            </w:pPr>
            <w:r>
              <w:rPr>
                <w:sz w:val="20"/>
              </w:rPr>
              <w:t>Sports Medicine: Lower</w:t>
            </w:r>
          </w:p>
          <w:p w14:paraId="6B93E60D" w14:textId="77777777" w:rsidR="00F815C7" w:rsidRDefault="00F815C7" w:rsidP="007848D7">
            <w:pPr>
              <w:pStyle w:val="TableParagraph"/>
              <w:spacing w:before="1"/>
              <w:ind w:left="703" w:right="112" w:hanging="564"/>
              <w:jc w:val="center"/>
              <w:rPr>
                <w:sz w:val="20"/>
              </w:rPr>
            </w:pPr>
            <w:r>
              <w:rPr>
                <w:sz w:val="20"/>
              </w:rPr>
              <w:t>Extremity Injuries</w:t>
            </w:r>
          </w:p>
          <w:p w14:paraId="23ED7ED4" w14:textId="43142743" w:rsidR="00F815C7" w:rsidRDefault="00F815C7" w:rsidP="007848D7">
            <w:pPr>
              <w:pStyle w:val="TableParagraph"/>
              <w:spacing w:line="222" w:lineRule="exact"/>
              <w:jc w:val="center"/>
              <w:rPr>
                <w:i/>
                <w:sz w:val="20"/>
              </w:rPr>
            </w:pPr>
          </w:p>
        </w:tc>
        <w:tc>
          <w:tcPr>
            <w:tcW w:w="2575" w:type="dxa"/>
            <w:shd w:val="clear" w:color="auto" w:fill="FFFF00"/>
          </w:tcPr>
          <w:p w14:paraId="69275977" w14:textId="77777777" w:rsidR="00F815C7" w:rsidRDefault="00F815C7" w:rsidP="007848D7">
            <w:pPr>
              <w:pStyle w:val="TableParagraph"/>
              <w:spacing w:line="242" w:lineRule="auto"/>
              <w:ind w:left="496" w:right="489" w:hanging="3"/>
              <w:jc w:val="center"/>
              <w:rPr>
                <w:b/>
                <w:sz w:val="20"/>
              </w:rPr>
            </w:pPr>
          </w:p>
          <w:p w14:paraId="25A00AE4" w14:textId="77777777" w:rsidR="00F815C7" w:rsidRDefault="00F815C7" w:rsidP="007848D7">
            <w:pPr>
              <w:pStyle w:val="TableParagraph"/>
              <w:spacing w:line="242" w:lineRule="auto"/>
              <w:ind w:left="496" w:right="489" w:hanging="3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Lecture </w:t>
            </w:r>
          </w:p>
          <w:p w14:paraId="07CE8C72" w14:textId="77777777" w:rsidR="00F815C7" w:rsidRDefault="00F815C7" w:rsidP="007848D7">
            <w:pPr>
              <w:pStyle w:val="TableParagraph"/>
              <w:spacing w:line="242" w:lineRule="auto"/>
              <w:ind w:left="496" w:right="489" w:hanging="3"/>
              <w:jc w:val="center"/>
              <w:rPr>
                <w:sz w:val="20"/>
              </w:rPr>
            </w:pPr>
            <w:r>
              <w:rPr>
                <w:sz w:val="20"/>
              </w:rPr>
              <w:t>Osteoarthritisand Arthroplasty, Osteoporosis and Osteoporotic Fractures</w:t>
            </w:r>
          </w:p>
          <w:p w14:paraId="7471E267" w14:textId="77777777" w:rsidR="00F815C7" w:rsidRDefault="00F815C7" w:rsidP="00F815C7">
            <w:pPr>
              <w:pStyle w:val="TableParagraph"/>
              <w:spacing w:line="229" w:lineRule="exact"/>
              <w:ind w:left="21" w:right="15"/>
              <w:jc w:val="center"/>
              <w:rPr>
                <w:i/>
                <w:sz w:val="20"/>
              </w:rPr>
            </w:pPr>
          </w:p>
        </w:tc>
        <w:tc>
          <w:tcPr>
            <w:tcW w:w="2573" w:type="dxa"/>
            <w:shd w:val="clear" w:color="auto" w:fill="FFFF00"/>
          </w:tcPr>
          <w:p w14:paraId="50076DF9" w14:textId="77777777" w:rsidR="00F815C7" w:rsidRDefault="00F815C7" w:rsidP="007848D7">
            <w:pPr>
              <w:pStyle w:val="TableParagraph"/>
              <w:ind w:left="17" w:right="12"/>
              <w:jc w:val="center"/>
              <w:rPr>
                <w:b/>
                <w:sz w:val="20"/>
              </w:rPr>
            </w:pPr>
          </w:p>
          <w:p w14:paraId="4812BA4E" w14:textId="77777777" w:rsidR="00F815C7" w:rsidRDefault="00F815C7" w:rsidP="007848D7">
            <w:pPr>
              <w:pStyle w:val="TableParagraph"/>
              <w:ind w:left="1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11821BCE" w14:textId="77777777" w:rsidR="00F815C7" w:rsidRDefault="00F815C7" w:rsidP="007848D7">
            <w:pPr>
              <w:pStyle w:val="TableParagraph"/>
              <w:spacing w:before="2"/>
              <w:ind w:left="158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Degenerative and Inflammatory Diseasesof the Spine</w:t>
            </w:r>
          </w:p>
          <w:p w14:paraId="62FCD3C0" w14:textId="77777777" w:rsidR="00F815C7" w:rsidRDefault="00F815C7" w:rsidP="00F815C7">
            <w:pPr>
              <w:pStyle w:val="TableParagraph"/>
              <w:spacing w:line="226" w:lineRule="exact"/>
              <w:ind w:left="21" w:right="15"/>
              <w:jc w:val="center"/>
              <w:rPr>
                <w:i/>
                <w:sz w:val="20"/>
              </w:rPr>
            </w:pPr>
          </w:p>
        </w:tc>
        <w:tc>
          <w:tcPr>
            <w:tcW w:w="2575" w:type="dxa"/>
            <w:shd w:val="clear" w:color="auto" w:fill="FFFF00"/>
          </w:tcPr>
          <w:p w14:paraId="18545F78" w14:textId="77777777" w:rsidR="00F815C7" w:rsidRDefault="00F815C7" w:rsidP="007848D7">
            <w:pPr>
              <w:pStyle w:val="TableParagraph"/>
              <w:spacing w:before="1"/>
              <w:ind w:left="23" w:right="15"/>
              <w:jc w:val="center"/>
              <w:rPr>
                <w:b/>
                <w:sz w:val="20"/>
              </w:rPr>
            </w:pPr>
          </w:p>
          <w:p w14:paraId="77DF3597" w14:textId="77777777" w:rsidR="00F815C7" w:rsidRDefault="00F815C7" w:rsidP="007848D7">
            <w:pPr>
              <w:pStyle w:val="TableParagraph"/>
              <w:spacing w:before="1"/>
              <w:ind w:left="23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4482DF5A" w14:textId="7733156F" w:rsidR="00F815C7" w:rsidRPr="00F815C7" w:rsidRDefault="00F815C7" w:rsidP="00F815C7">
            <w:pPr>
              <w:pStyle w:val="TableParagraph"/>
              <w:ind w:left="22" w:right="15"/>
              <w:jc w:val="center"/>
              <w:rPr>
                <w:sz w:val="20"/>
              </w:rPr>
            </w:pPr>
            <w:r>
              <w:rPr>
                <w:sz w:val="20"/>
              </w:rPr>
              <w:t>Developmental Dysplasia of the Hip</w:t>
            </w:r>
          </w:p>
        </w:tc>
      </w:tr>
      <w:tr w:rsidR="00F815C7" w14:paraId="1CA2465F" w14:textId="77777777" w:rsidTr="007848D7">
        <w:trPr>
          <w:trHeight w:val="957"/>
        </w:trPr>
        <w:tc>
          <w:tcPr>
            <w:tcW w:w="1411" w:type="dxa"/>
          </w:tcPr>
          <w:p w14:paraId="2811207A" w14:textId="77777777" w:rsidR="00F815C7" w:rsidRDefault="00F815C7" w:rsidP="007848D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417AAC8" w14:textId="77777777" w:rsidR="00F815C7" w:rsidRDefault="00F815C7" w:rsidP="007848D7">
            <w:pPr>
              <w:pStyle w:val="TableParagraph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16:00-17:00</w:t>
            </w:r>
          </w:p>
        </w:tc>
        <w:tc>
          <w:tcPr>
            <w:tcW w:w="2575" w:type="dxa"/>
            <w:shd w:val="clear" w:color="auto" w:fill="FFC5C5"/>
          </w:tcPr>
          <w:p w14:paraId="0AFF98EB" w14:textId="77777777" w:rsidR="00F815C7" w:rsidRDefault="00F815C7" w:rsidP="007848D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A9A362F" w14:textId="77777777" w:rsidR="00F815C7" w:rsidRDefault="00F815C7" w:rsidP="007848D7">
            <w:pPr>
              <w:pStyle w:val="TableParagraph"/>
              <w:ind w:left="540" w:right="15" w:hanging="226"/>
              <w:rPr>
                <w:sz w:val="20"/>
              </w:rPr>
            </w:pPr>
            <w:r>
              <w:rPr>
                <w:sz w:val="20"/>
              </w:rPr>
              <w:t>Clinical Skills Training (Examination of the Lower Extremity)</w:t>
            </w:r>
          </w:p>
        </w:tc>
        <w:tc>
          <w:tcPr>
            <w:tcW w:w="2573" w:type="dxa"/>
            <w:shd w:val="clear" w:color="auto" w:fill="FFC5C5"/>
          </w:tcPr>
          <w:p w14:paraId="591D4F23" w14:textId="77777777" w:rsidR="00F815C7" w:rsidRDefault="00F815C7" w:rsidP="007848D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471D60B" w14:textId="77777777" w:rsidR="00F815C7" w:rsidRDefault="00F815C7" w:rsidP="007848D7">
            <w:pPr>
              <w:pStyle w:val="TableParagraph"/>
              <w:ind w:left="290" w:right="263" w:firstLine="24"/>
              <w:rPr>
                <w:sz w:val="20"/>
              </w:rPr>
            </w:pPr>
            <w:r>
              <w:rPr>
                <w:sz w:val="20"/>
              </w:rPr>
              <w:t>Clinical Skills Training (Wound Management)</w:t>
            </w:r>
          </w:p>
        </w:tc>
        <w:tc>
          <w:tcPr>
            <w:tcW w:w="2575" w:type="dxa"/>
            <w:shd w:val="clear" w:color="auto" w:fill="FFC5C5"/>
          </w:tcPr>
          <w:p w14:paraId="2E2D4627" w14:textId="77777777" w:rsidR="00F815C7" w:rsidRDefault="00F815C7" w:rsidP="007848D7">
            <w:pPr>
              <w:pStyle w:val="TableParagraph"/>
              <w:spacing w:before="131"/>
              <w:ind w:left="124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573" w:type="dxa"/>
            <w:shd w:val="clear" w:color="auto" w:fill="FFC5C5"/>
          </w:tcPr>
          <w:p w14:paraId="19E91E10" w14:textId="77777777" w:rsidR="00F815C7" w:rsidRDefault="00F815C7" w:rsidP="007848D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F3301C3" w14:textId="77777777" w:rsidR="00F815C7" w:rsidRDefault="00F815C7" w:rsidP="007848D7">
            <w:pPr>
              <w:pStyle w:val="TableParagraph"/>
              <w:ind w:left="273" w:right="67" w:firstLine="40"/>
              <w:rPr>
                <w:sz w:val="20"/>
              </w:rPr>
            </w:pPr>
            <w:r>
              <w:rPr>
                <w:sz w:val="20"/>
              </w:rPr>
              <w:t>Clinical Skills Training (Examination of Spine)</w:t>
            </w:r>
          </w:p>
        </w:tc>
        <w:tc>
          <w:tcPr>
            <w:tcW w:w="2575" w:type="dxa"/>
            <w:shd w:val="clear" w:color="auto" w:fill="FFC5C5"/>
          </w:tcPr>
          <w:p w14:paraId="02D7674A" w14:textId="77777777" w:rsidR="00F815C7" w:rsidRDefault="00F815C7" w:rsidP="007848D7">
            <w:pPr>
              <w:pStyle w:val="TableParagraph"/>
              <w:spacing w:before="131"/>
              <w:ind w:left="182" w:right="169" w:hanging="5"/>
              <w:jc w:val="center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</w:tr>
      <w:tr w:rsidR="00F815C7" w14:paraId="13D7242F" w14:textId="77777777" w:rsidTr="007848D7">
        <w:trPr>
          <w:trHeight w:val="450"/>
        </w:trPr>
        <w:tc>
          <w:tcPr>
            <w:tcW w:w="1411" w:type="dxa"/>
          </w:tcPr>
          <w:p w14:paraId="18725EBE" w14:textId="77777777" w:rsidR="00F815C7" w:rsidRDefault="00F815C7" w:rsidP="007848D7">
            <w:pPr>
              <w:pStyle w:val="TableParagraph"/>
              <w:spacing w:before="98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17.00-18.00</w:t>
            </w:r>
          </w:p>
        </w:tc>
        <w:tc>
          <w:tcPr>
            <w:tcW w:w="2575" w:type="dxa"/>
            <w:shd w:val="clear" w:color="auto" w:fill="92D050"/>
          </w:tcPr>
          <w:p w14:paraId="76A95A4A" w14:textId="77777777" w:rsidR="00F815C7" w:rsidRDefault="00F815C7" w:rsidP="007848D7">
            <w:pPr>
              <w:pStyle w:val="TableParagraph"/>
              <w:spacing w:before="105"/>
              <w:ind w:left="22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  <w:tc>
          <w:tcPr>
            <w:tcW w:w="2573" w:type="dxa"/>
            <w:shd w:val="clear" w:color="auto" w:fill="92D050"/>
          </w:tcPr>
          <w:p w14:paraId="59F9BCB9" w14:textId="77777777" w:rsidR="00F815C7" w:rsidRDefault="00F815C7" w:rsidP="007848D7">
            <w:pPr>
              <w:pStyle w:val="TableParagraph"/>
              <w:spacing w:before="105"/>
              <w:ind w:left="21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  <w:tc>
          <w:tcPr>
            <w:tcW w:w="2575" w:type="dxa"/>
            <w:shd w:val="clear" w:color="auto" w:fill="92D050"/>
          </w:tcPr>
          <w:p w14:paraId="5CC9D827" w14:textId="77777777" w:rsidR="00F815C7" w:rsidRDefault="00F815C7" w:rsidP="007848D7">
            <w:pPr>
              <w:pStyle w:val="TableParagraph"/>
              <w:spacing w:before="105"/>
              <w:ind w:left="22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  <w:tc>
          <w:tcPr>
            <w:tcW w:w="2573" w:type="dxa"/>
            <w:shd w:val="clear" w:color="auto" w:fill="92D050"/>
          </w:tcPr>
          <w:p w14:paraId="46762CEE" w14:textId="77777777" w:rsidR="00F815C7" w:rsidRDefault="00F815C7" w:rsidP="007848D7">
            <w:pPr>
              <w:pStyle w:val="TableParagraph"/>
              <w:spacing w:before="105"/>
              <w:ind w:left="21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  <w:tc>
          <w:tcPr>
            <w:tcW w:w="2575" w:type="dxa"/>
            <w:shd w:val="clear" w:color="auto" w:fill="92D050"/>
          </w:tcPr>
          <w:p w14:paraId="3EA67B5B" w14:textId="77777777" w:rsidR="00F815C7" w:rsidRDefault="00F815C7" w:rsidP="007848D7">
            <w:pPr>
              <w:pStyle w:val="TableParagraph"/>
              <w:spacing w:before="105"/>
              <w:ind w:left="22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</w:tr>
    </w:tbl>
    <w:p w14:paraId="3F93D58C" w14:textId="77777777" w:rsidR="00F815C7" w:rsidRDefault="00F815C7" w:rsidP="00F815C7">
      <w:pPr>
        <w:jc w:val="center"/>
        <w:rPr>
          <w:sz w:val="20"/>
        </w:rPr>
        <w:sectPr w:rsidR="00F815C7">
          <w:pgSz w:w="16850" w:h="11910" w:orient="landscape"/>
          <w:pgMar w:top="1100" w:right="1020" w:bottom="1280" w:left="980" w:header="0" w:footer="1094" w:gutter="0"/>
          <w:cols w:space="708"/>
        </w:sectPr>
      </w:pPr>
    </w:p>
    <w:p w14:paraId="257437B9" w14:textId="77777777" w:rsidR="00F815C7" w:rsidRDefault="00F815C7" w:rsidP="00F815C7">
      <w:pPr>
        <w:pStyle w:val="BodyText"/>
        <w:rPr>
          <w:b/>
        </w:rPr>
      </w:pPr>
    </w:p>
    <w:p w14:paraId="768A8234" w14:textId="77777777" w:rsidR="00F815C7" w:rsidRDefault="00F815C7" w:rsidP="00F815C7">
      <w:pPr>
        <w:pStyle w:val="BodyText"/>
        <w:rPr>
          <w:b/>
        </w:rPr>
      </w:pPr>
    </w:p>
    <w:p w14:paraId="3AB20877" w14:textId="77777777" w:rsidR="00F815C7" w:rsidRDefault="00F815C7" w:rsidP="00F815C7">
      <w:pPr>
        <w:pStyle w:val="BodyText"/>
        <w:rPr>
          <w:b/>
        </w:rPr>
      </w:pPr>
    </w:p>
    <w:p w14:paraId="5AFB9592" w14:textId="77777777" w:rsidR="00F815C7" w:rsidRDefault="00F815C7" w:rsidP="00F815C7">
      <w:pPr>
        <w:pStyle w:val="BodyText"/>
        <w:spacing w:before="5"/>
        <w:rPr>
          <w:b/>
          <w:sz w:val="17"/>
        </w:rPr>
      </w:pPr>
    </w:p>
    <w:p w14:paraId="00A5E1CD" w14:textId="77777777" w:rsidR="00F815C7" w:rsidRDefault="00F815C7" w:rsidP="00F815C7">
      <w:pPr>
        <w:pStyle w:val="Heading6"/>
        <w:spacing w:before="93" w:after="37"/>
        <w:ind w:left="6856" w:right="6428"/>
        <w:jc w:val="center"/>
      </w:pPr>
      <w:r>
        <w:t>Week 3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2657"/>
        <w:gridCol w:w="2662"/>
        <w:gridCol w:w="2660"/>
        <w:gridCol w:w="2660"/>
        <w:gridCol w:w="2662"/>
      </w:tblGrid>
      <w:tr w:rsidR="00F815C7" w14:paraId="3680717C" w14:textId="77777777" w:rsidTr="007848D7">
        <w:trPr>
          <w:trHeight w:val="237"/>
        </w:trPr>
        <w:tc>
          <w:tcPr>
            <w:tcW w:w="1325" w:type="dxa"/>
          </w:tcPr>
          <w:p w14:paraId="76D42E31" w14:textId="77777777" w:rsidR="00F815C7" w:rsidRDefault="00F815C7" w:rsidP="007848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</w:tcPr>
          <w:p w14:paraId="44FCFAE6" w14:textId="77777777" w:rsidR="00F815C7" w:rsidRDefault="00F815C7" w:rsidP="007848D7">
            <w:pPr>
              <w:pStyle w:val="TableParagraph"/>
              <w:spacing w:line="217" w:lineRule="exact"/>
              <w:ind w:left="64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662" w:type="dxa"/>
          </w:tcPr>
          <w:p w14:paraId="38321A8E" w14:textId="77777777" w:rsidR="00F815C7" w:rsidRDefault="00F815C7" w:rsidP="007848D7">
            <w:pPr>
              <w:pStyle w:val="TableParagraph"/>
              <w:spacing w:line="217" w:lineRule="exact"/>
              <w:ind w:left="64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660" w:type="dxa"/>
          </w:tcPr>
          <w:p w14:paraId="75317A9F" w14:textId="77777777" w:rsidR="00F815C7" w:rsidRDefault="00F815C7" w:rsidP="007848D7">
            <w:pPr>
              <w:pStyle w:val="TableParagraph"/>
              <w:spacing w:line="217" w:lineRule="exact"/>
              <w:ind w:left="63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2660" w:type="dxa"/>
          </w:tcPr>
          <w:p w14:paraId="063A1915" w14:textId="77777777" w:rsidR="00F815C7" w:rsidRDefault="00F815C7" w:rsidP="007848D7">
            <w:pPr>
              <w:pStyle w:val="TableParagraph"/>
              <w:spacing w:line="217" w:lineRule="exact"/>
              <w:ind w:left="61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2662" w:type="dxa"/>
          </w:tcPr>
          <w:p w14:paraId="7DE0DCB8" w14:textId="77777777" w:rsidR="00F815C7" w:rsidRDefault="00F815C7" w:rsidP="007848D7">
            <w:pPr>
              <w:pStyle w:val="TableParagraph"/>
              <w:spacing w:line="217" w:lineRule="exact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F815C7" w14:paraId="64728BC8" w14:textId="77777777" w:rsidTr="007848D7">
        <w:trPr>
          <w:trHeight w:val="1065"/>
        </w:trPr>
        <w:tc>
          <w:tcPr>
            <w:tcW w:w="1325" w:type="dxa"/>
          </w:tcPr>
          <w:p w14:paraId="788E7896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0CB50AD5" w14:textId="77777777" w:rsidR="00F815C7" w:rsidRDefault="00F815C7" w:rsidP="007848D7">
            <w:pPr>
              <w:pStyle w:val="TableParagraph"/>
              <w:spacing w:before="154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8:00-9:00</w:t>
            </w:r>
          </w:p>
        </w:tc>
        <w:tc>
          <w:tcPr>
            <w:tcW w:w="2657" w:type="dxa"/>
            <w:shd w:val="clear" w:color="auto" w:fill="FFC5C5"/>
          </w:tcPr>
          <w:p w14:paraId="186D3611" w14:textId="77777777" w:rsidR="00F815C7" w:rsidRDefault="00F815C7" w:rsidP="007848D7">
            <w:pPr>
              <w:pStyle w:val="TableParagraph"/>
              <w:spacing w:before="71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30BFF5DB" w14:textId="77777777" w:rsidR="00F815C7" w:rsidRDefault="00F815C7" w:rsidP="007848D7">
            <w:pPr>
              <w:pStyle w:val="TableParagraph"/>
              <w:ind w:left="431" w:right="425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662" w:type="dxa"/>
            <w:shd w:val="clear" w:color="auto" w:fill="FFC5C5"/>
          </w:tcPr>
          <w:p w14:paraId="4F479791" w14:textId="77777777" w:rsidR="00F815C7" w:rsidRDefault="00F815C7" w:rsidP="007848D7">
            <w:pPr>
              <w:pStyle w:val="TableParagraph"/>
              <w:spacing w:before="71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088E7AAF" w14:textId="77777777" w:rsidR="00F815C7" w:rsidRDefault="00F815C7" w:rsidP="007848D7">
            <w:pPr>
              <w:pStyle w:val="TableParagraph"/>
              <w:ind w:left="433" w:right="427" w:hanging="5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660" w:type="dxa"/>
            <w:shd w:val="clear" w:color="auto" w:fill="FFC5C5"/>
          </w:tcPr>
          <w:p w14:paraId="5D05395B" w14:textId="77777777" w:rsidR="00F815C7" w:rsidRDefault="00F815C7" w:rsidP="007848D7">
            <w:pPr>
              <w:pStyle w:val="TableParagraph"/>
              <w:spacing w:before="71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2C76313A" w14:textId="77777777" w:rsidR="00F815C7" w:rsidRDefault="00F815C7" w:rsidP="007848D7">
            <w:pPr>
              <w:pStyle w:val="TableParagraph"/>
              <w:ind w:left="433" w:right="426" w:hanging="5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660" w:type="dxa"/>
            <w:shd w:val="clear" w:color="auto" w:fill="FFC5C5"/>
          </w:tcPr>
          <w:p w14:paraId="4D4B3764" w14:textId="77777777" w:rsidR="00F815C7" w:rsidRDefault="00F815C7" w:rsidP="007848D7">
            <w:pPr>
              <w:pStyle w:val="TableParagraph"/>
              <w:spacing w:before="71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Case Presentation (Student) or</w:t>
            </w:r>
          </w:p>
          <w:p w14:paraId="5998CF71" w14:textId="77777777" w:rsidR="00F815C7" w:rsidRDefault="00F815C7" w:rsidP="007848D7">
            <w:pPr>
              <w:pStyle w:val="TableParagraph"/>
              <w:ind w:left="432" w:right="427" w:hanging="5"/>
              <w:jc w:val="center"/>
              <w:rPr>
                <w:sz w:val="20"/>
              </w:rPr>
            </w:pPr>
            <w:r>
              <w:rPr>
                <w:sz w:val="20"/>
              </w:rPr>
              <w:t>Ward Round or Preop-X Ray Round</w:t>
            </w:r>
          </w:p>
        </w:tc>
        <w:tc>
          <w:tcPr>
            <w:tcW w:w="2662" w:type="dxa"/>
            <w:vMerge w:val="restart"/>
            <w:shd w:val="clear" w:color="auto" w:fill="9CC2E5"/>
          </w:tcPr>
          <w:p w14:paraId="565B1344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7EFF0326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1828B4C7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6CAC0664" w14:textId="77777777" w:rsidR="00F815C7" w:rsidRDefault="00F815C7" w:rsidP="007848D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E7E0AD7" w14:textId="77777777" w:rsidR="00F815C7" w:rsidRDefault="00F815C7" w:rsidP="007848D7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Assessment Session</w:t>
            </w:r>
          </w:p>
        </w:tc>
      </w:tr>
      <w:tr w:rsidR="00F815C7" w14:paraId="76866945" w14:textId="77777777" w:rsidTr="007848D7">
        <w:trPr>
          <w:trHeight w:val="1086"/>
        </w:trPr>
        <w:tc>
          <w:tcPr>
            <w:tcW w:w="1325" w:type="dxa"/>
          </w:tcPr>
          <w:p w14:paraId="196961E8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7ADDCA7C" w14:textId="77777777" w:rsidR="00F815C7" w:rsidRDefault="00F815C7" w:rsidP="007848D7">
            <w:pPr>
              <w:pStyle w:val="TableParagraph"/>
              <w:spacing w:before="164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9:00-12:00</w:t>
            </w:r>
          </w:p>
        </w:tc>
        <w:tc>
          <w:tcPr>
            <w:tcW w:w="2657" w:type="dxa"/>
            <w:shd w:val="clear" w:color="auto" w:fill="FFC5C5"/>
          </w:tcPr>
          <w:p w14:paraId="29ADE2A5" w14:textId="77777777" w:rsidR="00F815C7" w:rsidRDefault="00F815C7" w:rsidP="007848D7">
            <w:pPr>
              <w:pStyle w:val="TableParagraph"/>
              <w:spacing w:before="81"/>
              <w:ind w:left="806" w:right="797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Clinical Experience </w:t>
            </w:r>
            <w:r>
              <w:rPr>
                <w:spacing w:val="-1"/>
                <w:sz w:val="20"/>
              </w:rPr>
              <w:t xml:space="preserve">(Outpatient/ </w:t>
            </w:r>
            <w:r>
              <w:rPr>
                <w:sz w:val="20"/>
              </w:rPr>
              <w:t>Surgical)</w:t>
            </w:r>
          </w:p>
        </w:tc>
        <w:tc>
          <w:tcPr>
            <w:tcW w:w="2662" w:type="dxa"/>
            <w:shd w:val="clear" w:color="auto" w:fill="FFC5C5"/>
          </w:tcPr>
          <w:p w14:paraId="0EDCA77D" w14:textId="77777777" w:rsidR="00F815C7" w:rsidRDefault="00F815C7" w:rsidP="007848D7">
            <w:pPr>
              <w:pStyle w:val="TableParagraph"/>
              <w:rPr>
                <w:b/>
                <w:sz w:val="27"/>
              </w:rPr>
            </w:pPr>
          </w:p>
          <w:p w14:paraId="42122E31" w14:textId="77777777" w:rsidR="00F815C7" w:rsidRDefault="00F815C7" w:rsidP="007848D7">
            <w:pPr>
              <w:pStyle w:val="TableParagraph"/>
              <w:spacing w:before="1"/>
              <w:ind w:left="383" w:right="359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60" w:type="dxa"/>
            <w:shd w:val="clear" w:color="auto" w:fill="FFC5C5"/>
          </w:tcPr>
          <w:p w14:paraId="4E82E817" w14:textId="77777777" w:rsidR="00F815C7" w:rsidRDefault="00F815C7" w:rsidP="007848D7">
            <w:pPr>
              <w:pStyle w:val="TableParagraph"/>
              <w:rPr>
                <w:b/>
                <w:sz w:val="27"/>
              </w:rPr>
            </w:pPr>
          </w:p>
          <w:p w14:paraId="0F0E8F7A" w14:textId="77777777" w:rsidR="00F815C7" w:rsidRDefault="00F815C7" w:rsidP="007848D7">
            <w:pPr>
              <w:pStyle w:val="TableParagraph"/>
              <w:spacing w:before="1"/>
              <w:ind w:left="383" w:right="357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60" w:type="dxa"/>
            <w:shd w:val="clear" w:color="auto" w:fill="FFC5C5"/>
          </w:tcPr>
          <w:p w14:paraId="3CA2FBFC" w14:textId="77777777" w:rsidR="00F815C7" w:rsidRDefault="00F815C7" w:rsidP="007848D7">
            <w:pPr>
              <w:pStyle w:val="TableParagraph"/>
              <w:rPr>
                <w:b/>
                <w:sz w:val="27"/>
              </w:rPr>
            </w:pPr>
          </w:p>
          <w:p w14:paraId="53A9C305" w14:textId="77777777" w:rsidR="00F815C7" w:rsidRDefault="00F815C7" w:rsidP="007848D7">
            <w:pPr>
              <w:pStyle w:val="TableParagraph"/>
              <w:spacing w:before="1"/>
              <w:ind w:left="382" w:right="358" w:firstLine="93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62" w:type="dxa"/>
            <w:vMerge/>
            <w:tcBorders>
              <w:top w:val="nil"/>
            </w:tcBorders>
            <w:shd w:val="clear" w:color="auto" w:fill="9CC2E5"/>
          </w:tcPr>
          <w:p w14:paraId="32AB73CE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</w:tr>
      <w:tr w:rsidR="00F815C7" w14:paraId="3CF6547F" w14:textId="77777777" w:rsidTr="007848D7">
        <w:trPr>
          <w:trHeight w:val="453"/>
        </w:trPr>
        <w:tc>
          <w:tcPr>
            <w:tcW w:w="1325" w:type="dxa"/>
          </w:tcPr>
          <w:p w14:paraId="1D816831" w14:textId="77777777" w:rsidR="00F815C7" w:rsidRDefault="00F815C7" w:rsidP="007848D7">
            <w:pPr>
              <w:pStyle w:val="TableParagraph"/>
              <w:spacing w:before="100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657" w:type="dxa"/>
          </w:tcPr>
          <w:p w14:paraId="0886D77A" w14:textId="77777777" w:rsidR="00F815C7" w:rsidRDefault="00F815C7" w:rsidP="007848D7">
            <w:pPr>
              <w:pStyle w:val="TableParagraph"/>
              <w:spacing w:before="107"/>
              <w:ind w:left="62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662" w:type="dxa"/>
          </w:tcPr>
          <w:p w14:paraId="38051539" w14:textId="77777777" w:rsidR="00F815C7" w:rsidRDefault="00F815C7" w:rsidP="007848D7">
            <w:pPr>
              <w:pStyle w:val="TableParagraph"/>
              <w:spacing w:before="107"/>
              <w:ind w:left="64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660" w:type="dxa"/>
          </w:tcPr>
          <w:p w14:paraId="360C047F" w14:textId="77777777" w:rsidR="00F815C7" w:rsidRDefault="00F815C7" w:rsidP="007848D7">
            <w:pPr>
              <w:pStyle w:val="TableParagraph"/>
              <w:spacing w:before="107"/>
              <w:ind w:left="64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660" w:type="dxa"/>
          </w:tcPr>
          <w:p w14:paraId="06155F58" w14:textId="77777777" w:rsidR="00F815C7" w:rsidRDefault="00F815C7" w:rsidP="007848D7">
            <w:pPr>
              <w:pStyle w:val="TableParagraph"/>
              <w:spacing w:before="107"/>
              <w:ind w:left="62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2662" w:type="dxa"/>
          </w:tcPr>
          <w:p w14:paraId="7CF77953" w14:textId="77777777" w:rsidR="00F815C7" w:rsidRDefault="00F815C7" w:rsidP="007848D7">
            <w:pPr>
              <w:pStyle w:val="TableParagraph"/>
              <w:spacing w:before="107"/>
              <w:ind w:left="60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</w:tr>
      <w:tr w:rsidR="00F815C7" w14:paraId="5A8B5ECB" w14:textId="77777777" w:rsidTr="007848D7">
        <w:trPr>
          <w:trHeight w:val="1622"/>
        </w:trPr>
        <w:tc>
          <w:tcPr>
            <w:tcW w:w="1325" w:type="dxa"/>
          </w:tcPr>
          <w:p w14:paraId="511462FA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1625FEAB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4AA7A489" w14:textId="77777777" w:rsidR="00F815C7" w:rsidRDefault="00F815C7" w:rsidP="007848D7">
            <w:pPr>
              <w:pStyle w:val="TableParagraph"/>
              <w:spacing w:before="180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13:00-16:00</w:t>
            </w:r>
          </w:p>
        </w:tc>
        <w:tc>
          <w:tcPr>
            <w:tcW w:w="2657" w:type="dxa"/>
            <w:shd w:val="clear" w:color="auto" w:fill="FFFF00"/>
          </w:tcPr>
          <w:p w14:paraId="1C600160" w14:textId="77777777" w:rsidR="00F815C7" w:rsidRDefault="00F815C7" w:rsidP="007848D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A217F0B" w14:textId="77777777" w:rsidR="00F815C7" w:rsidRDefault="00F815C7" w:rsidP="007848D7">
            <w:pPr>
              <w:pStyle w:val="TableParagraph"/>
              <w:ind w:left="6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62138131" w14:textId="77777777" w:rsidR="00F815C7" w:rsidRDefault="00F815C7" w:rsidP="007848D7">
            <w:pPr>
              <w:pStyle w:val="TableParagraph"/>
              <w:spacing w:before="1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Congenital Anomalies of the Lower Extremity</w:t>
            </w:r>
          </w:p>
          <w:p w14:paraId="2150177C" w14:textId="7DCA2E9E" w:rsidR="00F815C7" w:rsidRDefault="00F815C7" w:rsidP="007848D7">
            <w:pPr>
              <w:pStyle w:val="TableParagraph"/>
              <w:spacing w:before="1"/>
              <w:ind w:left="64" w:right="55"/>
              <w:jc w:val="center"/>
              <w:rPr>
                <w:i/>
                <w:sz w:val="20"/>
              </w:rPr>
            </w:pPr>
          </w:p>
        </w:tc>
        <w:tc>
          <w:tcPr>
            <w:tcW w:w="2662" w:type="dxa"/>
            <w:shd w:val="clear" w:color="auto" w:fill="FFFF00"/>
          </w:tcPr>
          <w:p w14:paraId="18A1ABFE" w14:textId="77777777" w:rsidR="00F815C7" w:rsidRDefault="00F815C7" w:rsidP="007848D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D4FEEBE" w14:textId="77777777" w:rsidR="00F815C7" w:rsidRDefault="00F815C7" w:rsidP="007848D7">
            <w:pPr>
              <w:pStyle w:val="TableParagraph"/>
              <w:ind w:left="60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4E869CBB" w14:textId="77777777" w:rsidR="00F815C7" w:rsidRDefault="00F815C7" w:rsidP="007848D7">
            <w:pPr>
              <w:pStyle w:val="TableParagraph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Fracture and Dislocation Complications,</w:t>
            </w:r>
          </w:p>
          <w:p w14:paraId="1D378422" w14:textId="77777777" w:rsidR="00F815C7" w:rsidRDefault="00F815C7" w:rsidP="007848D7">
            <w:pPr>
              <w:pStyle w:val="TableParagraph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Orthopaedic Emergencies</w:t>
            </w:r>
          </w:p>
          <w:p w14:paraId="75D4C9CA" w14:textId="506B67CC" w:rsidR="00F815C7" w:rsidRDefault="00F815C7" w:rsidP="007848D7">
            <w:pPr>
              <w:pStyle w:val="TableParagraph"/>
              <w:spacing w:line="228" w:lineRule="exact"/>
              <w:ind w:left="64" w:right="59"/>
              <w:jc w:val="center"/>
              <w:rPr>
                <w:i/>
                <w:sz w:val="20"/>
              </w:rPr>
            </w:pPr>
          </w:p>
        </w:tc>
        <w:tc>
          <w:tcPr>
            <w:tcW w:w="2660" w:type="dxa"/>
            <w:shd w:val="clear" w:color="auto" w:fill="FFFF00"/>
          </w:tcPr>
          <w:p w14:paraId="7F4E487C" w14:textId="77777777" w:rsidR="00F815C7" w:rsidRDefault="00F815C7" w:rsidP="007848D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93FB1DB" w14:textId="77777777" w:rsidR="00F815C7" w:rsidRDefault="00F815C7" w:rsidP="007848D7">
            <w:pPr>
              <w:pStyle w:val="TableParagraph"/>
              <w:ind w:left="6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1B9725A8" w14:textId="5797BCB4" w:rsidR="00F815C7" w:rsidRDefault="00F815C7" w:rsidP="007848D7">
            <w:pPr>
              <w:pStyle w:val="TableParagraph"/>
              <w:spacing w:before="3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Benign and Malignant Bone Tumors</w:t>
            </w:r>
          </w:p>
          <w:p w14:paraId="108C64B1" w14:textId="4379D573" w:rsidR="00F815C7" w:rsidRDefault="00F815C7" w:rsidP="007848D7">
            <w:pPr>
              <w:pStyle w:val="TableParagraph"/>
              <w:spacing w:line="229" w:lineRule="exact"/>
              <w:ind w:left="63" w:right="58"/>
              <w:jc w:val="center"/>
              <w:rPr>
                <w:i/>
                <w:sz w:val="20"/>
              </w:rPr>
            </w:pPr>
          </w:p>
        </w:tc>
        <w:tc>
          <w:tcPr>
            <w:tcW w:w="2660" w:type="dxa"/>
            <w:shd w:val="clear" w:color="auto" w:fill="FFFF00"/>
          </w:tcPr>
          <w:p w14:paraId="74FF98CA" w14:textId="77777777" w:rsidR="00F815C7" w:rsidRDefault="00F815C7" w:rsidP="007848D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C9569F5" w14:textId="77777777" w:rsidR="00F815C7" w:rsidRDefault="00F815C7" w:rsidP="007848D7">
            <w:pPr>
              <w:pStyle w:val="TableParagraph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14:paraId="59C8662A" w14:textId="677CE379" w:rsidR="00F815C7" w:rsidRPr="00F815C7" w:rsidRDefault="00F815C7" w:rsidP="00F815C7">
            <w:pPr>
              <w:pStyle w:val="TableParagraph"/>
              <w:spacing w:before="3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Benign and Malignant Soft Tissue Tumors</w:t>
            </w:r>
          </w:p>
        </w:tc>
        <w:tc>
          <w:tcPr>
            <w:tcW w:w="2662" w:type="dxa"/>
            <w:vMerge w:val="restart"/>
            <w:shd w:val="clear" w:color="auto" w:fill="E7E6E6"/>
          </w:tcPr>
          <w:p w14:paraId="7804344B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545715AF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2BE7BEE8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74938612" w14:textId="77777777" w:rsidR="00F815C7" w:rsidRDefault="00F815C7" w:rsidP="007848D7">
            <w:pPr>
              <w:pStyle w:val="TableParagraph"/>
              <w:spacing w:line="227" w:lineRule="exact"/>
              <w:ind w:left="59" w:right="59"/>
              <w:jc w:val="center"/>
              <w:rPr>
                <w:i/>
                <w:sz w:val="20"/>
              </w:rPr>
            </w:pPr>
          </w:p>
        </w:tc>
      </w:tr>
      <w:tr w:rsidR="00F815C7" w14:paraId="311FB8B2" w14:textId="77777777" w:rsidTr="007848D7">
        <w:trPr>
          <w:trHeight w:val="1343"/>
        </w:trPr>
        <w:tc>
          <w:tcPr>
            <w:tcW w:w="1325" w:type="dxa"/>
          </w:tcPr>
          <w:p w14:paraId="2FC06E22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044DE6C5" w14:textId="77777777" w:rsidR="00F815C7" w:rsidRDefault="00F815C7" w:rsidP="007848D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B9AD3EE" w14:textId="77777777" w:rsidR="00F815C7" w:rsidRDefault="00F815C7" w:rsidP="007848D7">
            <w:pPr>
              <w:pStyle w:val="TableParagraph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16:00-17:00</w:t>
            </w:r>
          </w:p>
        </w:tc>
        <w:tc>
          <w:tcPr>
            <w:tcW w:w="2657" w:type="dxa"/>
            <w:shd w:val="clear" w:color="auto" w:fill="FFC5C5"/>
          </w:tcPr>
          <w:p w14:paraId="3DC12C6D" w14:textId="77777777" w:rsidR="00F815C7" w:rsidRDefault="00F815C7" w:rsidP="007848D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6D218B5" w14:textId="77777777" w:rsidR="00F815C7" w:rsidRDefault="00F815C7" w:rsidP="007848D7">
            <w:pPr>
              <w:pStyle w:val="TableParagraph"/>
              <w:ind w:left="282" w:right="272" w:firstLine="72"/>
              <w:jc w:val="center"/>
              <w:rPr>
                <w:sz w:val="20"/>
              </w:rPr>
            </w:pPr>
            <w:r>
              <w:rPr>
                <w:sz w:val="20"/>
              </w:rPr>
              <w:t>Clinical Skills Training (Evaluation of X-ray in Orthopaedics)</w:t>
            </w:r>
          </w:p>
        </w:tc>
        <w:tc>
          <w:tcPr>
            <w:tcW w:w="2662" w:type="dxa"/>
            <w:shd w:val="clear" w:color="auto" w:fill="FFC5C5"/>
          </w:tcPr>
          <w:p w14:paraId="350A99B1" w14:textId="77777777" w:rsidR="00F815C7" w:rsidRDefault="00F815C7" w:rsidP="007848D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2B6EF25" w14:textId="77777777" w:rsidR="00F815C7" w:rsidRDefault="00F815C7" w:rsidP="007848D7">
            <w:pPr>
              <w:pStyle w:val="TableParagraph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60" w:type="dxa"/>
            <w:shd w:val="clear" w:color="auto" w:fill="FFC5C5"/>
          </w:tcPr>
          <w:p w14:paraId="6F014218" w14:textId="77777777" w:rsidR="00F815C7" w:rsidRDefault="00F815C7" w:rsidP="007848D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E51830A" w14:textId="77777777" w:rsidR="00F815C7" w:rsidRDefault="00F815C7" w:rsidP="007848D7">
            <w:pPr>
              <w:pStyle w:val="TableParagraph"/>
              <w:ind w:left="336" w:right="329"/>
              <w:jc w:val="center"/>
              <w:rPr>
                <w:sz w:val="20"/>
              </w:rPr>
            </w:pPr>
            <w:r>
              <w:rPr>
                <w:sz w:val="20"/>
              </w:rPr>
              <w:t>Clinical Experience (Outpatient/ Surgical)</w:t>
            </w:r>
          </w:p>
        </w:tc>
        <w:tc>
          <w:tcPr>
            <w:tcW w:w="2660" w:type="dxa"/>
            <w:shd w:val="clear" w:color="auto" w:fill="92D050"/>
          </w:tcPr>
          <w:p w14:paraId="381CD4E6" w14:textId="77777777" w:rsidR="00F815C7" w:rsidRDefault="00F815C7" w:rsidP="007848D7">
            <w:pPr>
              <w:pStyle w:val="TableParagraph"/>
              <w:rPr>
                <w:b/>
              </w:rPr>
            </w:pPr>
          </w:p>
          <w:p w14:paraId="45205339" w14:textId="77777777" w:rsidR="00F815C7" w:rsidRDefault="00F815C7" w:rsidP="007848D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425791E" w14:textId="77777777" w:rsidR="00F815C7" w:rsidRDefault="00F815C7" w:rsidP="007848D7">
            <w:pPr>
              <w:pStyle w:val="TableParagraph"/>
              <w:spacing w:before="1"/>
              <w:ind w:left="62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Learning</w:t>
            </w:r>
          </w:p>
        </w:tc>
        <w:tc>
          <w:tcPr>
            <w:tcW w:w="2662" w:type="dxa"/>
            <w:vMerge/>
            <w:tcBorders>
              <w:top w:val="nil"/>
            </w:tcBorders>
            <w:shd w:val="clear" w:color="auto" w:fill="E7E6E6"/>
          </w:tcPr>
          <w:p w14:paraId="2CA42B59" w14:textId="77777777" w:rsidR="00F815C7" w:rsidRDefault="00F815C7" w:rsidP="007848D7">
            <w:pPr>
              <w:rPr>
                <w:sz w:val="2"/>
                <w:szCs w:val="2"/>
              </w:rPr>
            </w:pPr>
          </w:p>
        </w:tc>
      </w:tr>
    </w:tbl>
    <w:p w14:paraId="28FD4375" w14:textId="77777777" w:rsidR="00F815C7" w:rsidRDefault="00F815C7" w:rsidP="00F815C7"/>
    <w:p w14:paraId="1A1CAAFB" w14:textId="2EA31966" w:rsidR="00EC20ED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2E0326E7" w14:textId="49F8347D" w:rsidR="00EC20ED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52026E75" w14:textId="77777777" w:rsidR="00EC20ED" w:rsidRPr="00EC20ED" w:rsidRDefault="00EC20ED" w:rsidP="00EC20ED">
      <w:pPr>
        <w:rPr>
          <w:rFonts w:ascii="Calibri" w:eastAsia="Times New Roman" w:hAnsi="Calibri" w:cs="Times New Roman"/>
          <w:lang w:val="en-US"/>
        </w:rPr>
      </w:pPr>
    </w:p>
    <w:p w14:paraId="33F00BB5" w14:textId="3150577F" w:rsidR="0077235B" w:rsidRDefault="00EC20ED" w:rsidP="00F815C7">
      <w:pPr>
        <w:rPr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77235B">
        <w:rPr>
          <w:b/>
          <w:bCs/>
          <w:sz w:val="23"/>
          <w:szCs w:val="23"/>
        </w:rPr>
        <w:lastRenderedPageBreak/>
        <w:t xml:space="preserve">OTORHINOLARYNGOLOGY </w:t>
      </w:r>
      <w:r w:rsidR="00EF5962">
        <w:rPr>
          <w:b/>
          <w:bCs/>
          <w:sz w:val="23"/>
          <w:szCs w:val="23"/>
        </w:rPr>
        <w:t>CLERKSHIP</w:t>
      </w:r>
      <w:r w:rsidR="0077235B">
        <w:rPr>
          <w:b/>
          <w:bCs/>
          <w:sz w:val="23"/>
          <w:szCs w:val="23"/>
        </w:rPr>
        <w:t xml:space="preserve"> PROGRAM</w:t>
      </w:r>
    </w:p>
    <w:p w14:paraId="1AFDF8BF" w14:textId="77777777" w:rsidR="0077235B" w:rsidRDefault="0077235B" w:rsidP="0077235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(3 weeks)</w:t>
      </w:r>
    </w:p>
    <w:p w14:paraId="1C3C7C23" w14:textId="77777777" w:rsidR="0077235B" w:rsidRDefault="0077235B" w:rsidP="0077235B">
      <w:pPr>
        <w:pStyle w:val="Default"/>
        <w:rPr>
          <w:sz w:val="23"/>
          <w:szCs w:val="23"/>
        </w:rPr>
      </w:pPr>
    </w:p>
    <w:p w14:paraId="7584B0B9" w14:textId="77777777" w:rsidR="0077235B" w:rsidRDefault="0077235B" w:rsidP="0077235B">
      <w:pPr>
        <w:rPr>
          <w:b/>
          <w:bCs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183"/>
        <w:gridCol w:w="183"/>
        <w:gridCol w:w="10714"/>
      </w:tblGrid>
      <w:tr w:rsidR="0087305D" w:rsidRPr="0087305D" w14:paraId="2B44C109" w14:textId="77777777" w:rsidTr="0087305D">
        <w:trPr>
          <w:trHeight w:val="265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26E69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CLERKSHIP 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29F9D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OTORHINOLARYNGOLOGY </w:t>
            </w:r>
          </w:p>
          <w:p w14:paraId="0CB2326A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Aim of this clerkship is to; </w:t>
            </w:r>
          </w:p>
        </w:tc>
      </w:tr>
      <w:tr w:rsidR="0087305D" w:rsidRPr="0087305D" w14:paraId="12AE2601" w14:textId="77777777" w:rsidTr="0087305D">
        <w:trPr>
          <w:trHeight w:val="1279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E3669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AIMS 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A2034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F623E5D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convey necessary knowledge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on historical development of otorhinolaryngology, current and future applications of diagnostic and treatment methods, </w:t>
            </w:r>
          </w:p>
          <w:p w14:paraId="16FF369A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convey necessary knowledge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on clinical conditions related to otorhinolaryngology (</w:t>
            </w:r>
            <w:r w:rsidRPr="0087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head and neck oncology, rhinology, laryngology, otology, facial plastic and reconstructive surgery, voice and speech disorders, neuro-otology, audiology and hearing sciences, vestibular system, congenital and genetic diseases, head and neck cancers, allergic and immunologic diseases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), </w:t>
            </w:r>
          </w:p>
          <w:p w14:paraId="57DE69FE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equip students with knowledge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skills and attitudes required to manage clinical conditions related to otorhinolaryngology at primary care setting</w:t>
            </w:r>
          </w:p>
          <w:p w14:paraId="0A950A05" w14:textId="77777777" w:rsidR="0087305D" w:rsidRPr="0087305D" w:rsidRDefault="0087305D" w:rsidP="008730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87305D" w:rsidRPr="0087305D" w14:paraId="24811B49" w14:textId="77777777" w:rsidTr="0087305D">
        <w:trPr>
          <w:trHeight w:val="247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4B314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LEARNING OBJECTIVES </w:t>
            </w:r>
          </w:p>
          <w:p w14:paraId="6F86E160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At the end of this programme, student should be able to: </w:t>
            </w:r>
          </w:p>
        </w:tc>
      </w:tr>
      <w:tr w:rsidR="0087305D" w:rsidRPr="0087305D" w14:paraId="1539E773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0794B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describe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external, middle and inner ear diseases</w:t>
            </w:r>
          </w:p>
        </w:tc>
      </w:tr>
      <w:tr w:rsidR="0087305D" w:rsidRPr="0087305D" w14:paraId="293E039D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0D8E7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explain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tinnitus, hearing loss and balance problems</w:t>
            </w:r>
          </w:p>
        </w:tc>
      </w:tr>
      <w:tr w:rsidR="0087305D" w:rsidRPr="0087305D" w14:paraId="4419A338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D74E0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 explain basics of inner and external implant application and purpose</w:t>
            </w:r>
          </w:p>
        </w:tc>
      </w:tr>
      <w:tr w:rsidR="0087305D" w:rsidRPr="0087305D" w14:paraId="317CA5D0" w14:textId="77777777" w:rsidTr="0087305D">
        <w:trPr>
          <w:trHeight w:val="247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78020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4.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distinguish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between benign and malignant tumors at basic level in </w:t>
            </w:r>
          </w:p>
          <w:p w14:paraId="1D1B0ADE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oropharyngeal diseases</w:t>
            </w:r>
          </w:p>
        </w:tc>
      </w:tr>
      <w:tr w:rsidR="0087305D" w:rsidRPr="0087305D" w14:paraId="30E61DDC" w14:textId="77777777" w:rsidTr="0087305D">
        <w:trPr>
          <w:trHeight w:val="247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1FB20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5.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distinguish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between benign and malignant tumors at basic level in </w:t>
            </w:r>
          </w:p>
          <w:p w14:paraId="7F3BB6F0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nasopharyngeal diseases</w:t>
            </w:r>
          </w:p>
        </w:tc>
      </w:tr>
      <w:tr w:rsidR="0087305D" w:rsidRPr="0087305D" w14:paraId="2EF6EA09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44064" w14:textId="4650496C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6.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describe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diagnosis and </w:t>
            </w:r>
            <w:r w:rsidR="00167F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TFT/MED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ical treatment of paranasal sinus diseases</w:t>
            </w:r>
          </w:p>
        </w:tc>
      </w:tr>
      <w:tr w:rsidR="0087305D" w:rsidRPr="0087305D" w14:paraId="4A461209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D2D77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7.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explain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interventions otorhinolaryngological emergencies</w:t>
            </w:r>
          </w:p>
        </w:tc>
      </w:tr>
      <w:tr w:rsidR="0087305D" w:rsidRPr="0087305D" w14:paraId="04C93078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EBB02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describe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diseases related to adenoid and tonsillar tissue</w:t>
            </w:r>
          </w:p>
        </w:tc>
      </w:tr>
      <w:tr w:rsidR="0087305D" w:rsidRPr="0087305D" w14:paraId="1D95C737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51F12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9.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describe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diagnosis and treatment of salivary gland diseases</w:t>
            </w:r>
          </w:p>
        </w:tc>
      </w:tr>
      <w:tr w:rsidR="0087305D" w:rsidRPr="0087305D" w14:paraId="54F2E6F3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83C02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 explain assessment of laryngeal diseases at basic level</w:t>
            </w:r>
          </w:p>
        </w:tc>
      </w:tr>
      <w:tr w:rsidR="0087305D" w:rsidRPr="0087305D" w14:paraId="7036F0AB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2EA66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 distinguish between benign and malign laryngeal diseases</w:t>
            </w:r>
          </w:p>
        </w:tc>
      </w:tr>
      <w:tr w:rsidR="0087305D" w:rsidRPr="0087305D" w14:paraId="698247F5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BB102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12.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explain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basics of temporomandibular joint diseases</w:t>
            </w:r>
          </w:p>
        </w:tc>
      </w:tr>
      <w:tr w:rsidR="0087305D" w:rsidRPr="0087305D" w14:paraId="56AD9A5B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F5E9D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13.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explain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basics of maxillofacial trauma sandor cognatic surgery</w:t>
            </w:r>
          </w:p>
        </w:tc>
      </w:tr>
      <w:tr w:rsidR="0087305D" w:rsidRPr="0087305D" w14:paraId="014A5E53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76F6C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14.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outline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basics of genetic disorders related to otorhinolaryngology</w:t>
            </w:r>
          </w:p>
        </w:tc>
      </w:tr>
      <w:tr w:rsidR="0087305D" w:rsidRPr="0087305D" w14:paraId="1F2A518F" w14:textId="77777777" w:rsidTr="0087305D">
        <w:trPr>
          <w:trHeight w:val="247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152B2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15. describe interpretation of audiological and early screening tests at </w:t>
            </w:r>
          </w:p>
          <w:p w14:paraId="3C9E4783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basic level</w:t>
            </w:r>
          </w:p>
        </w:tc>
      </w:tr>
      <w:tr w:rsidR="0087305D" w:rsidRPr="0087305D" w14:paraId="2DEE0C12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79864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16. describe acoustic and psychoacoustic assessments</w:t>
            </w:r>
          </w:p>
        </w:tc>
      </w:tr>
      <w:tr w:rsidR="0087305D" w:rsidRPr="0087305D" w14:paraId="7F94D6B2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1DCEB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17.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outline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diseases related to smelling and tasting</w:t>
            </w:r>
          </w:p>
        </w:tc>
      </w:tr>
      <w:tr w:rsidR="0087305D" w:rsidRPr="0087305D" w14:paraId="10A99E7A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D54C4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18.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describe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stomatological diseases</w:t>
            </w:r>
          </w:p>
        </w:tc>
      </w:tr>
      <w:tr w:rsidR="0087305D" w:rsidRPr="0087305D" w14:paraId="3DA7561F" w14:textId="77777777" w:rsidTr="0087305D">
        <w:trPr>
          <w:trHeight w:val="247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1556F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19.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explain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basics of conventional hearing devices and their indications for use</w:t>
            </w:r>
          </w:p>
        </w:tc>
      </w:tr>
      <w:tr w:rsidR="0087305D" w:rsidRPr="0087305D" w14:paraId="247FD321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FB216" w14:textId="35DA80D5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20.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describe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basic and </w:t>
            </w:r>
            <w:r w:rsidR="00167F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TFT/MED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ical treatment of laryngopharyngeal reflux</w:t>
            </w:r>
          </w:p>
        </w:tc>
      </w:tr>
      <w:tr w:rsidR="0087305D" w:rsidRPr="0087305D" w14:paraId="07A42F4E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36A5C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21. describe sleep apnea and snoring problem and surgical treatment of those diseases</w:t>
            </w:r>
          </w:p>
        </w:tc>
      </w:tr>
      <w:tr w:rsidR="0087305D" w:rsidRPr="0087305D" w14:paraId="5A10B2D4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77BAF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22. describe swallowing disorders</w:t>
            </w:r>
          </w:p>
        </w:tc>
      </w:tr>
      <w:tr w:rsidR="0087305D" w:rsidRPr="0087305D" w14:paraId="37C0AD7F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94914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23. tell surgical techniques of incision in tracheostomy, tracheotomy, </w:t>
            </w:r>
          </w:p>
          <w:p w14:paraId="72656AD7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coniotomy</w:t>
            </w:r>
          </w:p>
        </w:tc>
      </w:tr>
      <w:tr w:rsidR="0087305D" w:rsidRPr="0087305D" w14:paraId="489B6C99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CB07C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24. describe voice and speech disorders and treatments of those diseases</w:t>
            </w:r>
          </w:p>
        </w:tc>
      </w:tr>
      <w:tr w:rsidR="0087305D" w:rsidRPr="0087305D" w14:paraId="348A96EC" w14:textId="77777777" w:rsidTr="0087305D">
        <w:trPr>
          <w:trHeight w:val="138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204A0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25. tell basics of head-neck tumors and skull base diseases</w:t>
            </w:r>
          </w:p>
          <w:p w14:paraId="1B9815D7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7305D" w:rsidRPr="0087305D" w14:paraId="2A439809" w14:textId="77777777" w:rsidTr="0087305D">
        <w:trPr>
          <w:trHeight w:val="27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CAFF4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SKILLS </w:t>
            </w:r>
          </w:p>
          <w:p w14:paraId="1E8703C7" w14:textId="77777777" w:rsidR="0087305D" w:rsidRPr="0087305D" w:rsidRDefault="0087305D" w:rsidP="008730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89E7E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BD52044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7305D" w:rsidRPr="0087305D" w14:paraId="14E66AC8" w14:textId="77777777" w:rsidTr="0087305D">
        <w:trPr>
          <w:trHeight w:val="138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C681C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26. make rhino-laryngological examination</w:t>
            </w:r>
          </w:p>
          <w:p w14:paraId="08A2E805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27. use laryngoscope and otoscope</w:t>
            </w:r>
          </w:p>
        </w:tc>
        <w:tc>
          <w:tcPr>
            <w:tcW w:w="0" w:type="auto"/>
            <w:vAlign w:val="center"/>
            <w:hideMark/>
          </w:tcPr>
          <w:p w14:paraId="6CABC661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7305D" w:rsidRPr="0087305D" w14:paraId="4F94BC12" w14:textId="77777777" w:rsidTr="0087305D">
        <w:trPr>
          <w:trHeight w:val="138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B31BA" w14:textId="39D03991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28. design </w:t>
            </w:r>
            <w:r w:rsidR="00167F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TFT/MED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ical treatments in ear, nose and throat infections</w:t>
            </w:r>
          </w:p>
          <w:p w14:paraId="6ACF99D0" w14:textId="77777777" w:rsidR="0087305D" w:rsidRPr="0087305D" w:rsidRDefault="0087305D" w:rsidP="008730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94CBA52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7305D" w:rsidRPr="0087305D" w14:paraId="4478B7DF" w14:textId="77777777" w:rsidTr="0087305D">
        <w:trPr>
          <w:trHeight w:val="33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FE80A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COMPETENCIES 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597E1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D50812E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7305D" w:rsidRPr="0087305D" w14:paraId="0215D208" w14:textId="77777777" w:rsidTr="0087305D">
        <w:trPr>
          <w:trHeight w:val="27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2D115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68C021F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29.1. do diagnosis of ear, nose and throat  diseases, </w:t>
            </w:r>
          </w:p>
          <w:p w14:paraId="043A43E5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29.2. transfer patient to specialized center upon indication</w:t>
            </w:r>
          </w:p>
          <w:p w14:paraId="4A4B597E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7B5248B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30.1. prepare nasal packages, </w:t>
            </w:r>
          </w:p>
          <w:p w14:paraId="0B47C64F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30.2. 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remove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foreign body from ear and nose in emergency situations</w:t>
            </w:r>
          </w:p>
          <w:p w14:paraId="5B8F880F" w14:textId="77777777" w:rsidR="0087305D" w:rsidRPr="0087305D" w:rsidRDefault="0087305D" w:rsidP="008730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14:paraId="2C638C9B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0F311BB3" w14:textId="77777777" w:rsidR="00B45A62" w:rsidRDefault="00B45A62" w:rsidP="008730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</w:pPr>
    </w:p>
    <w:p w14:paraId="28FCD1A0" w14:textId="77777777" w:rsidR="00B45A62" w:rsidRDefault="00B45A62" w:rsidP="008730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</w:pPr>
    </w:p>
    <w:p w14:paraId="1A272778" w14:textId="6A004FA8"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ASSESSMENT TABLE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2409"/>
      </w:tblGrid>
      <w:tr w:rsidR="0087305D" w:rsidRPr="0087305D" w14:paraId="3B663780" w14:textId="77777777" w:rsidTr="0087305D">
        <w:trPr>
          <w:trHeight w:val="26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1E0AA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This table shows question types and assessment methods/tools used in training</w:t>
            </w:r>
          </w:p>
          <w:p w14:paraId="0DB4C1D6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program. </w:t>
            </w:r>
          </w:p>
          <w:p w14:paraId="6A7CEDC1" w14:textId="77777777" w:rsidR="0087305D" w:rsidRPr="0087305D" w:rsidRDefault="0087305D" w:rsidP="008730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14:paraId="55B9FC19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Questions Types (Pencil-Paper Tests)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93601" w14:textId="77777777" w:rsidR="0087305D" w:rsidRPr="0087305D" w:rsidRDefault="0087305D" w:rsidP="008730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14:paraId="0B69A5EC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Proportion</w:t>
            </w:r>
          </w:p>
          <w:p w14:paraId="6F0F153D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(in Pencil-PaperTests) </w:t>
            </w:r>
          </w:p>
          <w:p w14:paraId="30AEC271" w14:textId="77777777" w:rsidR="0087305D" w:rsidRPr="0087305D" w:rsidRDefault="0087305D" w:rsidP="008730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7305D" w:rsidRPr="0087305D" w14:paraId="400B0B3C" w14:textId="77777777" w:rsidTr="0087305D">
        <w:trPr>
          <w:trHeight w:val="13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C0A28" w14:textId="5C2B1E26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Multiple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Choice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Questions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E8682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25% </w:t>
            </w:r>
          </w:p>
        </w:tc>
      </w:tr>
      <w:tr w:rsidR="0087305D" w:rsidRPr="0087305D" w14:paraId="6B4AB909" w14:textId="77777777" w:rsidTr="0087305D">
        <w:trPr>
          <w:trHeight w:val="13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AC6C1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7984E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7305D" w:rsidRPr="0087305D" w14:paraId="2982D20C" w14:textId="77777777" w:rsidTr="0087305D">
        <w:trPr>
          <w:trHeight w:val="13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970CD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93CEA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7305D" w:rsidRPr="0087305D" w14:paraId="27E6E849" w14:textId="77777777" w:rsidTr="0087305D">
        <w:trPr>
          <w:trHeight w:val="13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0E5B6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Short Response Essay Questions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9384D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75% </w:t>
            </w:r>
          </w:p>
          <w:p w14:paraId="2F31E33A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7305D" w:rsidRPr="0087305D" w14:paraId="5471E4B9" w14:textId="77777777" w:rsidTr="0087305D">
        <w:trPr>
          <w:trHeight w:val="13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A058B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Total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39B35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100 % </w:t>
            </w:r>
          </w:p>
          <w:p w14:paraId="2E4627CE" w14:textId="77777777" w:rsidR="0087305D" w:rsidRPr="0087305D" w:rsidRDefault="0087305D" w:rsidP="008730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87305D" w:rsidRPr="0087305D" w14:paraId="44D59140" w14:textId="77777777" w:rsidTr="0087305D">
        <w:trPr>
          <w:trHeight w:val="25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073B6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Other Assessment Methods and Tools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3D32C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Proportion</w:t>
            </w:r>
          </w:p>
          <w:p w14:paraId="680938D1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7305D" w:rsidRPr="0087305D" w14:paraId="1E402C23" w14:textId="77777777" w:rsidTr="0087305D">
        <w:trPr>
          <w:trHeight w:val="13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23098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Oral Exam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F2A16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100% </w:t>
            </w:r>
          </w:p>
          <w:p w14:paraId="197E52EE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7305D" w:rsidRPr="0087305D" w14:paraId="0BF5964D" w14:textId="77777777" w:rsidTr="0087305D">
        <w:trPr>
          <w:trHeight w:val="13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9EC9F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Total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74231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100% </w:t>
            </w:r>
          </w:p>
          <w:p w14:paraId="70230EA4" w14:textId="77777777" w:rsidR="0087305D" w:rsidRPr="0087305D" w:rsidRDefault="0087305D" w:rsidP="008730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87305D" w:rsidRPr="0087305D" w14:paraId="052DE6DC" w14:textId="77777777" w:rsidTr="0087305D">
        <w:trPr>
          <w:trHeight w:val="26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3D107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Pass/Fail Decision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6D734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Proportion</w:t>
            </w:r>
          </w:p>
          <w:p w14:paraId="633AC1AD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(</w:t>
            </w:r>
            <w:r w:rsidRPr="00873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in Pass/Fail Decision) </w:t>
            </w:r>
          </w:p>
          <w:p w14:paraId="6024F73E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7305D" w:rsidRPr="0087305D" w14:paraId="060994B2" w14:textId="77777777" w:rsidTr="0087305D">
        <w:trPr>
          <w:trHeight w:val="13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E3786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Pencil-Paper Tests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4F2F6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50% </w:t>
            </w:r>
          </w:p>
        </w:tc>
      </w:tr>
      <w:tr w:rsidR="0087305D" w:rsidRPr="0087305D" w14:paraId="2E3577C6" w14:textId="77777777" w:rsidTr="0087305D">
        <w:trPr>
          <w:trHeight w:val="13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A3586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Other Assessments Methods and Tools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42CC0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50% </w:t>
            </w:r>
          </w:p>
        </w:tc>
      </w:tr>
      <w:tr w:rsidR="0087305D" w:rsidRPr="0087305D" w14:paraId="47BE7CA0" w14:textId="77777777" w:rsidTr="0087305D">
        <w:trPr>
          <w:trHeight w:val="13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0BF58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Total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979B2" w14:textId="77777777" w:rsidR="0087305D" w:rsidRPr="0087305D" w:rsidRDefault="0087305D" w:rsidP="008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73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100 % </w:t>
            </w:r>
          </w:p>
        </w:tc>
      </w:tr>
    </w:tbl>
    <w:p w14:paraId="40964241" w14:textId="77777777" w:rsidR="0077235B" w:rsidRDefault="0077235B" w:rsidP="0077235B"/>
    <w:p w14:paraId="5F788E74" w14:textId="77777777" w:rsidR="0077235B" w:rsidRDefault="0077235B" w:rsidP="0077235B"/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20"/>
      </w:tblGrid>
      <w:tr w:rsidR="002277BE" w:rsidRPr="006808B9" w14:paraId="53A713A4" w14:textId="77777777" w:rsidTr="002277BE">
        <w:tc>
          <w:tcPr>
            <w:tcW w:w="1951" w:type="dxa"/>
          </w:tcPr>
          <w:p w14:paraId="2EFDE5FD" w14:textId="4CC2ACE5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Date &amp; hour </w:t>
            </w:r>
          </w:p>
        </w:tc>
        <w:tc>
          <w:tcPr>
            <w:tcW w:w="4820" w:type="dxa"/>
          </w:tcPr>
          <w:p w14:paraId="5D6CD953" w14:textId="1C6B79D5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4F2F34">
              <w:rPr>
                <w:rFonts w:eastAsia="Times New Roman"/>
                <w:b/>
                <w:sz w:val="28"/>
                <w:szCs w:val="28"/>
                <w:lang w:val="en-US"/>
              </w:rPr>
              <w:t>SUBJECT</w:t>
            </w:r>
          </w:p>
        </w:tc>
      </w:tr>
      <w:tr w:rsidR="002277BE" w:rsidRPr="006808B9" w14:paraId="02683678" w14:textId="77777777" w:rsidTr="002277BE">
        <w:tc>
          <w:tcPr>
            <w:tcW w:w="1951" w:type="dxa"/>
          </w:tcPr>
          <w:p w14:paraId="4BA9592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1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st</w:t>
            </w:r>
            <w:r w:rsidRPr="004F2F34">
              <w:rPr>
                <w:rFonts w:eastAsia="Times New Roman"/>
                <w:b/>
                <w:lang w:val="en-US"/>
              </w:rPr>
              <w:t xml:space="preserve">  WEEK</w:t>
            </w:r>
          </w:p>
        </w:tc>
        <w:tc>
          <w:tcPr>
            <w:tcW w:w="4820" w:type="dxa"/>
          </w:tcPr>
          <w:p w14:paraId="3ACD7665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27FE55B6" w14:textId="77777777" w:rsidTr="002277BE">
        <w:tc>
          <w:tcPr>
            <w:tcW w:w="1951" w:type="dxa"/>
          </w:tcPr>
          <w:p w14:paraId="72FE475F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1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st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</w:tcPr>
          <w:p w14:paraId="2005070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7FF636E8" w14:textId="77777777" w:rsidTr="002277BE">
        <w:tc>
          <w:tcPr>
            <w:tcW w:w="1951" w:type="dxa"/>
          </w:tcPr>
          <w:p w14:paraId="632AEEA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</w:tcPr>
          <w:p w14:paraId="0113283C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66EDFA4A" w14:textId="77777777" w:rsidTr="002277BE">
        <w:tc>
          <w:tcPr>
            <w:tcW w:w="1951" w:type="dxa"/>
          </w:tcPr>
          <w:p w14:paraId="23A56F2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</w:tcPr>
          <w:p w14:paraId="1CA5CADD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Practice: ENT Clinics ORL-HNS examination steps</w:t>
            </w:r>
          </w:p>
        </w:tc>
      </w:tr>
      <w:tr w:rsidR="002277BE" w:rsidRPr="006808B9" w14:paraId="773EAD94" w14:textId="77777777" w:rsidTr="002277BE">
        <w:tc>
          <w:tcPr>
            <w:tcW w:w="1951" w:type="dxa"/>
          </w:tcPr>
          <w:p w14:paraId="52A7C74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10:00-11:00*</w:t>
            </w:r>
          </w:p>
        </w:tc>
        <w:tc>
          <w:tcPr>
            <w:tcW w:w="4820" w:type="dxa"/>
          </w:tcPr>
          <w:p w14:paraId="09955CFE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 xml:space="preserve">Practice: Evaluation of oropharyngeal anatomical structures </w:t>
            </w:r>
          </w:p>
        </w:tc>
      </w:tr>
      <w:tr w:rsidR="002277BE" w:rsidRPr="006808B9" w14:paraId="470671E4" w14:textId="77777777" w:rsidTr="002277BE">
        <w:tc>
          <w:tcPr>
            <w:tcW w:w="1951" w:type="dxa"/>
          </w:tcPr>
          <w:p w14:paraId="3A96083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</w:t>
            </w:r>
          </w:p>
        </w:tc>
        <w:tc>
          <w:tcPr>
            <w:tcW w:w="4820" w:type="dxa"/>
          </w:tcPr>
          <w:p w14:paraId="28C70792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Pharyngeal anatomy, physiology and diseases</w:t>
            </w:r>
          </w:p>
        </w:tc>
      </w:tr>
      <w:tr w:rsidR="002277BE" w:rsidRPr="006808B9" w14:paraId="27BC13A6" w14:textId="77777777" w:rsidTr="002277BE">
        <w:trPr>
          <w:trHeight w:val="206"/>
        </w:trPr>
        <w:tc>
          <w:tcPr>
            <w:tcW w:w="1951" w:type="dxa"/>
          </w:tcPr>
          <w:p w14:paraId="5D4C148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13:30- 14:30</w:t>
            </w:r>
          </w:p>
        </w:tc>
        <w:tc>
          <w:tcPr>
            <w:tcW w:w="4820" w:type="dxa"/>
          </w:tcPr>
          <w:p w14:paraId="4ABBD9E1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Facial plastic approaches in ENT</w:t>
            </w:r>
          </w:p>
        </w:tc>
      </w:tr>
      <w:tr w:rsidR="002277BE" w:rsidRPr="006808B9" w14:paraId="57751083" w14:textId="77777777" w:rsidTr="002277BE">
        <w:tc>
          <w:tcPr>
            <w:tcW w:w="1951" w:type="dxa"/>
          </w:tcPr>
          <w:p w14:paraId="754A805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</w:tcPr>
          <w:p w14:paraId="4629D2C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Obstructive sleep apnea</w:t>
            </w:r>
          </w:p>
        </w:tc>
      </w:tr>
      <w:tr w:rsidR="002277BE" w:rsidRPr="006808B9" w14:paraId="1377F420" w14:textId="77777777" w:rsidTr="002277BE">
        <w:tc>
          <w:tcPr>
            <w:tcW w:w="1951" w:type="dxa"/>
          </w:tcPr>
          <w:p w14:paraId="4107454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</w:tcPr>
          <w:p w14:paraId="4EF9D73D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39CAEBCF" w14:textId="77777777" w:rsidTr="002277BE">
        <w:tc>
          <w:tcPr>
            <w:tcW w:w="1951" w:type="dxa"/>
          </w:tcPr>
          <w:p w14:paraId="7BDD293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2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nd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</w:tcPr>
          <w:p w14:paraId="6E84238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098F4F9B" w14:textId="77777777" w:rsidTr="002277BE">
        <w:tc>
          <w:tcPr>
            <w:tcW w:w="1951" w:type="dxa"/>
          </w:tcPr>
          <w:p w14:paraId="38C5490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</w:tcPr>
          <w:p w14:paraId="0390644C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1943A5ED" w14:textId="77777777" w:rsidTr="002277BE">
        <w:tc>
          <w:tcPr>
            <w:tcW w:w="1951" w:type="dxa"/>
          </w:tcPr>
          <w:p w14:paraId="59EDA61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</w:tcPr>
          <w:p w14:paraId="0D0A278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Evaluation of a patient with nasal ob.</w:t>
            </w:r>
          </w:p>
        </w:tc>
      </w:tr>
      <w:tr w:rsidR="002277BE" w:rsidRPr="006808B9" w14:paraId="75E55A6E" w14:textId="77777777" w:rsidTr="002277BE">
        <w:tc>
          <w:tcPr>
            <w:tcW w:w="1951" w:type="dxa"/>
          </w:tcPr>
          <w:p w14:paraId="53412CF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10:00-11:00*</w:t>
            </w:r>
          </w:p>
        </w:tc>
        <w:tc>
          <w:tcPr>
            <w:tcW w:w="4820" w:type="dxa"/>
          </w:tcPr>
          <w:p w14:paraId="0667F97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Practice:Evaluation of a patient with sore thr.</w:t>
            </w:r>
          </w:p>
        </w:tc>
      </w:tr>
      <w:tr w:rsidR="002277BE" w:rsidRPr="006808B9" w14:paraId="477A6C94" w14:textId="77777777" w:rsidTr="002277BE">
        <w:tc>
          <w:tcPr>
            <w:tcW w:w="1951" w:type="dxa"/>
          </w:tcPr>
          <w:p w14:paraId="7ACB367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</w:t>
            </w:r>
          </w:p>
        </w:tc>
        <w:tc>
          <w:tcPr>
            <w:tcW w:w="4820" w:type="dxa"/>
          </w:tcPr>
          <w:p w14:paraId="60F5E4B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Facial nerve diseases</w:t>
            </w:r>
          </w:p>
        </w:tc>
      </w:tr>
      <w:tr w:rsidR="002277BE" w:rsidRPr="006808B9" w14:paraId="3935AA88" w14:textId="77777777" w:rsidTr="002277BE">
        <w:tc>
          <w:tcPr>
            <w:tcW w:w="1951" w:type="dxa"/>
          </w:tcPr>
          <w:p w14:paraId="3EA4513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13:30- 14:30</w:t>
            </w:r>
          </w:p>
        </w:tc>
        <w:tc>
          <w:tcPr>
            <w:tcW w:w="4820" w:type="dxa"/>
          </w:tcPr>
          <w:p w14:paraId="40CD8B7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Emergency in ENT clinics</w:t>
            </w:r>
          </w:p>
        </w:tc>
      </w:tr>
      <w:tr w:rsidR="002277BE" w:rsidRPr="006808B9" w14:paraId="2BEB7E21" w14:textId="77777777" w:rsidTr="002277BE">
        <w:tc>
          <w:tcPr>
            <w:tcW w:w="1951" w:type="dxa"/>
          </w:tcPr>
          <w:p w14:paraId="5ADBFA6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</w:tcPr>
          <w:p w14:paraId="4421F07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Emergency in ENT clinics</w:t>
            </w:r>
          </w:p>
        </w:tc>
      </w:tr>
      <w:tr w:rsidR="002277BE" w:rsidRPr="006808B9" w14:paraId="434EB97F" w14:textId="77777777" w:rsidTr="002277BE">
        <w:tc>
          <w:tcPr>
            <w:tcW w:w="1951" w:type="dxa"/>
          </w:tcPr>
          <w:p w14:paraId="0452701D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</w:tcPr>
          <w:p w14:paraId="69A3BDE2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1C289867" w14:textId="77777777" w:rsidTr="002277BE">
        <w:tc>
          <w:tcPr>
            <w:tcW w:w="1951" w:type="dxa"/>
          </w:tcPr>
          <w:p w14:paraId="3E2F14B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3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rd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</w:tcPr>
          <w:p w14:paraId="2F3B0A6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370DF239" w14:textId="77777777" w:rsidTr="002277BE">
        <w:tc>
          <w:tcPr>
            <w:tcW w:w="1951" w:type="dxa"/>
            <w:shd w:val="clear" w:color="auto" w:fill="FFFFFF"/>
          </w:tcPr>
          <w:p w14:paraId="5C6B69B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  <w:shd w:val="clear" w:color="auto" w:fill="FFFFFF"/>
          </w:tcPr>
          <w:p w14:paraId="1FC3FB42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3D6B0BF7" w14:textId="77777777" w:rsidTr="002277BE">
        <w:tc>
          <w:tcPr>
            <w:tcW w:w="1951" w:type="dxa"/>
            <w:shd w:val="clear" w:color="auto" w:fill="FFFFFF"/>
          </w:tcPr>
          <w:p w14:paraId="2D1239B8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  <w:shd w:val="clear" w:color="auto" w:fill="FFFFFF"/>
          </w:tcPr>
          <w:p w14:paraId="2F3D067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Eval. of a patient with hearing loss.</w:t>
            </w:r>
          </w:p>
        </w:tc>
      </w:tr>
      <w:tr w:rsidR="002277BE" w:rsidRPr="006808B9" w14:paraId="61A80A44" w14:textId="77777777" w:rsidTr="002277BE">
        <w:tc>
          <w:tcPr>
            <w:tcW w:w="1951" w:type="dxa"/>
            <w:shd w:val="clear" w:color="auto" w:fill="FFFFFF"/>
          </w:tcPr>
          <w:p w14:paraId="4EB6E26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10:00-11:00*</w:t>
            </w:r>
          </w:p>
        </w:tc>
        <w:tc>
          <w:tcPr>
            <w:tcW w:w="4820" w:type="dxa"/>
            <w:shd w:val="clear" w:color="auto" w:fill="FFFFFF"/>
          </w:tcPr>
          <w:p w14:paraId="5918D49F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Eval. of a patient with ear discharge.</w:t>
            </w:r>
          </w:p>
        </w:tc>
      </w:tr>
      <w:tr w:rsidR="002277BE" w:rsidRPr="006808B9" w14:paraId="46C80362" w14:textId="77777777" w:rsidTr="002277BE">
        <w:tc>
          <w:tcPr>
            <w:tcW w:w="1951" w:type="dxa"/>
            <w:shd w:val="clear" w:color="auto" w:fill="FFFFFF"/>
          </w:tcPr>
          <w:p w14:paraId="069EBEA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</w:t>
            </w:r>
          </w:p>
        </w:tc>
        <w:tc>
          <w:tcPr>
            <w:tcW w:w="4820" w:type="dxa"/>
            <w:shd w:val="clear" w:color="auto" w:fill="FFFFFF"/>
          </w:tcPr>
          <w:p w14:paraId="1305C2E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Oral cavity diseases</w:t>
            </w:r>
          </w:p>
        </w:tc>
      </w:tr>
      <w:tr w:rsidR="002277BE" w:rsidRPr="006808B9" w14:paraId="5984C831" w14:textId="77777777" w:rsidTr="002277BE">
        <w:tc>
          <w:tcPr>
            <w:tcW w:w="1951" w:type="dxa"/>
            <w:shd w:val="clear" w:color="auto" w:fill="FFFFFF"/>
          </w:tcPr>
          <w:p w14:paraId="0236B07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lastRenderedPageBreak/>
              <w:t>13:30- 14:30</w:t>
            </w:r>
          </w:p>
        </w:tc>
        <w:tc>
          <w:tcPr>
            <w:tcW w:w="4820" w:type="dxa"/>
            <w:shd w:val="clear" w:color="auto" w:fill="FFFFFF"/>
          </w:tcPr>
          <w:p w14:paraId="071D050D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Clinical anatomy of temporal bone</w:t>
            </w:r>
          </w:p>
        </w:tc>
      </w:tr>
      <w:tr w:rsidR="002277BE" w:rsidRPr="006808B9" w14:paraId="18A6A0C9" w14:textId="77777777" w:rsidTr="002277BE">
        <w:tc>
          <w:tcPr>
            <w:tcW w:w="1951" w:type="dxa"/>
            <w:shd w:val="clear" w:color="auto" w:fill="FFFFFF"/>
          </w:tcPr>
          <w:p w14:paraId="5600E747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  <w:shd w:val="clear" w:color="auto" w:fill="FFFFFF"/>
          </w:tcPr>
          <w:p w14:paraId="7BB562B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Hearing physiology</w:t>
            </w:r>
          </w:p>
        </w:tc>
      </w:tr>
      <w:tr w:rsidR="002277BE" w:rsidRPr="006808B9" w14:paraId="283DBB70" w14:textId="77777777" w:rsidTr="002277BE">
        <w:tc>
          <w:tcPr>
            <w:tcW w:w="1951" w:type="dxa"/>
            <w:shd w:val="clear" w:color="auto" w:fill="FFFFFF"/>
          </w:tcPr>
          <w:p w14:paraId="4B72F6B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  <w:shd w:val="clear" w:color="auto" w:fill="FFFFFF"/>
          </w:tcPr>
          <w:p w14:paraId="146EBC92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05211686" w14:textId="77777777" w:rsidTr="002277BE">
        <w:tc>
          <w:tcPr>
            <w:tcW w:w="1951" w:type="dxa"/>
            <w:shd w:val="clear" w:color="auto" w:fill="FFFFFF"/>
          </w:tcPr>
          <w:p w14:paraId="634C7E0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4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th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  <w:shd w:val="clear" w:color="auto" w:fill="FFFFFF"/>
          </w:tcPr>
          <w:p w14:paraId="088C5B58" w14:textId="77777777" w:rsidR="002277BE" w:rsidRPr="004F2F34" w:rsidRDefault="002277BE" w:rsidP="009F5A00">
            <w:pPr>
              <w:tabs>
                <w:tab w:val="left" w:pos="938"/>
              </w:tabs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46B52679" w14:textId="77777777" w:rsidTr="002277BE">
        <w:tc>
          <w:tcPr>
            <w:tcW w:w="1951" w:type="dxa"/>
            <w:shd w:val="clear" w:color="auto" w:fill="FFFFFF"/>
          </w:tcPr>
          <w:p w14:paraId="6169B2F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  <w:shd w:val="clear" w:color="auto" w:fill="FFFFFF"/>
          </w:tcPr>
          <w:p w14:paraId="2F03DF50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6816DA5F" w14:textId="77777777" w:rsidTr="002277BE">
        <w:tc>
          <w:tcPr>
            <w:tcW w:w="1951" w:type="dxa"/>
            <w:shd w:val="clear" w:color="auto" w:fill="FFFFFF"/>
          </w:tcPr>
          <w:p w14:paraId="2E91CEE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  <w:shd w:val="clear" w:color="auto" w:fill="FFFFFF"/>
          </w:tcPr>
          <w:p w14:paraId="2ABADFFD" w14:textId="77777777" w:rsidR="002277BE" w:rsidRPr="004F2F34" w:rsidRDefault="002277BE" w:rsidP="009F5A00">
            <w:pPr>
              <w:tabs>
                <w:tab w:val="left" w:pos="938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Evaluation of the patient with instruments</w:t>
            </w:r>
          </w:p>
        </w:tc>
      </w:tr>
      <w:tr w:rsidR="002277BE" w:rsidRPr="006808B9" w14:paraId="2B559DEA" w14:textId="77777777" w:rsidTr="002277BE">
        <w:tc>
          <w:tcPr>
            <w:tcW w:w="1951" w:type="dxa"/>
            <w:shd w:val="clear" w:color="auto" w:fill="FFFFFF"/>
          </w:tcPr>
          <w:p w14:paraId="4FC4575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10:00-11:00*</w:t>
            </w:r>
          </w:p>
        </w:tc>
        <w:tc>
          <w:tcPr>
            <w:tcW w:w="4820" w:type="dxa"/>
            <w:shd w:val="clear" w:color="auto" w:fill="FFFFFF"/>
          </w:tcPr>
          <w:p w14:paraId="3A575C81" w14:textId="77777777" w:rsidR="002277BE" w:rsidRPr="004F2F34" w:rsidRDefault="002277BE" w:rsidP="009F5A00">
            <w:pPr>
              <w:tabs>
                <w:tab w:val="left" w:pos="938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Evaluation of the patient with instruments</w:t>
            </w:r>
          </w:p>
        </w:tc>
      </w:tr>
      <w:tr w:rsidR="002277BE" w:rsidRPr="006808B9" w14:paraId="329CFB7C" w14:textId="77777777" w:rsidTr="002277BE">
        <w:tc>
          <w:tcPr>
            <w:tcW w:w="1951" w:type="dxa"/>
            <w:shd w:val="clear" w:color="auto" w:fill="FFFFFF"/>
          </w:tcPr>
          <w:p w14:paraId="0E97D7F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</w:t>
            </w:r>
          </w:p>
        </w:tc>
        <w:tc>
          <w:tcPr>
            <w:tcW w:w="4820" w:type="dxa"/>
            <w:shd w:val="clear" w:color="auto" w:fill="FFFFFF"/>
          </w:tcPr>
          <w:p w14:paraId="72454D9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Nasopharyngeal neoplasms</w:t>
            </w:r>
          </w:p>
        </w:tc>
      </w:tr>
      <w:tr w:rsidR="002277BE" w:rsidRPr="006808B9" w14:paraId="1200B52F" w14:textId="77777777" w:rsidTr="002277BE">
        <w:tc>
          <w:tcPr>
            <w:tcW w:w="1951" w:type="dxa"/>
            <w:shd w:val="clear" w:color="auto" w:fill="FFFFFF"/>
          </w:tcPr>
          <w:p w14:paraId="4B689C7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13:30- 14:30</w:t>
            </w:r>
          </w:p>
        </w:tc>
        <w:tc>
          <w:tcPr>
            <w:tcW w:w="4820" w:type="dxa"/>
            <w:shd w:val="clear" w:color="auto" w:fill="FFFFFF"/>
          </w:tcPr>
          <w:p w14:paraId="0747419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Clinical anatomy of temporal bone</w:t>
            </w:r>
          </w:p>
        </w:tc>
      </w:tr>
      <w:tr w:rsidR="002277BE" w:rsidRPr="006808B9" w14:paraId="0C94587E" w14:textId="77777777" w:rsidTr="002277BE">
        <w:tc>
          <w:tcPr>
            <w:tcW w:w="1951" w:type="dxa"/>
            <w:shd w:val="clear" w:color="auto" w:fill="FFFFFF"/>
          </w:tcPr>
          <w:p w14:paraId="40338E0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  <w:shd w:val="clear" w:color="auto" w:fill="FFFFFF"/>
          </w:tcPr>
          <w:p w14:paraId="14DBDCF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Hearing physiology</w:t>
            </w:r>
          </w:p>
        </w:tc>
      </w:tr>
      <w:tr w:rsidR="002277BE" w:rsidRPr="006808B9" w14:paraId="7E1C06D2" w14:textId="77777777" w:rsidTr="002277BE">
        <w:tc>
          <w:tcPr>
            <w:tcW w:w="1951" w:type="dxa"/>
            <w:shd w:val="clear" w:color="auto" w:fill="FFFFFF"/>
          </w:tcPr>
          <w:p w14:paraId="32138A07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  <w:p w14:paraId="32A3077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3362EAD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74D7852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0B1B331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shd w:val="clear" w:color="auto" w:fill="FFFFFF"/>
          </w:tcPr>
          <w:p w14:paraId="2D837C47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3CC01029" w14:textId="77777777" w:rsidTr="002277BE">
        <w:tc>
          <w:tcPr>
            <w:tcW w:w="1951" w:type="dxa"/>
          </w:tcPr>
          <w:p w14:paraId="143E951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5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th</w:t>
            </w:r>
            <w:r w:rsidRPr="004F2F34">
              <w:rPr>
                <w:rFonts w:eastAsia="Times New Roman"/>
                <w:b/>
                <w:lang w:val="en-US"/>
              </w:rPr>
              <w:t xml:space="preserve"> day </w:t>
            </w:r>
          </w:p>
          <w:p w14:paraId="3FEB1F8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</w:tcPr>
          <w:p w14:paraId="3A25350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6099357E" w14:textId="77777777" w:rsidTr="002277BE">
        <w:tc>
          <w:tcPr>
            <w:tcW w:w="1951" w:type="dxa"/>
          </w:tcPr>
          <w:p w14:paraId="2F38D4B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</w:tcPr>
          <w:p w14:paraId="3245C9A0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3050F06B" w14:textId="77777777" w:rsidTr="002277BE">
        <w:tc>
          <w:tcPr>
            <w:tcW w:w="1951" w:type="dxa"/>
          </w:tcPr>
          <w:p w14:paraId="70A607B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 xml:space="preserve">09:00-10:00 </w:t>
            </w:r>
          </w:p>
        </w:tc>
        <w:tc>
          <w:tcPr>
            <w:tcW w:w="4820" w:type="dxa"/>
          </w:tcPr>
          <w:p w14:paraId="2C82519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Laryngeal anatomy &amp; physiology</w:t>
            </w:r>
          </w:p>
        </w:tc>
      </w:tr>
      <w:tr w:rsidR="002277BE" w:rsidRPr="006808B9" w14:paraId="39DED7CB" w14:textId="77777777" w:rsidTr="002277BE">
        <w:tc>
          <w:tcPr>
            <w:tcW w:w="1951" w:type="dxa"/>
          </w:tcPr>
          <w:p w14:paraId="2C240C45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</w:t>
            </w:r>
          </w:p>
        </w:tc>
        <w:tc>
          <w:tcPr>
            <w:tcW w:w="4820" w:type="dxa"/>
          </w:tcPr>
          <w:p w14:paraId="7DF76CE8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Laryngeal benign diseases</w:t>
            </w:r>
          </w:p>
        </w:tc>
      </w:tr>
      <w:tr w:rsidR="002277BE" w:rsidRPr="006808B9" w14:paraId="6B08A051" w14:textId="77777777" w:rsidTr="002277BE">
        <w:tc>
          <w:tcPr>
            <w:tcW w:w="1951" w:type="dxa"/>
          </w:tcPr>
          <w:p w14:paraId="3509556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11:00- 12:30*</w:t>
            </w:r>
          </w:p>
        </w:tc>
        <w:tc>
          <w:tcPr>
            <w:tcW w:w="4820" w:type="dxa"/>
          </w:tcPr>
          <w:p w14:paraId="421EDF6F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 of physical examination</w:t>
            </w:r>
          </w:p>
        </w:tc>
      </w:tr>
      <w:tr w:rsidR="002277BE" w:rsidRPr="006808B9" w14:paraId="15F0921A" w14:textId="77777777" w:rsidTr="002277BE">
        <w:tc>
          <w:tcPr>
            <w:tcW w:w="1951" w:type="dxa"/>
          </w:tcPr>
          <w:p w14:paraId="44FB292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13:30- 14:30</w:t>
            </w:r>
          </w:p>
        </w:tc>
        <w:tc>
          <w:tcPr>
            <w:tcW w:w="4820" w:type="dxa"/>
          </w:tcPr>
          <w:p w14:paraId="726796F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Neck anatomy</w:t>
            </w:r>
          </w:p>
        </w:tc>
      </w:tr>
      <w:tr w:rsidR="002277BE" w:rsidRPr="006808B9" w14:paraId="28B925CE" w14:textId="77777777" w:rsidTr="002277BE">
        <w:tc>
          <w:tcPr>
            <w:tcW w:w="1951" w:type="dxa"/>
          </w:tcPr>
          <w:p w14:paraId="4921B308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</w:tcPr>
          <w:p w14:paraId="2CDE0D9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Evaluat. of a patient with facial paralysis</w:t>
            </w:r>
          </w:p>
        </w:tc>
      </w:tr>
      <w:tr w:rsidR="002277BE" w:rsidRPr="006808B9" w14:paraId="0723993C" w14:textId="77777777" w:rsidTr="002277BE">
        <w:tc>
          <w:tcPr>
            <w:tcW w:w="1951" w:type="dxa"/>
          </w:tcPr>
          <w:p w14:paraId="61EC25B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</w:tcPr>
          <w:p w14:paraId="3B6F4A60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44700E8B" w14:textId="77777777" w:rsidTr="002277BE">
        <w:tc>
          <w:tcPr>
            <w:tcW w:w="1951" w:type="dxa"/>
          </w:tcPr>
          <w:p w14:paraId="7BBA596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2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 xml:space="preserve">nd </w:t>
            </w:r>
            <w:r w:rsidRPr="004F2F34">
              <w:rPr>
                <w:rFonts w:eastAsia="Times New Roman"/>
                <w:b/>
                <w:lang w:val="en-US"/>
              </w:rPr>
              <w:t>WEEK</w:t>
            </w:r>
          </w:p>
        </w:tc>
        <w:tc>
          <w:tcPr>
            <w:tcW w:w="4820" w:type="dxa"/>
          </w:tcPr>
          <w:p w14:paraId="3703BC2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61EB0D72" w14:textId="77777777" w:rsidTr="002277BE">
        <w:tc>
          <w:tcPr>
            <w:tcW w:w="1951" w:type="dxa"/>
          </w:tcPr>
          <w:p w14:paraId="19EAC8D5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1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st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</w:tcPr>
          <w:p w14:paraId="5F276127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757559D8" w14:textId="77777777" w:rsidTr="002277BE">
        <w:tc>
          <w:tcPr>
            <w:tcW w:w="1951" w:type="dxa"/>
          </w:tcPr>
          <w:p w14:paraId="116FAD0D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</w:tcPr>
          <w:p w14:paraId="044E8F03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78B6AEDB" w14:textId="77777777" w:rsidTr="002277BE">
        <w:tc>
          <w:tcPr>
            <w:tcW w:w="1951" w:type="dxa"/>
          </w:tcPr>
          <w:p w14:paraId="3204AA6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</w:tcPr>
          <w:p w14:paraId="78092F4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Evaluation of a patient with tinnitus.</w:t>
            </w:r>
          </w:p>
        </w:tc>
      </w:tr>
      <w:tr w:rsidR="002277BE" w:rsidRPr="006808B9" w14:paraId="53107EB9" w14:textId="77777777" w:rsidTr="002277BE">
        <w:tc>
          <w:tcPr>
            <w:tcW w:w="1951" w:type="dxa"/>
          </w:tcPr>
          <w:p w14:paraId="135EF05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10:00-11:00*</w:t>
            </w:r>
          </w:p>
        </w:tc>
        <w:tc>
          <w:tcPr>
            <w:tcW w:w="4820" w:type="dxa"/>
          </w:tcPr>
          <w:p w14:paraId="3C35DE2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Evaluation of a patient with neck mass.</w:t>
            </w:r>
          </w:p>
        </w:tc>
      </w:tr>
      <w:tr w:rsidR="002277BE" w:rsidRPr="006808B9" w14:paraId="13EC60FC" w14:textId="77777777" w:rsidTr="002277BE">
        <w:tc>
          <w:tcPr>
            <w:tcW w:w="1951" w:type="dxa"/>
          </w:tcPr>
          <w:p w14:paraId="3ADA67E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</w:t>
            </w:r>
          </w:p>
        </w:tc>
        <w:tc>
          <w:tcPr>
            <w:tcW w:w="4820" w:type="dxa"/>
          </w:tcPr>
          <w:p w14:paraId="67D0196C" w14:textId="77777777" w:rsidR="002277BE" w:rsidRPr="004F2F34" w:rsidRDefault="002277BE" w:rsidP="009F5A00">
            <w:pPr>
              <w:spacing w:after="0" w:line="240" w:lineRule="auto"/>
              <w:ind w:left="2124" w:hanging="2124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Vestibular system diseases</w:t>
            </w:r>
          </w:p>
        </w:tc>
      </w:tr>
      <w:tr w:rsidR="002277BE" w:rsidRPr="006808B9" w14:paraId="0F73EE2B" w14:textId="77777777" w:rsidTr="002277BE">
        <w:tc>
          <w:tcPr>
            <w:tcW w:w="1951" w:type="dxa"/>
          </w:tcPr>
          <w:p w14:paraId="6E51688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lastRenderedPageBreak/>
              <w:t>13:30- 14:30</w:t>
            </w:r>
          </w:p>
        </w:tc>
        <w:tc>
          <w:tcPr>
            <w:tcW w:w="4820" w:type="dxa"/>
          </w:tcPr>
          <w:p w14:paraId="4424F497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Congenital Neck masses-1</w:t>
            </w:r>
          </w:p>
        </w:tc>
      </w:tr>
      <w:tr w:rsidR="002277BE" w:rsidRPr="006808B9" w14:paraId="15CB3AE8" w14:textId="77777777" w:rsidTr="002277BE">
        <w:tc>
          <w:tcPr>
            <w:tcW w:w="1951" w:type="dxa"/>
          </w:tcPr>
          <w:p w14:paraId="6D84A0F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</w:tcPr>
          <w:p w14:paraId="141F15A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Congenital Neck masses-2</w:t>
            </w:r>
          </w:p>
        </w:tc>
      </w:tr>
      <w:tr w:rsidR="002277BE" w:rsidRPr="006808B9" w14:paraId="2DF44D89" w14:textId="77777777" w:rsidTr="002277BE">
        <w:tc>
          <w:tcPr>
            <w:tcW w:w="1951" w:type="dxa"/>
          </w:tcPr>
          <w:p w14:paraId="309F9BE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</w:tcPr>
          <w:p w14:paraId="762C49D9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00FBA716" w14:textId="77777777" w:rsidTr="002277BE">
        <w:tc>
          <w:tcPr>
            <w:tcW w:w="1951" w:type="dxa"/>
          </w:tcPr>
          <w:p w14:paraId="104F4B4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2nd day</w:t>
            </w:r>
          </w:p>
        </w:tc>
        <w:tc>
          <w:tcPr>
            <w:tcW w:w="4820" w:type="dxa"/>
          </w:tcPr>
          <w:p w14:paraId="4D069EDB" w14:textId="77777777" w:rsidR="002277BE" w:rsidRPr="004F2F34" w:rsidRDefault="002277BE" w:rsidP="009F5A00">
            <w:pPr>
              <w:spacing w:after="0" w:line="240" w:lineRule="auto"/>
              <w:ind w:left="2124" w:hanging="2124"/>
              <w:rPr>
                <w:rFonts w:eastAsia="Times New Roman"/>
                <w:lang w:val="en-US"/>
              </w:rPr>
            </w:pPr>
          </w:p>
        </w:tc>
      </w:tr>
      <w:tr w:rsidR="002277BE" w:rsidRPr="006808B9" w14:paraId="5D931341" w14:textId="77777777" w:rsidTr="002277BE">
        <w:tc>
          <w:tcPr>
            <w:tcW w:w="1951" w:type="dxa"/>
          </w:tcPr>
          <w:p w14:paraId="5145956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</w:tcPr>
          <w:p w14:paraId="7581D39B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5FCF15C8" w14:textId="77777777" w:rsidTr="002277BE">
        <w:tc>
          <w:tcPr>
            <w:tcW w:w="1951" w:type="dxa"/>
          </w:tcPr>
          <w:p w14:paraId="6E56851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</w:tcPr>
          <w:p w14:paraId="083DCE4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Evaluation of a patient with vertigo.</w:t>
            </w:r>
          </w:p>
        </w:tc>
      </w:tr>
      <w:tr w:rsidR="002277BE" w:rsidRPr="006808B9" w14:paraId="46E7B9FC" w14:textId="77777777" w:rsidTr="002277BE">
        <w:tc>
          <w:tcPr>
            <w:tcW w:w="1951" w:type="dxa"/>
          </w:tcPr>
          <w:p w14:paraId="2683812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10:00-11:00*</w:t>
            </w:r>
          </w:p>
        </w:tc>
        <w:tc>
          <w:tcPr>
            <w:tcW w:w="4820" w:type="dxa"/>
          </w:tcPr>
          <w:p w14:paraId="1DFDC94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Evaluation of a patient with vertigo.</w:t>
            </w:r>
          </w:p>
        </w:tc>
      </w:tr>
      <w:tr w:rsidR="002277BE" w:rsidRPr="006808B9" w14:paraId="0701C7D5" w14:textId="77777777" w:rsidTr="002277BE">
        <w:tc>
          <w:tcPr>
            <w:tcW w:w="1951" w:type="dxa"/>
          </w:tcPr>
          <w:p w14:paraId="42D6CF8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</w:t>
            </w:r>
          </w:p>
        </w:tc>
        <w:tc>
          <w:tcPr>
            <w:tcW w:w="4820" w:type="dxa"/>
          </w:tcPr>
          <w:p w14:paraId="45E4B68D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Maxillofacial trauma</w:t>
            </w:r>
          </w:p>
        </w:tc>
      </w:tr>
      <w:tr w:rsidR="002277BE" w:rsidRPr="006808B9" w14:paraId="0F40F1DC" w14:textId="77777777" w:rsidTr="002277BE">
        <w:tc>
          <w:tcPr>
            <w:tcW w:w="1951" w:type="dxa"/>
          </w:tcPr>
          <w:p w14:paraId="6A5BEEA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13:30- 14:30</w:t>
            </w:r>
          </w:p>
        </w:tc>
        <w:tc>
          <w:tcPr>
            <w:tcW w:w="4820" w:type="dxa"/>
          </w:tcPr>
          <w:p w14:paraId="63DF3FF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Tracheotomy</w:t>
            </w:r>
          </w:p>
        </w:tc>
      </w:tr>
      <w:tr w:rsidR="002277BE" w:rsidRPr="006808B9" w14:paraId="35102C86" w14:textId="77777777" w:rsidTr="002277BE">
        <w:tc>
          <w:tcPr>
            <w:tcW w:w="1951" w:type="dxa"/>
          </w:tcPr>
          <w:p w14:paraId="498B2F1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</w:tcPr>
          <w:p w14:paraId="7B9B02C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Evaluation of a post operative patient.</w:t>
            </w:r>
          </w:p>
        </w:tc>
      </w:tr>
      <w:tr w:rsidR="002277BE" w:rsidRPr="006808B9" w14:paraId="0CCC5CAE" w14:textId="77777777" w:rsidTr="002277BE">
        <w:tc>
          <w:tcPr>
            <w:tcW w:w="1951" w:type="dxa"/>
          </w:tcPr>
          <w:p w14:paraId="4888F21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</w:tcPr>
          <w:p w14:paraId="48BC14ED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3D85FEC1" w14:textId="77777777" w:rsidTr="002277BE">
        <w:tc>
          <w:tcPr>
            <w:tcW w:w="1951" w:type="dxa"/>
          </w:tcPr>
          <w:p w14:paraId="170C40A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3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rd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</w:tcPr>
          <w:p w14:paraId="4C18038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12F8498B" w14:textId="77777777" w:rsidTr="002277BE">
        <w:tc>
          <w:tcPr>
            <w:tcW w:w="1951" w:type="dxa"/>
          </w:tcPr>
          <w:p w14:paraId="588AFB0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</w:tcPr>
          <w:p w14:paraId="66CCBE8A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5031CBCD" w14:textId="77777777" w:rsidTr="002277BE">
        <w:tc>
          <w:tcPr>
            <w:tcW w:w="1951" w:type="dxa"/>
          </w:tcPr>
          <w:p w14:paraId="5A2A1B8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</w:tcPr>
          <w:p w14:paraId="1C6E250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Practice:Evaluation of a patient with head.ac.</w:t>
            </w:r>
          </w:p>
        </w:tc>
      </w:tr>
      <w:tr w:rsidR="002277BE" w:rsidRPr="006808B9" w14:paraId="78C51FE9" w14:textId="77777777" w:rsidTr="002277BE">
        <w:tc>
          <w:tcPr>
            <w:tcW w:w="1951" w:type="dxa"/>
          </w:tcPr>
          <w:p w14:paraId="21644A9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10:00-12:00*</w:t>
            </w:r>
          </w:p>
        </w:tc>
        <w:tc>
          <w:tcPr>
            <w:tcW w:w="4820" w:type="dxa"/>
          </w:tcPr>
          <w:p w14:paraId="1F8D876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Practice:Evaluation of a patient with rhinits</w:t>
            </w:r>
          </w:p>
        </w:tc>
      </w:tr>
      <w:tr w:rsidR="002277BE" w:rsidRPr="006808B9" w14:paraId="0F0627C8" w14:textId="77777777" w:rsidTr="002277BE">
        <w:tc>
          <w:tcPr>
            <w:tcW w:w="1951" w:type="dxa"/>
          </w:tcPr>
          <w:p w14:paraId="3D6629CD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13:30- 14:30</w:t>
            </w:r>
          </w:p>
        </w:tc>
        <w:tc>
          <w:tcPr>
            <w:tcW w:w="4820" w:type="dxa"/>
          </w:tcPr>
          <w:p w14:paraId="135E769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Upper airway tract obstructions</w:t>
            </w:r>
          </w:p>
        </w:tc>
      </w:tr>
      <w:tr w:rsidR="002277BE" w:rsidRPr="006808B9" w14:paraId="3EC10D62" w14:textId="77777777" w:rsidTr="002277BE">
        <w:tc>
          <w:tcPr>
            <w:tcW w:w="1951" w:type="dxa"/>
          </w:tcPr>
          <w:p w14:paraId="7A30EE2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</w:tcPr>
          <w:p w14:paraId="422C7D5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Upper airway tract infections</w:t>
            </w:r>
          </w:p>
        </w:tc>
      </w:tr>
      <w:tr w:rsidR="002277BE" w:rsidRPr="006808B9" w14:paraId="4187F37F" w14:textId="77777777" w:rsidTr="002277BE">
        <w:tc>
          <w:tcPr>
            <w:tcW w:w="1951" w:type="dxa"/>
          </w:tcPr>
          <w:p w14:paraId="0F2B4FA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</w:tcPr>
          <w:p w14:paraId="0B9AA3F7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5E446224" w14:textId="77777777" w:rsidTr="002277BE">
        <w:tc>
          <w:tcPr>
            <w:tcW w:w="1951" w:type="dxa"/>
          </w:tcPr>
          <w:p w14:paraId="179514E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4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th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</w:tcPr>
          <w:p w14:paraId="4D4F7327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4368B3FC" w14:textId="77777777" w:rsidTr="002277BE">
        <w:tc>
          <w:tcPr>
            <w:tcW w:w="1951" w:type="dxa"/>
          </w:tcPr>
          <w:p w14:paraId="0075E1E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</w:tcPr>
          <w:p w14:paraId="45687186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7F8543E9" w14:textId="77777777" w:rsidTr="002277BE">
        <w:tc>
          <w:tcPr>
            <w:tcW w:w="1951" w:type="dxa"/>
          </w:tcPr>
          <w:p w14:paraId="22CDB40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</w:tcPr>
          <w:p w14:paraId="4881009B" w14:textId="77777777" w:rsidR="002277BE" w:rsidRPr="004F2F34" w:rsidRDefault="002277BE" w:rsidP="009F5A00">
            <w:pPr>
              <w:spacing w:after="0" w:line="240" w:lineRule="auto"/>
              <w:ind w:left="2124" w:hanging="2124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Eval.of a patient with head&amp;neck tr.</w:t>
            </w:r>
          </w:p>
        </w:tc>
      </w:tr>
      <w:tr w:rsidR="002277BE" w:rsidRPr="006808B9" w14:paraId="7ED56374" w14:textId="77777777" w:rsidTr="002277BE">
        <w:tc>
          <w:tcPr>
            <w:tcW w:w="1951" w:type="dxa"/>
          </w:tcPr>
          <w:p w14:paraId="368B2CA5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10:00-11:00*</w:t>
            </w:r>
          </w:p>
        </w:tc>
        <w:tc>
          <w:tcPr>
            <w:tcW w:w="4820" w:type="dxa"/>
          </w:tcPr>
          <w:p w14:paraId="143C781B" w14:textId="77777777" w:rsidR="002277BE" w:rsidRPr="004F2F34" w:rsidRDefault="002277BE" w:rsidP="009F5A00">
            <w:pPr>
              <w:spacing w:after="0" w:line="240" w:lineRule="auto"/>
              <w:ind w:left="2124" w:hanging="2124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Eval.of a patient with laryngeal dis.</w:t>
            </w:r>
          </w:p>
        </w:tc>
      </w:tr>
      <w:tr w:rsidR="002277BE" w:rsidRPr="006808B9" w14:paraId="716D1C0F" w14:textId="77777777" w:rsidTr="002277BE">
        <w:tc>
          <w:tcPr>
            <w:tcW w:w="1951" w:type="dxa"/>
          </w:tcPr>
          <w:p w14:paraId="5B554A8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</w:t>
            </w:r>
          </w:p>
        </w:tc>
        <w:tc>
          <w:tcPr>
            <w:tcW w:w="4820" w:type="dxa"/>
          </w:tcPr>
          <w:p w14:paraId="7218305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 xml:space="preserve">Clinical anatomy &amp; physiology of nose &amp;paranasal sinuses </w:t>
            </w:r>
          </w:p>
        </w:tc>
      </w:tr>
      <w:tr w:rsidR="002277BE" w:rsidRPr="006808B9" w14:paraId="3C0495CA" w14:textId="77777777" w:rsidTr="002277BE">
        <w:tc>
          <w:tcPr>
            <w:tcW w:w="1951" w:type="dxa"/>
          </w:tcPr>
          <w:p w14:paraId="01DA64B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13:30- 14:30</w:t>
            </w:r>
          </w:p>
        </w:tc>
        <w:tc>
          <w:tcPr>
            <w:tcW w:w="4820" w:type="dxa"/>
          </w:tcPr>
          <w:p w14:paraId="32556385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 xml:space="preserve">Salivary gland diseases-1 </w:t>
            </w:r>
          </w:p>
        </w:tc>
      </w:tr>
      <w:tr w:rsidR="002277BE" w:rsidRPr="006808B9" w14:paraId="1EED7FD9" w14:textId="77777777" w:rsidTr="002277BE">
        <w:tc>
          <w:tcPr>
            <w:tcW w:w="1951" w:type="dxa"/>
          </w:tcPr>
          <w:p w14:paraId="16F33E6D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</w:tcPr>
          <w:p w14:paraId="0CAE9F7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Salivary gland diseases-2</w:t>
            </w:r>
          </w:p>
        </w:tc>
      </w:tr>
      <w:tr w:rsidR="002277BE" w:rsidRPr="006808B9" w14:paraId="00BDD2EE" w14:textId="77777777" w:rsidTr="002277BE">
        <w:tc>
          <w:tcPr>
            <w:tcW w:w="1951" w:type="dxa"/>
          </w:tcPr>
          <w:p w14:paraId="184E7B6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</w:tcPr>
          <w:p w14:paraId="15E00006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54F9631F" w14:textId="77777777" w:rsidTr="002277BE">
        <w:trPr>
          <w:trHeight w:val="302"/>
        </w:trPr>
        <w:tc>
          <w:tcPr>
            <w:tcW w:w="1951" w:type="dxa"/>
          </w:tcPr>
          <w:p w14:paraId="0D51B52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5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th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</w:tcPr>
          <w:p w14:paraId="129E5D1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4EEABC78" w14:textId="77777777" w:rsidTr="002277BE">
        <w:trPr>
          <w:trHeight w:val="77"/>
        </w:trPr>
        <w:tc>
          <w:tcPr>
            <w:tcW w:w="1951" w:type="dxa"/>
          </w:tcPr>
          <w:p w14:paraId="7E5C88C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</w:tcPr>
          <w:p w14:paraId="3EF754EA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419D584C" w14:textId="77777777" w:rsidTr="002277BE">
        <w:trPr>
          <w:trHeight w:val="77"/>
        </w:trPr>
        <w:tc>
          <w:tcPr>
            <w:tcW w:w="1951" w:type="dxa"/>
          </w:tcPr>
          <w:p w14:paraId="1E4D14B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lastRenderedPageBreak/>
              <w:t>09:00-10:00 *</w:t>
            </w:r>
          </w:p>
        </w:tc>
        <w:tc>
          <w:tcPr>
            <w:tcW w:w="4820" w:type="dxa"/>
          </w:tcPr>
          <w:p w14:paraId="0E1FC6F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Vocal cord paralysis</w:t>
            </w:r>
          </w:p>
        </w:tc>
      </w:tr>
      <w:tr w:rsidR="002277BE" w:rsidRPr="006808B9" w14:paraId="5044F7FD" w14:textId="77777777" w:rsidTr="002277BE">
        <w:trPr>
          <w:trHeight w:val="77"/>
        </w:trPr>
        <w:tc>
          <w:tcPr>
            <w:tcW w:w="1951" w:type="dxa"/>
          </w:tcPr>
          <w:p w14:paraId="4C513EBD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10:00-11:00*</w:t>
            </w:r>
          </w:p>
        </w:tc>
        <w:tc>
          <w:tcPr>
            <w:tcW w:w="4820" w:type="dxa"/>
          </w:tcPr>
          <w:p w14:paraId="63E0BE6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Laryngeal malign diseases</w:t>
            </w:r>
          </w:p>
        </w:tc>
      </w:tr>
      <w:tr w:rsidR="002277BE" w:rsidRPr="006808B9" w14:paraId="2C2FDAC5" w14:textId="77777777" w:rsidTr="002277BE">
        <w:tc>
          <w:tcPr>
            <w:tcW w:w="1951" w:type="dxa"/>
          </w:tcPr>
          <w:p w14:paraId="00EA8858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11:00- 12:30*</w:t>
            </w:r>
          </w:p>
        </w:tc>
        <w:tc>
          <w:tcPr>
            <w:tcW w:w="4820" w:type="dxa"/>
          </w:tcPr>
          <w:p w14:paraId="407D4CD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Eval.of a postoperative patient</w:t>
            </w:r>
          </w:p>
        </w:tc>
      </w:tr>
      <w:tr w:rsidR="002277BE" w:rsidRPr="006808B9" w14:paraId="684100EB" w14:textId="77777777" w:rsidTr="002277BE">
        <w:tc>
          <w:tcPr>
            <w:tcW w:w="1951" w:type="dxa"/>
          </w:tcPr>
          <w:p w14:paraId="42E884E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13:30- 14:30</w:t>
            </w:r>
          </w:p>
        </w:tc>
        <w:tc>
          <w:tcPr>
            <w:tcW w:w="4820" w:type="dxa"/>
          </w:tcPr>
          <w:p w14:paraId="6D3F0A0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Evaluation of Hearing</w:t>
            </w:r>
          </w:p>
        </w:tc>
      </w:tr>
      <w:tr w:rsidR="002277BE" w:rsidRPr="006808B9" w14:paraId="0DEB1385" w14:textId="77777777" w:rsidTr="002277BE">
        <w:tc>
          <w:tcPr>
            <w:tcW w:w="1951" w:type="dxa"/>
          </w:tcPr>
          <w:p w14:paraId="20CD1DB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</w:tcPr>
          <w:p w14:paraId="77FA20B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 xml:space="preserve">Practice: </w:t>
            </w:r>
          </w:p>
        </w:tc>
      </w:tr>
      <w:tr w:rsidR="002277BE" w:rsidRPr="006808B9" w14:paraId="0B4C0EFF" w14:textId="77777777" w:rsidTr="002277BE">
        <w:tc>
          <w:tcPr>
            <w:tcW w:w="1951" w:type="dxa"/>
          </w:tcPr>
          <w:p w14:paraId="0E58946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</w:tcPr>
          <w:p w14:paraId="7742315F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346A9E03" w14:textId="77777777" w:rsidTr="002277BE">
        <w:tc>
          <w:tcPr>
            <w:tcW w:w="1951" w:type="dxa"/>
            <w:shd w:val="clear" w:color="auto" w:fill="FFFFFF"/>
          </w:tcPr>
          <w:p w14:paraId="7FE80F9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3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rd</w:t>
            </w:r>
            <w:r w:rsidRPr="004F2F34">
              <w:rPr>
                <w:rFonts w:eastAsia="Times New Roman"/>
                <w:b/>
                <w:lang w:val="en-US"/>
              </w:rPr>
              <w:t xml:space="preserve"> WEEK</w:t>
            </w:r>
          </w:p>
        </w:tc>
        <w:tc>
          <w:tcPr>
            <w:tcW w:w="4820" w:type="dxa"/>
            <w:shd w:val="clear" w:color="auto" w:fill="FFFFFF"/>
          </w:tcPr>
          <w:p w14:paraId="04AC2F7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1D99F884" w14:textId="77777777" w:rsidTr="002277BE">
        <w:tc>
          <w:tcPr>
            <w:tcW w:w="1951" w:type="dxa"/>
            <w:shd w:val="clear" w:color="auto" w:fill="FFFFFF"/>
          </w:tcPr>
          <w:p w14:paraId="793CA0A5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1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st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  <w:shd w:val="clear" w:color="auto" w:fill="FFFFFF"/>
          </w:tcPr>
          <w:p w14:paraId="25EBC5B1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277BE" w:rsidRPr="006808B9" w14:paraId="21FE0182" w14:textId="77777777" w:rsidTr="002277BE">
        <w:tc>
          <w:tcPr>
            <w:tcW w:w="1951" w:type="dxa"/>
            <w:shd w:val="clear" w:color="auto" w:fill="FFFFFF"/>
          </w:tcPr>
          <w:p w14:paraId="36DFB2C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  <w:shd w:val="clear" w:color="auto" w:fill="FFFFFF"/>
          </w:tcPr>
          <w:p w14:paraId="3ED93E93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3D5E9149" w14:textId="77777777" w:rsidTr="002277BE">
        <w:tc>
          <w:tcPr>
            <w:tcW w:w="1951" w:type="dxa"/>
            <w:shd w:val="clear" w:color="auto" w:fill="FFFFFF"/>
          </w:tcPr>
          <w:p w14:paraId="288C95BF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  <w:shd w:val="clear" w:color="auto" w:fill="FFFFFF"/>
          </w:tcPr>
          <w:p w14:paraId="345978BC" w14:textId="3D2BEAC8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 xml:space="preserve">Otitis </w:t>
            </w:r>
            <w:r w:rsidR="00167FAA">
              <w:rPr>
                <w:rFonts w:eastAsia="Times New Roman"/>
                <w:lang w:val="en-US"/>
              </w:rPr>
              <w:t>TFT/MED</w:t>
            </w:r>
            <w:r w:rsidRPr="004F2F34">
              <w:rPr>
                <w:rFonts w:eastAsia="Times New Roman"/>
                <w:lang w:val="en-US"/>
              </w:rPr>
              <w:t>ia-I</w:t>
            </w:r>
          </w:p>
        </w:tc>
      </w:tr>
      <w:tr w:rsidR="002277BE" w:rsidRPr="006808B9" w14:paraId="04C8B2DF" w14:textId="77777777" w:rsidTr="002277BE">
        <w:tc>
          <w:tcPr>
            <w:tcW w:w="1951" w:type="dxa"/>
            <w:shd w:val="clear" w:color="auto" w:fill="FFFFFF"/>
          </w:tcPr>
          <w:p w14:paraId="6FF88418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10:00-11:00*</w:t>
            </w:r>
          </w:p>
        </w:tc>
        <w:tc>
          <w:tcPr>
            <w:tcW w:w="4820" w:type="dxa"/>
            <w:shd w:val="clear" w:color="auto" w:fill="FFFFFF"/>
          </w:tcPr>
          <w:p w14:paraId="2BF0801C" w14:textId="5E95581E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 xml:space="preserve">Otitis </w:t>
            </w:r>
            <w:r w:rsidR="00167FAA">
              <w:rPr>
                <w:rFonts w:eastAsia="Times New Roman"/>
                <w:lang w:val="en-US"/>
              </w:rPr>
              <w:t>TFT/MED</w:t>
            </w:r>
            <w:r w:rsidRPr="004F2F34">
              <w:rPr>
                <w:rFonts w:eastAsia="Times New Roman"/>
                <w:lang w:val="en-US"/>
              </w:rPr>
              <w:t>ia – II &amp; its complications</w:t>
            </w:r>
          </w:p>
        </w:tc>
      </w:tr>
      <w:tr w:rsidR="002277BE" w:rsidRPr="006808B9" w14:paraId="789030E1" w14:textId="77777777" w:rsidTr="002277BE">
        <w:tc>
          <w:tcPr>
            <w:tcW w:w="1951" w:type="dxa"/>
            <w:shd w:val="clear" w:color="auto" w:fill="FFFFFF"/>
          </w:tcPr>
          <w:p w14:paraId="2282C98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11:00- 12:30*</w:t>
            </w:r>
          </w:p>
        </w:tc>
        <w:tc>
          <w:tcPr>
            <w:tcW w:w="4820" w:type="dxa"/>
            <w:shd w:val="clear" w:color="auto" w:fill="FFFFFF"/>
          </w:tcPr>
          <w:p w14:paraId="0E7A7346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 xml:space="preserve">Practice: ENT in Operation room </w:t>
            </w:r>
          </w:p>
        </w:tc>
      </w:tr>
      <w:tr w:rsidR="002277BE" w:rsidRPr="006808B9" w14:paraId="572B1179" w14:textId="77777777" w:rsidTr="002277BE">
        <w:tc>
          <w:tcPr>
            <w:tcW w:w="1951" w:type="dxa"/>
            <w:shd w:val="clear" w:color="auto" w:fill="FFFFFF"/>
          </w:tcPr>
          <w:p w14:paraId="4EB00EEA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13:30- 14:30</w:t>
            </w:r>
          </w:p>
        </w:tc>
        <w:tc>
          <w:tcPr>
            <w:tcW w:w="4820" w:type="dxa"/>
            <w:shd w:val="clear" w:color="auto" w:fill="FFFFFF"/>
          </w:tcPr>
          <w:p w14:paraId="5339057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 xml:space="preserve">Practice: ENT in Operation room </w:t>
            </w:r>
          </w:p>
        </w:tc>
      </w:tr>
      <w:tr w:rsidR="002277BE" w:rsidRPr="006808B9" w14:paraId="48D7F703" w14:textId="77777777" w:rsidTr="002277BE">
        <w:tc>
          <w:tcPr>
            <w:tcW w:w="1951" w:type="dxa"/>
            <w:shd w:val="clear" w:color="auto" w:fill="FFFFFF"/>
          </w:tcPr>
          <w:p w14:paraId="2A4A346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14:30- 15:30</w:t>
            </w:r>
          </w:p>
        </w:tc>
        <w:tc>
          <w:tcPr>
            <w:tcW w:w="4820" w:type="dxa"/>
            <w:shd w:val="clear" w:color="auto" w:fill="FFFFFF"/>
          </w:tcPr>
          <w:p w14:paraId="7BC977B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Practice: Evaluation of a patient with facial paralysis</w:t>
            </w:r>
          </w:p>
        </w:tc>
      </w:tr>
      <w:tr w:rsidR="002277BE" w:rsidRPr="006808B9" w14:paraId="3C667D6D" w14:textId="77777777" w:rsidTr="002277BE">
        <w:tc>
          <w:tcPr>
            <w:tcW w:w="1951" w:type="dxa"/>
            <w:shd w:val="clear" w:color="auto" w:fill="FFFFFF"/>
          </w:tcPr>
          <w:p w14:paraId="202C178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  <w:shd w:val="clear" w:color="auto" w:fill="FFFFFF"/>
          </w:tcPr>
          <w:p w14:paraId="568EEC3B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25BBC5F0" w14:textId="77777777" w:rsidTr="002277BE">
        <w:tc>
          <w:tcPr>
            <w:tcW w:w="1951" w:type="dxa"/>
            <w:shd w:val="clear" w:color="auto" w:fill="FFFFFF"/>
          </w:tcPr>
          <w:p w14:paraId="42E686C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2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nd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  <w:shd w:val="clear" w:color="auto" w:fill="FFFFFF"/>
          </w:tcPr>
          <w:p w14:paraId="20CC70E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7571D4D0" w14:textId="77777777" w:rsidTr="002277BE">
        <w:tc>
          <w:tcPr>
            <w:tcW w:w="1951" w:type="dxa"/>
            <w:shd w:val="clear" w:color="auto" w:fill="FFFFFF"/>
          </w:tcPr>
          <w:p w14:paraId="2FA5470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  <w:shd w:val="clear" w:color="auto" w:fill="FFFFFF"/>
          </w:tcPr>
          <w:p w14:paraId="72A3A6C5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66D70C2E" w14:textId="77777777" w:rsidTr="002277BE">
        <w:tc>
          <w:tcPr>
            <w:tcW w:w="1951" w:type="dxa"/>
            <w:shd w:val="clear" w:color="auto" w:fill="FFFFFF"/>
          </w:tcPr>
          <w:p w14:paraId="2AFE2A7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09:00-10:00 *</w:t>
            </w:r>
          </w:p>
        </w:tc>
        <w:tc>
          <w:tcPr>
            <w:tcW w:w="4820" w:type="dxa"/>
            <w:shd w:val="clear" w:color="auto" w:fill="FFFFFF"/>
          </w:tcPr>
          <w:p w14:paraId="73AF2D0E" w14:textId="77777777" w:rsidR="002277BE" w:rsidRPr="004F2F34" w:rsidRDefault="002277BE" w:rsidP="009F5A00">
            <w:pPr>
              <w:spacing w:after="0" w:line="240" w:lineRule="auto"/>
              <w:ind w:left="2124" w:hanging="2124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Eval.of a patient’s laryngeal structures.</w:t>
            </w:r>
          </w:p>
        </w:tc>
      </w:tr>
      <w:tr w:rsidR="002277BE" w:rsidRPr="006808B9" w14:paraId="53704DAE" w14:textId="77777777" w:rsidTr="002277BE">
        <w:tc>
          <w:tcPr>
            <w:tcW w:w="1951" w:type="dxa"/>
            <w:shd w:val="clear" w:color="auto" w:fill="FFFFFF"/>
          </w:tcPr>
          <w:p w14:paraId="62FB2E4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11:00- 12:30*</w:t>
            </w:r>
          </w:p>
        </w:tc>
        <w:tc>
          <w:tcPr>
            <w:tcW w:w="4820" w:type="dxa"/>
            <w:shd w:val="clear" w:color="auto" w:fill="FFFFFF"/>
          </w:tcPr>
          <w:p w14:paraId="592A62E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Rhinitis</w:t>
            </w:r>
          </w:p>
        </w:tc>
      </w:tr>
      <w:tr w:rsidR="002277BE" w:rsidRPr="006808B9" w14:paraId="6E5584BF" w14:textId="77777777" w:rsidTr="002277BE">
        <w:tc>
          <w:tcPr>
            <w:tcW w:w="1951" w:type="dxa"/>
            <w:shd w:val="clear" w:color="auto" w:fill="FFFFFF"/>
          </w:tcPr>
          <w:p w14:paraId="1660F8DC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11:00- 12:30*</w:t>
            </w:r>
          </w:p>
        </w:tc>
        <w:tc>
          <w:tcPr>
            <w:tcW w:w="4820" w:type="dxa"/>
            <w:shd w:val="clear" w:color="auto" w:fill="FFFFFF"/>
          </w:tcPr>
          <w:p w14:paraId="2137D1F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Epistaxis</w:t>
            </w:r>
          </w:p>
        </w:tc>
      </w:tr>
      <w:tr w:rsidR="002277BE" w:rsidRPr="006808B9" w14:paraId="3C525544" w14:textId="77777777" w:rsidTr="002277BE">
        <w:tc>
          <w:tcPr>
            <w:tcW w:w="1951" w:type="dxa"/>
            <w:shd w:val="clear" w:color="auto" w:fill="FFFFFF"/>
          </w:tcPr>
          <w:p w14:paraId="61D28401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13:30-15:30</w:t>
            </w:r>
          </w:p>
        </w:tc>
        <w:tc>
          <w:tcPr>
            <w:tcW w:w="4820" w:type="dxa"/>
            <w:shd w:val="clear" w:color="auto" w:fill="FFFFFF"/>
          </w:tcPr>
          <w:p w14:paraId="641EF480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Practice: Radiology in ENT</w:t>
            </w:r>
          </w:p>
        </w:tc>
      </w:tr>
      <w:tr w:rsidR="002277BE" w:rsidRPr="006808B9" w14:paraId="549A2217" w14:textId="77777777" w:rsidTr="002277BE">
        <w:tc>
          <w:tcPr>
            <w:tcW w:w="1951" w:type="dxa"/>
            <w:shd w:val="clear" w:color="auto" w:fill="FFFFFF"/>
          </w:tcPr>
          <w:p w14:paraId="3D9DE16D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  <w:shd w:val="clear" w:color="auto" w:fill="FFFFFF"/>
          </w:tcPr>
          <w:p w14:paraId="6CDDF6A0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2411E2EE" w14:textId="77777777" w:rsidTr="002277BE">
        <w:tc>
          <w:tcPr>
            <w:tcW w:w="1951" w:type="dxa"/>
            <w:shd w:val="clear" w:color="auto" w:fill="FFFFFF"/>
          </w:tcPr>
          <w:p w14:paraId="381AB51B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3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rd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  <w:shd w:val="clear" w:color="auto" w:fill="FFFFFF"/>
          </w:tcPr>
          <w:p w14:paraId="73A2A41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2198A935" w14:textId="77777777" w:rsidTr="002277BE">
        <w:tc>
          <w:tcPr>
            <w:tcW w:w="1951" w:type="dxa"/>
            <w:shd w:val="clear" w:color="auto" w:fill="FFFFFF"/>
          </w:tcPr>
          <w:p w14:paraId="5D3B85F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08:30- 09:00</w:t>
            </w:r>
          </w:p>
        </w:tc>
        <w:tc>
          <w:tcPr>
            <w:tcW w:w="4820" w:type="dxa"/>
            <w:shd w:val="clear" w:color="auto" w:fill="FFFFFF"/>
          </w:tcPr>
          <w:p w14:paraId="4F8E8BAD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164A4496" w14:textId="77777777" w:rsidTr="002277BE">
        <w:tc>
          <w:tcPr>
            <w:tcW w:w="1951" w:type="dxa"/>
            <w:shd w:val="clear" w:color="auto" w:fill="FFFFFF"/>
          </w:tcPr>
          <w:p w14:paraId="78A01BA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09:00-11:00 *</w:t>
            </w:r>
          </w:p>
        </w:tc>
        <w:tc>
          <w:tcPr>
            <w:tcW w:w="4820" w:type="dxa"/>
            <w:shd w:val="clear" w:color="auto" w:fill="FFFFFF"/>
          </w:tcPr>
          <w:p w14:paraId="31511DB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Practice in ENT Clinic</w:t>
            </w:r>
          </w:p>
        </w:tc>
      </w:tr>
      <w:tr w:rsidR="002277BE" w:rsidRPr="006808B9" w14:paraId="4E9A6246" w14:textId="77777777" w:rsidTr="002277BE">
        <w:tc>
          <w:tcPr>
            <w:tcW w:w="1951" w:type="dxa"/>
            <w:shd w:val="clear" w:color="auto" w:fill="FFFFFF"/>
          </w:tcPr>
          <w:p w14:paraId="3A35F87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11:00- 12:30*</w:t>
            </w:r>
          </w:p>
        </w:tc>
        <w:tc>
          <w:tcPr>
            <w:tcW w:w="4820" w:type="dxa"/>
            <w:shd w:val="clear" w:color="auto" w:fill="FFFFFF"/>
          </w:tcPr>
          <w:p w14:paraId="438911F8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Outer ear diseases</w:t>
            </w:r>
          </w:p>
        </w:tc>
      </w:tr>
      <w:tr w:rsidR="002277BE" w:rsidRPr="006808B9" w14:paraId="6B75E3AE" w14:textId="77777777" w:rsidTr="002277BE">
        <w:tc>
          <w:tcPr>
            <w:tcW w:w="1951" w:type="dxa"/>
            <w:shd w:val="clear" w:color="auto" w:fill="FFFFFF"/>
          </w:tcPr>
          <w:p w14:paraId="13B8F4D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13:30- 15:00</w:t>
            </w:r>
          </w:p>
        </w:tc>
        <w:tc>
          <w:tcPr>
            <w:tcW w:w="4820" w:type="dxa"/>
            <w:shd w:val="clear" w:color="auto" w:fill="FFFFFF"/>
          </w:tcPr>
          <w:p w14:paraId="3996AF88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Auditory system diseases</w:t>
            </w:r>
          </w:p>
        </w:tc>
      </w:tr>
      <w:tr w:rsidR="002277BE" w:rsidRPr="006808B9" w14:paraId="3B471944" w14:textId="77777777" w:rsidTr="002277BE">
        <w:tc>
          <w:tcPr>
            <w:tcW w:w="1951" w:type="dxa"/>
            <w:shd w:val="clear" w:color="auto" w:fill="FFFFFF"/>
          </w:tcPr>
          <w:p w14:paraId="24AC6CBE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16:30- 17:30</w:t>
            </w:r>
          </w:p>
        </w:tc>
        <w:tc>
          <w:tcPr>
            <w:tcW w:w="4820" w:type="dxa"/>
            <w:shd w:val="clear" w:color="auto" w:fill="FFFFFF"/>
          </w:tcPr>
          <w:p w14:paraId="05D48979" w14:textId="77777777" w:rsidR="002277BE" w:rsidRPr="004F2F34" w:rsidRDefault="002277BE" w:rsidP="009F5A00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4F2F34">
              <w:rPr>
                <w:rFonts w:eastAsia="Times New Roman"/>
                <w:sz w:val="20"/>
                <w:szCs w:val="20"/>
                <w:lang w:val="en-US"/>
              </w:rPr>
              <w:t>Patient bed side visit</w:t>
            </w:r>
          </w:p>
        </w:tc>
      </w:tr>
      <w:tr w:rsidR="002277BE" w:rsidRPr="006808B9" w14:paraId="28A380B5" w14:textId="77777777" w:rsidTr="002277BE">
        <w:tc>
          <w:tcPr>
            <w:tcW w:w="1951" w:type="dxa"/>
            <w:shd w:val="clear" w:color="auto" w:fill="FFFFFF"/>
          </w:tcPr>
          <w:p w14:paraId="31A11F52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t>4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th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  <w:shd w:val="clear" w:color="auto" w:fill="FFFFFF"/>
          </w:tcPr>
          <w:p w14:paraId="0D3B498F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4C34A20A" w14:textId="77777777" w:rsidTr="002277BE">
        <w:tc>
          <w:tcPr>
            <w:tcW w:w="1951" w:type="dxa"/>
            <w:shd w:val="clear" w:color="auto" w:fill="FFFFFF"/>
          </w:tcPr>
          <w:p w14:paraId="238D7613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09:00-10:30</w:t>
            </w:r>
          </w:p>
        </w:tc>
        <w:tc>
          <w:tcPr>
            <w:tcW w:w="4820" w:type="dxa"/>
            <w:shd w:val="clear" w:color="auto" w:fill="FFFFFF"/>
          </w:tcPr>
          <w:p w14:paraId="04F773F9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Written examination</w:t>
            </w:r>
          </w:p>
        </w:tc>
      </w:tr>
      <w:tr w:rsidR="002277BE" w:rsidRPr="006808B9" w14:paraId="49304F7D" w14:textId="77777777" w:rsidTr="002277BE">
        <w:tc>
          <w:tcPr>
            <w:tcW w:w="1951" w:type="dxa"/>
          </w:tcPr>
          <w:p w14:paraId="1A393174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b/>
                <w:lang w:val="en-US"/>
              </w:rPr>
              <w:lastRenderedPageBreak/>
              <w:t>5</w:t>
            </w:r>
            <w:r w:rsidRPr="004F2F34">
              <w:rPr>
                <w:rFonts w:eastAsia="Times New Roman"/>
                <w:b/>
                <w:vertAlign w:val="superscript"/>
                <w:lang w:val="en-US"/>
              </w:rPr>
              <w:t>th</w:t>
            </w:r>
            <w:r w:rsidRPr="004F2F34">
              <w:rPr>
                <w:rFonts w:eastAsia="Times New Roman"/>
                <w:b/>
                <w:lang w:val="en-US"/>
              </w:rPr>
              <w:t xml:space="preserve"> day</w:t>
            </w:r>
          </w:p>
        </w:tc>
        <w:tc>
          <w:tcPr>
            <w:tcW w:w="4820" w:type="dxa"/>
          </w:tcPr>
          <w:p w14:paraId="1F2ADE1F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2277BE" w:rsidRPr="006808B9" w14:paraId="5A5C8068" w14:textId="77777777" w:rsidTr="002277BE">
        <w:tc>
          <w:tcPr>
            <w:tcW w:w="1951" w:type="dxa"/>
          </w:tcPr>
          <w:p w14:paraId="5D664C85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10:00-12:30</w:t>
            </w:r>
          </w:p>
        </w:tc>
        <w:tc>
          <w:tcPr>
            <w:tcW w:w="4820" w:type="dxa"/>
          </w:tcPr>
          <w:p w14:paraId="3892698D" w14:textId="77777777" w:rsidR="002277BE" w:rsidRPr="004F2F34" w:rsidRDefault="002277BE" w:rsidP="009F5A0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4F2F34">
              <w:rPr>
                <w:rFonts w:eastAsia="Times New Roman"/>
                <w:lang w:val="en-US"/>
              </w:rPr>
              <w:t>Oral examination</w:t>
            </w:r>
          </w:p>
        </w:tc>
      </w:tr>
    </w:tbl>
    <w:p w14:paraId="29B6FEFB" w14:textId="77777777" w:rsidR="0077235B" w:rsidRDefault="0077235B" w:rsidP="0077235B"/>
    <w:p w14:paraId="29331ED8" w14:textId="77777777" w:rsidR="002A7A4B" w:rsidRDefault="002A7A4B" w:rsidP="0077235B"/>
    <w:p w14:paraId="29330E6D" w14:textId="77777777" w:rsidR="002A7A4B" w:rsidRDefault="002A7A4B" w:rsidP="0077235B"/>
    <w:p w14:paraId="26BD29CA" w14:textId="77777777" w:rsidR="002A7A4B" w:rsidRDefault="002A7A4B" w:rsidP="0077235B"/>
    <w:p w14:paraId="41F8FB15" w14:textId="77777777" w:rsidR="002A7A4B" w:rsidRDefault="002A7A4B" w:rsidP="0077235B"/>
    <w:p w14:paraId="1C568E79" w14:textId="77777777" w:rsidR="002277BE" w:rsidRDefault="002277BE">
      <w:pPr>
        <w:rPr>
          <w:rFonts w:ascii="Arial-BoldMT" w:eastAsia="Times New Roman" w:hAnsi="Arial-BoldMT" w:cs="Times New Roman"/>
          <w:b/>
          <w:bCs/>
          <w:color w:val="000000"/>
          <w:sz w:val="24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</w:rPr>
        <w:br w:type="page"/>
      </w:r>
    </w:p>
    <w:p w14:paraId="07C52029" w14:textId="193DC89A" w:rsidR="008C3CB0" w:rsidRPr="00A144F9" w:rsidRDefault="008C3CB0" w:rsidP="008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4F9">
        <w:rPr>
          <w:rFonts w:ascii="Arial-BoldMT" w:eastAsia="Times New Roman" w:hAnsi="Arial-BoldMT" w:cs="Times New Roman"/>
          <w:b/>
          <w:bCs/>
          <w:color w:val="000000"/>
          <w:sz w:val="24"/>
        </w:rPr>
        <w:lastRenderedPageBreak/>
        <w:t xml:space="preserve">PSYCHIATRY </w:t>
      </w:r>
      <w:r w:rsidR="00EF5962">
        <w:rPr>
          <w:rFonts w:ascii="Arial-BoldMT" w:eastAsia="Times New Roman" w:hAnsi="Arial-BoldMT" w:cs="Times New Roman"/>
          <w:b/>
          <w:bCs/>
          <w:color w:val="000000"/>
          <w:sz w:val="24"/>
        </w:rPr>
        <w:t>CLERKSHIP</w:t>
      </w:r>
      <w:r w:rsidRPr="00A144F9">
        <w:rPr>
          <w:rFonts w:ascii="Arial-BoldMT" w:eastAsia="Times New Roman" w:hAnsi="Arial-BoldMT" w:cs="Times New Roman"/>
          <w:b/>
          <w:bCs/>
          <w:color w:val="000000"/>
          <w:sz w:val="24"/>
        </w:rPr>
        <w:t xml:space="preserve"> PROGRAM</w:t>
      </w:r>
      <w:r w:rsidRPr="00A144F9">
        <w:rPr>
          <w:rFonts w:ascii="Arial-BoldMT" w:eastAsia="Times New Roman" w:hAnsi="Arial-BoldMT" w:cs="Times New Roman"/>
          <w:b/>
          <w:bCs/>
          <w:color w:val="000000"/>
          <w:sz w:val="24"/>
          <w:szCs w:val="24"/>
        </w:rPr>
        <w:br/>
      </w:r>
      <w:r w:rsidRPr="00A144F9">
        <w:rPr>
          <w:rFonts w:ascii="Arial-BoldMT" w:eastAsia="Times New Roman" w:hAnsi="Arial-BoldMT" w:cs="Times New Roman"/>
          <w:b/>
          <w:bCs/>
          <w:color w:val="000000"/>
          <w:sz w:val="24"/>
        </w:rPr>
        <w:t>(2 weeks)</w:t>
      </w:r>
      <w:r w:rsidRPr="00A144F9">
        <w:rPr>
          <w:rFonts w:ascii="Arial-BoldMT" w:eastAsia="Times New Roman" w:hAnsi="Arial-BoldMT" w:cs="Times New Roman"/>
          <w:b/>
          <w:bCs/>
          <w:color w:val="000000"/>
          <w:sz w:val="24"/>
          <w:szCs w:val="24"/>
        </w:rPr>
        <w:br/>
      </w:r>
      <w:r w:rsidRPr="00A144F9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</w:r>
    </w:p>
    <w:tbl>
      <w:tblPr>
        <w:tblW w:w="9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4"/>
        <w:gridCol w:w="7302"/>
      </w:tblGrid>
      <w:tr w:rsidR="008C3CB0" w:rsidRPr="00A144F9" w14:paraId="004D0D38" w14:textId="77777777" w:rsidTr="009F5A00">
        <w:trPr>
          <w:trHeight w:val="44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7BF8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CLERKSHIP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9FFA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PSYCHIATRY</w:t>
            </w: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-ItalicMT" w:eastAsia="Times New Roman" w:hAnsi="Arial-ItalicMT" w:cs="Times New Roman"/>
                <w:i/>
                <w:iCs/>
                <w:color w:val="000000"/>
                <w:sz w:val="20"/>
              </w:rPr>
              <w:t>Aim of this clerkship is to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;</w:t>
            </w:r>
          </w:p>
        </w:tc>
      </w:tr>
      <w:tr w:rsidR="008C3CB0" w:rsidRPr="00A144F9" w14:paraId="13B2C2DA" w14:textId="77777777" w:rsidTr="009F5A00">
        <w:trPr>
          <w:trHeight w:val="33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731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AIM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2EF8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1.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convey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necessary knowledge on psychiatric disorders, diagnosis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and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differential diagnosis,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2.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equip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students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with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knowledge, skills and attitudes required to start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treatment of diseases,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3.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equip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students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with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knowledge, skills and attitudes required to perform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follow- up in primary health care services,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4.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equip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students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with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knowledge, skills and attitudes required to inform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patient and their relatives about disorder,</w:t>
            </w:r>
          </w:p>
        </w:tc>
      </w:tr>
      <w:tr w:rsidR="008C3CB0" w:rsidRPr="00A144F9" w14:paraId="5663DD65" w14:textId="77777777" w:rsidTr="009F5A00">
        <w:trPr>
          <w:trHeight w:val="67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E81B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LEARNING OBJECTIVES</w:t>
            </w: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-ItalicMT" w:eastAsia="Times New Roman" w:hAnsi="Arial-ItalicMT" w:cs="Times New Roman"/>
                <w:i/>
                <w:iCs/>
                <w:color w:val="000000"/>
                <w:sz w:val="20"/>
              </w:rPr>
              <w:t>At the end of this term, student should be able to:</w:t>
            </w:r>
          </w:p>
        </w:tc>
        <w:tc>
          <w:tcPr>
            <w:tcW w:w="0" w:type="auto"/>
            <w:vAlign w:val="center"/>
            <w:hideMark/>
          </w:tcPr>
          <w:p w14:paraId="677A3583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CB0" w:rsidRPr="00A144F9" w14:paraId="06992DAE" w14:textId="77777777" w:rsidTr="009F5A00">
        <w:trPr>
          <w:trHeight w:val="9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60BB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KNOWLEDGE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B523" w14:textId="77777777" w:rsidR="008C3CB0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1.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describe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organic, physiological and psychological causes of depression,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anxiety</w:t>
            </w:r>
          </w:p>
          <w:p w14:paraId="1329B2F8" w14:textId="77777777" w:rsidR="008C3CB0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2.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describe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organic, physiological and psychological factors related with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bipolar disorder, phobias, substance use disorders, psychosomatic disorders,</w:t>
            </w:r>
          </w:p>
          <w:p w14:paraId="41C390DC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3.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describe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personality disorders</w:t>
            </w:r>
          </w:p>
        </w:tc>
      </w:tr>
      <w:tr w:rsidR="008C3CB0" w:rsidRPr="00A144F9" w14:paraId="1FB41792" w14:textId="77777777" w:rsidTr="009F5A00">
        <w:trPr>
          <w:trHeight w:val="134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12F3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SKILLS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CA99" w14:textId="77777777" w:rsidR="008C3CB0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4.1.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assess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mental status,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4.2.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take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psychiatric history</w:t>
            </w:r>
          </w:p>
          <w:p w14:paraId="1DAA0CA7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5.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make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psychiatric examination</w:t>
            </w:r>
          </w:p>
        </w:tc>
      </w:tr>
      <w:tr w:rsidR="008C3CB0" w:rsidRPr="00A144F9" w14:paraId="362A84CB" w14:textId="77777777" w:rsidTr="009F5A00">
        <w:trPr>
          <w:trHeight w:val="22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F8A8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ATTITUDES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1CDA" w14:textId="77777777" w:rsidR="008C3CB0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6.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make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neutral, extra-judicial and indiscriminate approaches to patient</w:t>
            </w:r>
          </w:p>
          <w:p w14:paraId="6127862C" w14:textId="77777777" w:rsidR="008C3CB0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A144F9">
              <w:rPr>
                <w:rFonts w:ascii="Arial-ItalicMT" w:eastAsia="Times New Roman" w:hAnsi="Arial-ItalicMT" w:cs="Times New Roman"/>
                <w:i/>
                <w:iCs/>
                <w:color w:val="000000"/>
                <w:sz w:val="20"/>
              </w:rPr>
              <w:t>7.1.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value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privacy of patients,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7.2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.give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patients confidence</w:t>
            </w:r>
          </w:p>
          <w:p w14:paraId="445341EA" w14:textId="77777777" w:rsidR="008C3CB0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8.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maintain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empathy and effective communication with patient and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accompanying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persons or care givers</w:t>
            </w:r>
          </w:p>
          <w:p w14:paraId="4914987B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CB0" w:rsidRPr="00A144F9" w14:paraId="504D1A21" w14:textId="77777777" w:rsidTr="009F5A00">
        <w:trPr>
          <w:trHeight w:val="44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3EFC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lastRenderedPageBreak/>
              <w:t>COMPETENCIES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F7DA" w14:textId="77777777" w:rsidR="008C3CB0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9.1.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distinguish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symptoms and signs of psychiatric conditions,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9.2.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arrange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appropriate order for laboratory tests and consultations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9.3.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diagnose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psychiatric conditions,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9.4.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do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preliminary interventions,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9.5.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make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stabilization of psychiatric emergency cases in emergency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conditions like suicide, conversion disorder, manic episode, substance-related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emergencies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9.6.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arrange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appropriate initial treatment,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9.7.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inform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patients and care givers on personality disorders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9.8.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schedule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follow-up process</w:t>
            </w:r>
          </w:p>
          <w:p w14:paraId="0BDA49C7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ItalicMT" w:eastAsia="Times New Roman" w:hAnsi="Arial-ItalicMT" w:cs="Times New Roman"/>
                <w:i/>
                <w:iCs/>
                <w:color w:val="000000"/>
                <w:sz w:val="20"/>
              </w:rPr>
              <w:t xml:space="preserve">10. 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 xml:space="preserve">handle 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self protection from a violent patient</w:t>
            </w:r>
          </w:p>
        </w:tc>
      </w:tr>
    </w:tbl>
    <w:p w14:paraId="38F03EBA" w14:textId="77777777" w:rsidR="008C3CB0" w:rsidRDefault="008C3CB0" w:rsidP="008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33E22" w14:textId="77777777" w:rsidR="008C3CB0" w:rsidRDefault="008C3CB0" w:rsidP="008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39304" w14:textId="77777777" w:rsidR="008C3CB0" w:rsidRPr="00A144F9" w:rsidRDefault="008C3CB0" w:rsidP="008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4F9">
        <w:rPr>
          <w:rFonts w:ascii="Times New Roman" w:eastAsia="Times New Roman" w:hAnsi="Times New Roman" w:cs="Times New Roman"/>
          <w:sz w:val="24"/>
          <w:szCs w:val="24"/>
        </w:rPr>
        <w:br/>
      </w:r>
      <w:r w:rsidRPr="00A144F9">
        <w:rPr>
          <w:rFonts w:ascii="Arial-BoldMT" w:eastAsia="Times New Roman" w:hAnsi="Arial-BoldMT" w:cs="Times New Roman"/>
          <w:b/>
          <w:bCs/>
          <w:color w:val="000000"/>
          <w:sz w:val="24"/>
        </w:rPr>
        <w:t>ASSESSMENT TABLE</w:t>
      </w:r>
      <w:r w:rsidRPr="00A144F9">
        <w:rPr>
          <w:rFonts w:ascii="Arial-BoldMT" w:eastAsia="Times New Roman" w:hAnsi="Arial-BoldMT" w:cs="Times New Roman"/>
          <w:b/>
          <w:bCs/>
          <w:color w:val="000000"/>
          <w:sz w:val="24"/>
          <w:szCs w:val="24"/>
        </w:rPr>
        <w:br/>
      </w:r>
      <w:r w:rsidRPr="00A144F9">
        <w:rPr>
          <w:rFonts w:ascii="ArialMT" w:eastAsia="Times New Roman" w:hAnsi="ArialMT" w:cs="Times New Roman"/>
          <w:color w:val="000000"/>
          <w:sz w:val="20"/>
        </w:rPr>
        <w:t>This table shows question types and assessment methods/tools used in training program.</w:t>
      </w:r>
    </w:p>
    <w:tbl>
      <w:tblPr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5"/>
        <w:gridCol w:w="4735"/>
      </w:tblGrid>
      <w:tr w:rsidR="008C3CB0" w:rsidRPr="00A144F9" w14:paraId="2E566F0A" w14:textId="77777777" w:rsidTr="009F5A00">
        <w:trPr>
          <w:trHeight w:val="43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340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Questions Types (Pencil-Paper Tests)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0D14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Proportion</w:t>
            </w: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(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>in Pencil-Paper Tests)</w:t>
            </w:r>
          </w:p>
        </w:tc>
      </w:tr>
      <w:tr w:rsidR="008C3CB0" w:rsidRPr="00A144F9" w14:paraId="08C18F3D" w14:textId="77777777" w:rsidTr="009F5A00">
        <w:trPr>
          <w:trHeight w:val="22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A401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Multiple Choice Questions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9E3F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</w:rPr>
              <w:t>50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%</w:t>
            </w:r>
          </w:p>
        </w:tc>
      </w:tr>
      <w:tr w:rsidR="008C3CB0" w:rsidRPr="00A144F9" w14:paraId="7314F498" w14:textId="77777777" w:rsidTr="009F5A00">
        <w:trPr>
          <w:trHeight w:val="43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BB0E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Other Assessment Methods and Tools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BCA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CB0" w:rsidRPr="00A144F9" w14:paraId="05BAE55F" w14:textId="77777777" w:rsidTr="009F5A00">
        <w:trPr>
          <w:trHeight w:val="43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5E9D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Evaluation of Student’s Seminar (With Checklist)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5606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</w:rPr>
              <w:t>50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%</w:t>
            </w:r>
          </w:p>
        </w:tc>
      </w:tr>
      <w:tr w:rsidR="008C3CB0" w:rsidRPr="00A144F9" w14:paraId="665406FC" w14:textId="77777777" w:rsidTr="009F5A00">
        <w:trPr>
          <w:trHeight w:val="21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2209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Total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99C5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100</w:t>
            </w: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%</w:t>
            </w:r>
          </w:p>
        </w:tc>
      </w:tr>
      <w:tr w:rsidR="008C3CB0" w:rsidRPr="00A144F9" w14:paraId="7067F3EA" w14:textId="77777777" w:rsidTr="009F5A00">
        <w:trPr>
          <w:trHeight w:val="43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EB61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Pass/Fail Decision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CF6A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Proportion</w:t>
            </w: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(</w:t>
            </w:r>
            <w:r w:rsidRPr="00A144F9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20"/>
              </w:rPr>
              <w:t>in Pass/Fail Decision)</w:t>
            </w:r>
          </w:p>
        </w:tc>
      </w:tr>
      <w:tr w:rsidR="008C3CB0" w:rsidRPr="00A144F9" w14:paraId="76BF6C93" w14:textId="77777777" w:rsidTr="009F5A00">
        <w:trPr>
          <w:trHeight w:val="21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531D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Pencil-Paper Tests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6A28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</w:rPr>
              <w:t>50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%</w:t>
            </w:r>
          </w:p>
        </w:tc>
      </w:tr>
      <w:tr w:rsidR="008C3CB0" w:rsidRPr="00A144F9" w14:paraId="38443899" w14:textId="77777777" w:rsidTr="009F5A00">
        <w:trPr>
          <w:trHeight w:val="45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40C2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 xml:space="preserve">Other Assessments Methods and Tools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27F8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5</w:t>
            </w:r>
            <w:r>
              <w:rPr>
                <w:rFonts w:ascii="ArialMT" w:eastAsia="Times New Roman" w:hAnsi="ArialMT" w:cs="Times New Roman"/>
                <w:color w:val="000000"/>
                <w:sz w:val="20"/>
              </w:rPr>
              <w:t>0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</w:rPr>
              <w:t>%</w:t>
            </w:r>
          </w:p>
        </w:tc>
      </w:tr>
      <w:tr w:rsidR="008C3CB0" w:rsidRPr="00A144F9" w14:paraId="409E486D" w14:textId="77777777" w:rsidTr="009F5A00">
        <w:trPr>
          <w:trHeight w:val="22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27D1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Total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356D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100 %</w:t>
            </w:r>
          </w:p>
        </w:tc>
      </w:tr>
    </w:tbl>
    <w:p w14:paraId="134D4F6C" w14:textId="77777777" w:rsidR="008C3CB0" w:rsidRDefault="008C3CB0" w:rsidP="008C3CB0">
      <w:pPr>
        <w:spacing w:after="0" w:line="240" w:lineRule="auto"/>
        <w:rPr>
          <w:rFonts w:ascii="CourierNewPSMT" w:eastAsia="Times New Roman" w:hAnsi="CourierNewPSMT" w:cs="Times New Roman"/>
          <w:color w:val="000000"/>
          <w:sz w:val="20"/>
        </w:rPr>
      </w:pPr>
      <w:r w:rsidRPr="00A144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ECA333" w14:textId="77777777" w:rsidR="0077235B" w:rsidRDefault="0077235B" w:rsidP="003A6797">
      <w:pPr>
        <w:jc w:val="center"/>
        <w:rPr>
          <w:b/>
          <w:bCs/>
          <w:sz w:val="32"/>
          <w:szCs w:val="32"/>
        </w:rPr>
      </w:pPr>
    </w:p>
    <w:p w14:paraId="6C3DA182" w14:textId="77777777" w:rsidR="002A7A4B" w:rsidRDefault="002A7A4B" w:rsidP="003A6797">
      <w:pPr>
        <w:jc w:val="center"/>
        <w:rPr>
          <w:b/>
          <w:bCs/>
          <w:sz w:val="32"/>
          <w:szCs w:val="32"/>
        </w:rPr>
      </w:pPr>
    </w:p>
    <w:p w14:paraId="1369EB18" w14:textId="77777777" w:rsidR="002A7A4B" w:rsidRDefault="002A7A4B" w:rsidP="003A6797">
      <w:pPr>
        <w:jc w:val="center"/>
        <w:rPr>
          <w:b/>
          <w:bCs/>
          <w:sz w:val="32"/>
          <w:szCs w:val="32"/>
        </w:rPr>
      </w:pPr>
    </w:p>
    <w:p w14:paraId="616CBCBA" w14:textId="77777777" w:rsidR="008C3CB0" w:rsidRPr="00A144F9" w:rsidRDefault="008C3CB0" w:rsidP="008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4F9">
        <w:rPr>
          <w:rFonts w:ascii="Arial-BoldMT" w:eastAsia="Times New Roman" w:hAnsi="Arial-BoldMT" w:cs="Times New Roman"/>
          <w:b/>
          <w:bCs/>
          <w:color w:val="000000"/>
          <w:sz w:val="20"/>
        </w:rPr>
        <w:lastRenderedPageBreak/>
        <w:t>Week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2294"/>
        <w:gridCol w:w="2846"/>
        <w:gridCol w:w="2472"/>
        <w:gridCol w:w="2472"/>
        <w:gridCol w:w="2367"/>
      </w:tblGrid>
      <w:tr w:rsidR="008C3CB0" w:rsidRPr="00020D92" w14:paraId="1802B684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1093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AB8D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Monday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F307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Tuesday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0CDE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Wednesday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267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Thursday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0445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</w:tr>
      <w:tr w:rsidR="008C3CB0" w:rsidRPr="00020D92" w14:paraId="376FAF4A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AB90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09:00-11:00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8355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15553C8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Signs and Symptoms in Psychiatry</w:t>
            </w:r>
          </w:p>
          <w:p w14:paraId="317BFBE5" w14:textId="26CDCE70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4AAB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0EC7118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Introduction to Psychiatry</w:t>
            </w:r>
          </w:p>
          <w:p w14:paraId="29BB59A5" w14:textId="407576BB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E410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BBFA7B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Mood Disorders </w:t>
            </w:r>
          </w:p>
          <w:p w14:paraId="7484EACA" w14:textId="7558A7D1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4ABC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9AFD1CF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Personality Disorders</w:t>
            </w:r>
          </w:p>
          <w:p w14:paraId="0910BEEE" w14:textId="652AEC7E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63EF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FBBFDB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Anxiety Disorders </w:t>
            </w:r>
          </w:p>
          <w:p w14:paraId="05FC3451" w14:textId="3ABF8972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3CB0" w:rsidRPr="00020D92" w14:paraId="667D1F4A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75A2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11:00-12:00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BA32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690CAB0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Classification in Psychiatry</w:t>
            </w:r>
          </w:p>
          <w:p w14:paraId="4BBC7018" w14:textId="6108B4ED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1E5D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0AA0DE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The Doctor-Patient Relationship and Interviewing Techniques</w:t>
            </w:r>
          </w:p>
          <w:p w14:paraId="60CA1846" w14:textId="2611D220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150A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4BDF1C9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Schizophrenia Spectrum and Other Psychotic Disorders</w:t>
            </w:r>
          </w:p>
          <w:p w14:paraId="05F154A2" w14:textId="14B6C9EE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8F90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8B85070" w14:textId="436D5AB2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Psychosomatic and dissociative disorders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3AE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E1561F3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 xml:space="preserve">Anxiety Disorders </w:t>
            </w:r>
          </w:p>
          <w:p w14:paraId="455B9C04" w14:textId="553D3116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3CB0" w:rsidRPr="00020D92" w14:paraId="075BE3A3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1EA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12:00-13:00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7DC2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Lunch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7010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Lunch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07EE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Lunch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016F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Lunch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691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Lunch</w:t>
            </w:r>
          </w:p>
        </w:tc>
      </w:tr>
      <w:tr w:rsidR="008C3CB0" w:rsidRPr="00020D92" w14:paraId="45EA0641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9A76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13:00-14:30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8E2F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5F7DA1E0" w14:textId="0FC51EF1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F181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38B8C79E" w14:textId="22220FCE" w:rsidR="008C3CB0" w:rsidRPr="00020D92" w:rsidRDefault="008C3CB0" w:rsidP="009F5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C5A7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4E81558F" w14:textId="65AD0090" w:rsidR="008C3CB0" w:rsidRPr="00020D92" w:rsidRDefault="008C3CB0" w:rsidP="009F5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2A23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17A95CBB" w14:textId="2C541A0C" w:rsidR="008C3CB0" w:rsidRPr="00020D92" w:rsidRDefault="008C3CB0" w:rsidP="009F5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782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45937B32" w14:textId="2790EB57" w:rsidR="008C3CB0" w:rsidRPr="00020D92" w:rsidRDefault="008C3CB0" w:rsidP="009F5A00">
            <w:pPr>
              <w:rPr>
                <w:rFonts w:ascii="Times New Roman" w:hAnsi="Times New Roman" w:cs="Times New Roman"/>
              </w:rPr>
            </w:pPr>
          </w:p>
        </w:tc>
      </w:tr>
      <w:tr w:rsidR="008C3CB0" w:rsidRPr="00020D92" w14:paraId="340400F4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C454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14:45-16:15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A6C0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3A100498" w14:textId="05333F4C" w:rsidR="008C3CB0" w:rsidRPr="00020D92" w:rsidRDefault="008C3CB0" w:rsidP="009F5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3FA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23DE4F9C" w14:textId="1840B382" w:rsidR="008C3CB0" w:rsidRPr="00020D92" w:rsidRDefault="008C3CB0" w:rsidP="009F5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D995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0FC7EEAA" w14:textId="38FB7772" w:rsidR="008C3CB0" w:rsidRPr="00020D92" w:rsidRDefault="008C3CB0" w:rsidP="009F5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B8D1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368DE139" w14:textId="31780D8F" w:rsidR="008C3CB0" w:rsidRPr="00020D92" w:rsidRDefault="008C3CB0" w:rsidP="009F5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37E" w14:textId="77777777" w:rsidR="008C3CB0" w:rsidRPr="00020D92" w:rsidRDefault="008C3CB0" w:rsidP="009F5A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Clinical experience</w:t>
            </w:r>
            <w:r w:rsidRPr="00A144F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20D92">
              <w:rPr>
                <w:rFonts w:ascii="Times New Roman" w:eastAsia="Times New Roman" w:hAnsi="Times New Roman" w:cs="Times New Roman"/>
                <w:color w:val="000000"/>
              </w:rPr>
              <w:t>(Outpatient)</w:t>
            </w:r>
          </w:p>
          <w:p w14:paraId="128C862C" w14:textId="7DA133FB" w:rsidR="008C3CB0" w:rsidRPr="00020D92" w:rsidRDefault="008C3CB0" w:rsidP="009F5A00">
            <w:pPr>
              <w:rPr>
                <w:rFonts w:ascii="Times New Roman" w:hAnsi="Times New Roman" w:cs="Times New Roman"/>
              </w:rPr>
            </w:pPr>
          </w:p>
        </w:tc>
      </w:tr>
      <w:tr w:rsidR="008C3CB0" w:rsidRPr="00020D92" w14:paraId="4B5E9A65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689C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16:30-17:30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E597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Independent Learning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9F2E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Independent Learning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92EF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Independent Learning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B1E4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Independent Learning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437" w14:textId="77777777" w:rsidR="008C3CB0" w:rsidRPr="00020D92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Independent Learning</w:t>
            </w:r>
          </w:p>
        </w:tc>
      </w:tr>
    </w:tbl>
    <w:p w14:paraId="0755FB6C" w14:textId="77777777" w:rsidR="008C3CB0" w:rsidRDefault="008C3CB0" w:rsidP="008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B12D6" w14:textId="77777777" w:rsidR="008C3CB0" w:rsidRDefault="008C3CB0" w:rsidP="008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E62D9" w14:textId="77777777" w:rsidR="008C3CB0" w:rsidRPr="00A144F9" w:rsidRDefault="008C3CB0" w:rsidP="008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4F9">
        <w:rPr>
          <w:rFonts w:ascii="Arial-BoldMT" w:eastAsia="Times New Roman" w:hAnsi="Arial-BoldMT" w:cs="Times New Roman"/>
          <w:b/>
          <w:bCs/>
          <w:color w:val="000000"/>
          <w:sz w:val="20"/>
        </w:rPr>
        <w:t>Week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2294"/>
        <w:gridCol w:w="2846"/>
        <w:gridCol w:w="2472"/>
        <w:gridCol w:w="2472"/>
        <w:gridCol w:w="2367"/>
      </w:tblGrid>
      <w:tr w:rsidR="008C3CB0" w:rsidRPr="00A144F9" w14:paraId="54D28F55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0722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7731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Monday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9CD2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Tuesday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EE3F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Wednesday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A513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Thursday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C0F7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Friday</w:t>
            </w:r>
          </w:p>
        </w:tc>
      </w:tr>
      <w:tr w:rsidR="008C3CB0" w:rsidRPr="00A144F9" w14:paraId="7B540798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9449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09:00-11:00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7747" w14:textId="77777777" w:rsidR="008C3CB0" w:rsidRPr="00BE7654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</w:rPr>
            </w:pPr>
            <w:r w:rsidRPr="00BE7654">
              <w:rPr>
                <w:rFonts w:ascii="Arial-BoldMT" w:eastAsia="Times New Roman" w:hAnsi="Arial-BoldMT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ArialMT" w:eastAsia="Times New Roman" w:hAnsi="ArialMT" w:cs="Times New Roman"/>
                <w:color w:val="000000"/>
              </w:rPr>
              <w:t xml:space="preserve"> </w:t>
            </w:r>
          </w:p>
          <w:p w14:paraId="4E16D8ED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</w:rPr>
              <w:t>Substance Use and Addictive Disorders</w:t>
            </w:r>
          </w:p>
          <w:p w14:paraId="5D8CD8EF" w14:textId="1A0FFB83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24AF" w14:textId="77777777" w:rsidR="008C3CB0" w:rsidRPr="00BE7654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</w:rPr>
            </w:pPr>
            <w:r w:rsidRPr="00BE7654">
              <w:rPr>
                <w:rFonts w:ascii="Arial-BoldMT" w:eastAsia="Times New Roman" w:hAnsi="Arial-BoldMT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ArialMT" w:eastAsia="Times New Roman" w:hAnsi="ArialMT" w:cs="Times New Roman"/>
                <w:color w:val="000000"/>
              </w:rPr>
              <w:t xml:space="preserve"> </w:t>
            </w:r>
          </w:p>
          <w:p w14:paraId="4C6B41F0" w14:textId="77777777" w:rsidR="008C3CB0" w:rsidRPr="00BE7654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</w:rPr>
              <w:t>Treatment in Psychiatry</w:t>
            </w:r>
          </w:p>
          <w:p w14:paraId="49CD7179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</w:rPr>
              <w:t>(Biological Therapies and Psychoterapies)</w:t>
            </w:r>
          </w:p>
          <w:p w14:paraId="69870E43" w14:textId="72308D34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2256" w14:textId="77777777" w:rsidR="008C3CB0" w:rsidRPr="00BE7654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</w:rPr>
            </w:pPr>
            <w:r w:rsidRPr="00BE7654">
              <w:rPr>
                <w:rFonts w:ascii="Arial-BoldMT" w:eastAsia="Times New Roman" w:hAnsi="Arial-BoldMT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ArialMT" w:eastAsia="Times New Roman" w:hAnsi="ArialMT" w:cs="Times New Roman"/>
                <w:color w:val="000000"/>
              </w:rPr>
              <w:t xml:space="preserve"> </w:t>
            </w:r>
          </w:p>
          <w:p w14:paraId="60A14310" w14:textId="4BA60212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</w:rPr>
              <w:t xml:space="preserve">Obsessive-Compulsive and Related Disorders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A68A" w14:textId="77777777" w:rsidR="008C3CB0" w:rsidRPr="00BE7654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</w:rPr>
            </w:pPr>
            <w:r w:rsidRPr="00BE7654">
              <w:rPr>
                <w:rFonts w:ascii="Arial-BoldMT" w:eastAsia="Times New Roman" w:hAnsi="Arial-BoldMT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ArialMT" w:eastAsia="Times New Roman" w:hAnsi="ArialMT" w:cs="Times New Roman"/>
                <w:color w:val="000000"/>
              </w:rPr>
              <w:t xml:space="preserve"> </w:t>
            </w:r>
          </w:p>
          <w:p w14:paraId="1F7FBAED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</w:rPr>
              <w:t>Neurocognitive Disorders</w:t>
            </w:r>
          </w:p>
          <w:p w14:paraId="0232D1D2" w14:textId="3AAA41E2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FD8" w14:textId="77777777" w:rsidR="008C3CB0" w:rsidRPr="00BE7654" w:rsidRDefault="008C3CB0" w:rsidP="009F5A00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</w:rPr>
            </w:pPr>
            <w:r w:rsidRPr="00BE7654">
              <w:rPr>
                <w:rFonts w:ascii="Arial-BoldMT" w:eastAsia="Times New Roman" w:hAnsi="Arial-BoldMT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ArialMT" w:eastAsia="Times New Roman" w:hAnsi="ArialMT" w:cs="Times New Roman"/>
                <w:color w:val="000000"/>
              </w:rPr>
              <w:t xml:space="preserve"> </w:t>
            </w:r>
          </w:p>
          <w:p w14:paraId="3474D845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</w:rPr>
              <w:t xml:space="preserve">Trauma and Stressor Related Disorders </w:t>
            </w:r>
          </w:p>
          <w:p w14:paraId="019990C8" w14:textId="30AE50AC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3CB0" w:rsidRPr="00A144F9" w14:paraId="0CC76A71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423C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11:00-12:00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F274" w14:textId="77777777" w:rsidR="008C3CB0" w:rsidRPr="00BE7654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E2B333E" w14:textId="432AAE73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Normal Sleep and Sleep-Wake Disorders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A8F8" w14:textId="77777777" w:rsidR="008C3CB0" w:rsidRPr="00BE7654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CB3E498" w14:textId="77777777" w:rsidR="008C3CB0" w:rsidRPr="00BE7654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654">
              <w:rPr>
                <w:rFonts w:ascii="Times New Roman" w:eastAsia="Times New Roman" w:hAnsi="Times New Roman" w:cs="Times New Roman"/>
                <w:color w:val="000000"/>
              </w:rPr>
              <w:t>Treatment in Psychiatry</w:t>
            </w:r>
          </w:p>
          <w:p w14:paraId="1C558565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654">
              <w:rPr>
                <w:rFonts w:ascii="Times New Roman" w:eastAsia="Times New Roman" w:hAnsi="Times New Roman" w:cs="Times New Roman"/>
                <w:color w:val="000000"/>
              </w:rPr>
              <w:t>(Biological Therapies and Psychoterapies)</w:t>
            </w:r>
          </w:p>
          <w:p w14:paraId="17EB3601" w14:textId="37A4AA6B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4B0" w14:textId="77777777" w:rsidR="008C3CB0" w:rsidRPr="00BE7654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3EBF2FD" w14:textId="0E9650C1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Normal Sexuality and Sexual Dysfunction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9F96" w14:textId="77777777" w:rsidR="008C3CB0" w:rsidRPr="00BE7654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75828DD" w14:textId="77777777" w:rsidR="008C3CB0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Feeding and Eating Disorders </w:t>
            </w:r>
          </w:p>
          <w:p w14:paraId="3C248B4A" w14:textId="4A8C9754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A07" w14:textId="77777777" w:rsidR="008C3CB0" w:rsidRPr="00BE7654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</w:t>
            </w: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7F067B5" w14:textId="2A599A99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654">
              <w:rPr>
                <w:rFonts w:ascii="Times New Roman" w:eastAsia="Times New Roman" w:hAnsi="Times New Roman" w:cs="Times New Roman"/>
                <w:color w:val="000000"/>
              </w:rPr>
              <w:t xml:space="preserve">Emergency Psychiatry </w:t>
            </w:r>
          </w:p>
        </w:tc>
      </w:tr>
      <w:tr w:rsidR="008C3CB0" w:rsidRPr="00A144F9" w14:paraId="711D05E0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2CD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lastRenderedPageBreak/>
              <w:t xml:space="preserve">12:00-13:00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03B1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Lunch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6262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Lunch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3592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Lunch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186D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Lunch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723" w14:textId="77777777" w:rsidR="008C3CB0" w:rsidRPr="00A144F9" w:rsidRDefault="008C3CB0" w:rsidP="009F5A00">
            <w:pPr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Lunch</w:t>
            </w:r>
          </w:p>
        </w:tc>
      </w:tr>
      <w:tr w:rsidR="008C3CB0" w:rsidRPr="00A144F9" w14:paraId="3B9F1603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4C41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13:00-14:30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000D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32CFD388" w14:textId="57735AFA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E16B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25BEBDFC" w14:textId="7F76038E" w:rsidR="008C3CB0" w:rsidRDefault="008C3CB0" w:rsidP="009F5A0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268B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72526C99" w14:textId="6D735D83" w:rsidR="008C3CB0" w:rsidRDefault="008C3CB0" w:rsidP="009F5A0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1C12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7ACACD5B" w14:textId="7DD75F66" w:rsidR="008C3CB0" w:rsidRDefault="008C3CB0" w:rsidP="009F5A00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EB3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7B81BF91" w14:textId="4A73D326" w:rsidR="008C3CB0" w:rsidRDefault="008C3CB0" w:rsidP="009F5A00"/>
        </w:tc>
      </w:tr>
      <w:tr w:rsidR="008C3CB0" w:rsidRPr="00A144F9" w14:paraId="0E4CB411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4023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14:45-16:15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70C2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7E53877B" w14:textId="76CD68DD" w:rsidR="008C3CB0" w:rsidRDefault="008C3CB0" w:rsidP="009F5A00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850C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34DA17DE" w14:textId="3E6654BB" w:rsidR="008C3CB0" w:rsidRDefault="008C3CB0" w:rsidP="009F5A0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78D1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7E71A33E" w14:textId="521D056F" w:rsidR="008C3CB0" w:rsidRDefault="008C3CB0" w:rsidP="009F5A0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8000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0A8B7138" w14:textId="191B9482" w:rsidR="008C3CB0" w:rsidRDefault="008C3CB0" w:rsidP="009F5A00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66E" w14:textId="77777777" w:rsidR="008C3CB0" w:rsidRDefault="008C3CB0" w:rsidP="009F5A00">
            <w:pPr>
              <w:rPr>
                <w:rFonts w:ascii="ArialMT" w:eastAsia="Times New Roman" w:hAnsi="ArialMT" w:cs="Times New Roman"/>
                <w:color w:val="000000"/>
                <w:sz w:val="20"/>
              </w:rPr>
            </w:pP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Clinical experience</w:t>
            </w:r>
            <w:r w:rsidRPr="00A144F9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F56DDE">
              <w:rPr>
                <w:rFonts w:ascii="ArialMT" w:eastAsia="Times New Roman" w:hAnsi="ArialMT" w:cs="Times New Roman"/>
                <w:color w:val="000000"/>
                <w:sz w:val="20"/>
              </w:rPr>
              <w:t>(Outpatient)</w:t>
            </w:r>
          </w:p>
          <w:p w14:paraId="1ECBDF92" w14:textId="587845D3" w:rsidR="008C3CB0" w:rsidRDefault="008C3CB0" w:rsidP="009F5A00"/>
        </w:tc>
      </w:tr>
      <w:tr w:rsidR="008C3CB0" w:rsidRPr="00A144F9" w14:paraId="454EB2F0" w14:textId="77777777" w:rsidTr="009F5A0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A35A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16:30-17:30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8FDB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Independent Learning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E6E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Independent Learning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A50E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Independent Learning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BD90" w14:textId="77777777" w:rsidR="008C3CB0" w:rsidRPr="00A144F9" w:rsidRDefault="008C3CB0" w:rsidP="009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 xml:space="preserve">Independent Learning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EFC" w14:textId="77777777" w:rsidR="008C3CB0" w:rsidRPr="00A144F9" w:rsidRDefault="008C3CB0" w:rsidP="009F5A00">
            <w:pPr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</w:pPr>
            <w:r w:rsidRPr="00A144F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</w:rPr>
              <w:t>Independent Learning</w:t>
            </w:r>
          </w:p>
        </w:tc>
      </w:tr>
    </w:tbl>
    <w:p w14:paraId="77336F69" w14:textId="77777777" w:rsidR="008C3CB0" w:rsidRPr="00A144F9" w:rsidRDefault="008C3CB0" w:rsidP="008C3CB0">
      <w:pPr>
        <w:rPr>
          <w:szCs w:val="32"/>
        </w:rPr>
      </w:pPr>
    </w:p>
    <w:p w14:paraId="0B460144" w14:textId="77777777" w:rsidR="0077235B" w:rsidRDefault="0077235B" w:rsidP="003A6797">
      <w:pPr>
        <w:jc w:val="center"/>
        <w:rPr>
          <w:b/>
          <w:bCs/>
          <w:sz w:val="32"/>
          <w:szCs w:val="32"/>
        </w:rPr>
      </w:pPr>
    </w:p>
    <w:p w14:paraId="17AB3365" w14:textId="77777777" w:rsidR="00561538" w:rsidRDefault="00561538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1DDF6B2E" w14:textId="77777777" w:rsidR="00561538" w:rsidRDefault="00561538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1F1F941D" w14:textId="77777777" w:rsidR="00561538" w:rsidRDefault="00561538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1981CC31" w14:textId="77777777" w:rsidR="00561538" w:rsidRDefault="00561538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23833B5C" w14:textId="77777777" w:rsidR="002A7A4B" w:rsidRDefault="002A7A4B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7C88FDCD" w14:textId="77777777" w:rsidR="00561538" w:rsidRDefault="00561538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2E7DA952" w14:textId="77777777" w:rsidR="00561538" w:rsidRDefault="00561538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24FF90A6" w14:textId="77777777" w:rsidR="002277BE" w:rsidRDefault="002277BE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 w:type="page"/>
      </w:r>
    </w:p>
    <w:p w14:paraId="25D56E68" w14:textId="24F34DE2" w:rsidR="000C5926" w:rsidRPr="00CD3AF4" w:rsidRDefault="000C5926" w:rsidP="000B524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CD3AF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RADIATION ONCOLOGY </w:t>
      </w:r>
    </w:p>
    <w:p w14:paraId="0C7407C8" w14:textId="6C4AE075" w:rsidR="000C5926" w:rsidRDefault="00E57811" w:rsidP="007E459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General information about this course:</w:t>
      </w:r>
      <w:r w:rsidR="00A93AFD">
        <w:rPr>
          <w:rFonts w:ascii="Arial" w:eastAsia="Times New Roman" w:hAnsi="Arial" w:cs="Arial"/>
          <w:bCs/>
          <w:color w:val="000000"/>
        </w:rPr>
        <w:t>This course’s  lectures</w:t>
      </w:r>
      <w:r w:rsidR="00A93AFD" w:rsidRPr="00623584">
        <w:rPr>
          <w:rFonts w:ascii="Arial" w:eastAsia="Times New Roman" w:hAnsi="Arial" w:cs="Arial"/>
          <w:bCs/>
          <w:color w:val="000000"/>
        </w:rPr>
        <w:t xml:space="preserve"> in the classroom, each of which lasts 2 hours </w:t>
      </w:r>
      <w:r w:rsidR="00A93AFD">
        <w:rPr>
          <w:rFonts w:ascii="Arial" w:eastAsia="Times New Roman" w:hAnsi="Arial" w:cs="Arial"/>
          <w:bCs/>
          <w:color w:val="000000"/>
        </w:rPr>
        <w:t xml:space="preserve">with </w:t>
      </w:r>
      <w:r w:rsidR="00A93AFD" w:rsidRPr="00623584">
        <w:rPr>
          <w:rFonts w:ascii="Arial" w:eastAsia="Times New Roman" w:hAnsi="Arial" w:cs="Arial"/>
          <w:bCs/>
          <w:color w:val="000000"/>
        </w:rPr>
        <w:t xml:space="preserve">15-minute </w:t>
      </w:r>
      <w:r w:rsidR="00A93AFD">
        <w:rPr>
          <w:rFonts w:ascii="Arial" w:eastAsia="Times New Roman" w:hAnsi="Arial" w:cs="Arial"/>
          <w:bCs/>
          <w:color w:val="000000"/>
        </w:rPr>
        <w:t>break</w:t>
      </w:r>
      <w:r w:rsidR="00A93AFD" w:rsidRPr="00623584">
        <w:rPr>
          <w:rFonts w:ascii="Arial" w:eastAsia="Times New Roman" w:hAnsi="Arial" w:cs="Arial"/>
          <w:bCs/>
          <w:color w:val="000000"/>
        </w:rPr>
        <w:t>, are held once a week throughout the second semester of the 5th grade in the form of presentations supporting interactive participation</w:t>
      </w:r>
      <w:r w:rsidR="00A93AFD" w:rsidRPr="000A02C2">
        <w:rPr>
          <w:rFonts w:ascii="Arial" w:eastAsia="Times New Roman" w:hAnsi="Arial" w:cs="Arial"/>
          <w:b/>
          <w:bCs/>
          <w:color w:val="000000"/>
        </w:rPr>
        <w:t>.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977"/>
        <w:gridCol w:w="8054"/>
      </w:tblGrid>
      <w:tr w:rsidR="000C5926" w14:paraId="17B8FE5D" w14:textId="77777777" w:rsidTr="009F5A00">
        <w:trPr>
          <w:trHeight w:val="881"/>
          <w:jc w:val="center"/>
        </w:trPr>
        <w:tc>
          <w:tcPr>
            <w:tcW w:w="1731" w:type="dxa"/>
            <w:vAlign w:val="center"/>
          </w:tcPr>
          <w:p w14:paraId="5A5B2DFE" w14:textId="77777777" w:rsidR="000C5926" w:rsidRDefault="000C5926" w:rsidP="009F5A0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6131">
              <w:rPr>
                <w:rFonts w:ascii="Arial" w:eastAsia="Times New Roman" w:hAnsi="Arial" w:cs="Arial"/>
                <w:b/>
                <w:bCs/>
                <w:color w:val="000000"/>
              </w:rPr>
              <w:t>THEORETICAL COURSES</w:t>
            </w:r>
          </w:p>
        </w:tc>
        <w:tc>
          <w:tcPr>
            <w:tcW w:w="8300" w:type="dxa"/>
            <w:vAlign w:val="center"/>
          </w:tcPr>
          <w:p w14:paraId="7700404D" w14:textId="77777777" w:rsidR="000C5926" w:rsidRPr="004E051A" w:rsidRDefault="000C5926" w:rsidP="009F5A00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4E051A">
              <w:rPr>
                <w:b/>
                <w:iCs/>
                <w:sz w:val="22"/>
                <w:szCs w:val="22"/>
              </w:rPr>
              <w:t>RADIATION ONCOLOGY</w:t>
            </w:r>
          </w:p>
          <w:p w14:paraId="5FAFB605" w14:textId="77777777" w:rsidR="000C5926" w:rsidRDefault="000C5926" w:rsidP="009F5A0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  <w:p w14:paraId="72E6B4F5" w14:textId="77777777" w:rsidR="000C5926" w:rsidRPr="00FD07F5" w:rsidRDefault="000C5926" w:rsidP="009F5A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Aim of this course is to</w:t>
            </w:r>
            <w:r>
              <w:rPr>
                <w:sz w:val="20"/>
                <w:szCs w:val="20"/>
              </w:rPr>
              <w:t>;</w:t>
            </w:r>
          </w:p>
        </w:tc>
      </w:tr>
      <w:tr w:rsidR="000C5926" w14:paraId="3F380EB9" w14:textId="77777777" w:rsidTr="009F5A00">
        <w:trPr>
          <w:jc w:val="center"/>
        </w:trPr>
        <w:tc>
          <w:tcPr>
            <w:tcW w:w="1731" w:type="dxa"/>
            <w:vAlign w:val="center"/>
          </w:tcPr>
          <w:p w14:paraId="2F02E3DE" w14:textId="5EA2095F" w:rsidR="000C5926" w:rsidRDefault="000C5926" w:rsidP="009F5A0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AIM</w:t>
            </w:r>
          </w:p>
        </w:tc>
        <w:tc>
          <w:tcPr>
            <w:tcW w:w="8300" w:type="dxa"/>
            <w:vAlign w:val="center"/>
          </w:tcPr>
          <w:p w14:paraId="1CEC8A53" w14:textId="77777777" w:rsidR="000C5926" w:rsidRPr="002E27C8" w:rsidRDefault="000C5926" w:rsidP="000C592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give</w:t>
            </w:r>
            <w:r w:rsidRPr="002E27C8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a holistic approach by understanding oncological concepts and basic information</w:t>
            </w:r>
          </w:p>
          <w:p w14:paraId="3983615A" w14:textId="77777777" w:rsidR="000C5926" w:rsidRPr="00663AEE" w:rsidRDefault="000C5926" w:rsidP="000C592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teach</w:t>
            </w:r>
            <w:r w:rsidRPr="002E27C8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general approach and algorithms in oncologic diagnosis and </w:t>
            </w: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treatment,</w:t>
            </w:r>
          </w:p>
          <w:p w14:paraId="003A9350" w14:textId="77777777" w:rsidR="000C5926" w:rsidRPr="00663AEE" w:rsidRDefault="000C5926" w:rsidP="000C592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make the students</w:t>
            </w: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aware of the indications for radiotherapy in the treatment of oncological patients</w:t>
            </w:r>
          </w:p>
          <w:p w14:paraId="623220D4" w14:textId="77777777" w:rsidR="000C5926" w:rsidRPr="00663AEE" w:rsidRDefault="000C5926" w:rsidP="000C592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teach how to </w:t>
            </w: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recognize the side effects and complications associated with radiation therapy and apply coping methods and supportive therapies</w:t>
            </w:r>
          </w:p>
          <w:p w14:paraId="38224AC5" w14:textId="32416301" w:rsidR="000C5926" w:rsidRPr="00663AEE" w:rsidRDefault="000C5926" w:rsidP="000C592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give</w:t>
            </w: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preventive </w:t>
            </w:r>
            <w:r w:rsidR="00167FAA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TFT/MED</w:t>
            </w: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icine awareness in order to prevent common cancers in the community</w:t>
            </w:r>
          </w:p>
          <w:p w14:paraId="169B430F" w14:textId="77777777" w:rsidR="000C5926" w:rsidRPr="00663AEE" w:rsidRDefault="000C5926" w:rsidP="000C592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teach them using</w:t>
            </w: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evidence-based information when practicing</w:t>
            </w:r>
          </w:p>
          <w:p w14:paraId="5D68419B" w14:textId="77777777" w:rsidR="000C5926" w:rsidRPr="00663AEE" w:rsidRDefault="000C5926" w:rsidP="000C592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convey </w:t>
            </w: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respecting human and professional values with ethical rules</w:t>
            </w:r>
          </w:p>
          <w:p w14:paraId="03A9C921" w14:textId="77777777" w:rsidR="000C5926" w:rsidRPr="00663AEE" w:rsidRDefault="000C5926" w:rsidP="000C592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equip with</w:t>
            </w: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the ability to use the country resources in the most scientific and rational way in the field of health</w:t>
            </w:r>
          </w:p>
          <w:p w14:paraId="2395A718" w14:textId="77777777" w:rsidR="000C5926" w:rsidRPr="002E27C8" w:rsidRDefault="000C5926" w:rsidP="000C592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59" w:hanging="284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train investigator and interrogator physicians</w:t>
            </w:r>
            <w:r w:rsidRPr="00663AEE">
              <w:t xml:space="preserve"> </w:t>
            </w:r>
            <w:r w:rsidRPr="00663AEE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who constantly renew and develop themselves</w:t>
            </w:r>
            <w:r w:rsidRPr="00663AE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0C5926" w14:paraId="6D347F3E" w14:textId="77777777" w:rsidTr="009F5A00">
        <w:trPr>
          <w:jc w:val="center"/>
        </w:trPr>
        <w:tc>
          <w:tcPr>
            <w:tcW w:w="10031" w:type="dxa"/>
            <w:gridSpan w:val="2"/>
            <w:vAlign w:val="center"/>
          </w:tcPr>
          <w:p w14:paraId="6499A23A" w14:textId="77777777" w:rsidR="000C5926" w:rsidRDefault="000C5926" w:rsidP="009F5A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LEARNING OBJECTIVES</w:t>
            </w:r>
          </w:p>
          <w:p w14:paraId="74F16ECC" w14:textId="77777777" w:rsidR="000C5926" w:rsidRPr="00BD7533" w:rsidRDefault="000C5926" w:rsidP="009F5A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 the end of this term, student should be able to:</w:t>
            </w:r>
          </w:p>
        </w:tc>
      </w:tr>
      <w:tr w:rsidR="000C5926" w14:paraId="1B775566" w14:textId="77777777" w:rsidTr="009F5A00">
        <w:trPr>
          <w:jc w:val="center"/>
        </w:trPr>
        <w:tc>
          <w:tcPr>
            <w:tcW w:w="1731" w:type="dxa"/>
            <w:vAlign w:val="center"/>
          </w:tcPr>
          <w:p w14:paraId="12026689" w14:textId="77777777" w:rsidR="000C5926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KNOWLEDGE</w:t>
            </w:r>
          </w:p>
        </w:tc>
        <w:tc>
          <w:tcPr>
            <w:tcW w:w="8300" w:type="dxa"/>
            <w:vAlign w:val="center"/>
          </w:tcPr>
          <w:p w14:paraId="012456BD" w14:textId="77777777" w:rsidR="000C5926" w:rsidRPr="008E2176" w:rsidRDefault="000C5926" w:rsidP="000C592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96" w:hanging="283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8E2176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define symptoms, findings and treatments of oncological diseases</w:t>
            </w:r>
          </w:p>
          <w:p w14:paraId="6A203047" w14:textId="77777777" w:rsidR="000C5926" w:rsidRPr="008E2176" w:rsidRDefault="000C5926" w:rsidP="000C592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96" w:hanging="28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know</w:t>
            </w:r>
            <w:r w:rsidRPr="008E2176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how and why the most frequent cancers occur  in their existing community</w:t>
            </w:r>
          </w:p>
          <w:p w14:paraId="6FE906A8" w14:textId="77777777" w:rsidR="000C5926" w:rsidRPr="00615AB2" w:rsidRDefault="000C5926" w:rsidP="000C592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96" w:hanging="283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15AB2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list cancer screening programs</w:t>
            </w:r>
          </w:p>
          <w:p w14:paraId="59B151CB" w14:textId="77777777" w:rsidR="000C5926" w:rsidRPr="00615AB2" w:rsidRDefault="000C5926" w:rsidP="000C592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96" w:hanging="283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15AB2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list indications of radiotherapy for curative or palliative purposes for different kind of tumors</w:t>
            </w:r>
          </w:p>
          <w:p w14:paraId="029BAED8" w14:textId="77777777" w:rsidR="000C5926" w:rsidRPr="00615AB2" w:rsidRDefault="000C5926" w:rsidP="000C592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96" w:hanging="283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15AB2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describe the effects of radiation on tumor tissue and normal tissues</w:t>
            </w:r>
          </w:p>
          <w:p w14:paraId="298F3CA2" w14:textId="77777777" w:rsidR="000C5926" w:rsidRPr="00F4042F" w:rsidRDefault="000C5926" w:rsidP="000C592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96" w:hanging="28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15AB2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define early and late side effects of radiotherapy and know to treat them</w:t>
            </w:r>
          </w:p>
          <w:p w14:paraId="7715D41D" w14:textId="77777777" w:rsidR="000C5926" w:rsidRPr="0035104B" w:rsidRDefault="000C5926" w:rsidP="000C592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96" w:hanging="28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4042F">
              <w:rPr>
                <w:rFonts w:ascii="Arial" w:eastAsia="Times New Roman" w:hAnsi="Arial" w:cs="Arial"/>
                <w:bCs/>
                <w:color w:val="000000"/>
                <w:lang w:eastAsia="tr-TR"/>
              </w:rPr>
              <w:lastRenderedPageBreak/>
              <w:t>list the precautions in order to prevent common cancers in the community</w:t>
            </w:r>
          </w:p>
        </w:tc>
      </w:tr>
      <w:tr w:rsidR="000C5926" w14:paraId="3AF0EE0A" w14:textId="77777777" w:rsidTr="009F5A00">
        <w:trPr>
          <w:jc w:val="center"/>
        </w:trPr>
        <w:tc>
          <w:tcPr>
            <w:tcW w:w="1731" w:type="dxa"/>
            <w:vAlign w:val="center"/>
          </w:tcPr>
          <w:p w14:paraId="4C13DD15" w14:textId="77777777" w:rsidR="000C5926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SKILLS</w:t>
            </w:r>
          </w:p>
        </w:tc>
        <w:tc>
          <w:tcPr>
            <w:tcW w:w="8300" w:type="dxa"/>
            <w:vAlign w:val="center"/>
          </w:tcPr>
          <w:p w14:paraId="31153CDB" w14:textId="77777777" w:rsidR="000C5926" w:rsidRPr="009634D7" w:rsidRDefault="000C5926" w:rsidP="000C592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9634D7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access and manage information about oncological diseases by using information and health technology</w:t>
            </w:r>
          </w:p>
          <w:p w14:paraId="16CC6950" w14:textId="77777777" w:rsidR="000C5926" w:rsidRPr="009634D7" w:rsidRDefault="000C5926" w:rsidP="000C592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conduct</w:t>
            </w:r>
            <w:r w:rsidRPr="009634D7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oncological diagnosis, treatment and follow-up processes based on evidence, evaluating relevant evidence using scientific principles, methods and skills</w:t>
            </w:r>
          </w:p>
        </w:tc>
      </w:tr>
      <w:tr w:rsidR="000C5926" w14:paraId="3B0B753C" w14:textId="77777777" w:rsidTr="009F5A00">
        <w:trPr>
          <w:jc w:val="center"/>
        </w:trPr>
        <w:tc>
          <w:tcPr>
            <w:tcW w:w="1731" w:type="dxa"/>
            <w:vAlign w:val="center"/>
          </w:tcPr>
          <w:p w14:paraId="47E8D684" w14:textId="77777777" w:rsidR="000C5926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ATTITUDES</w:t>
            </w:r>
          </w:p>
        </w:tc>
        <w:tc>
          <w:tcPr>
            <w:tcW w:w="8300" w:type="dxa"/>
            <w:vAlign w:val="center"/>
          </w:tcPr>
          <w:p w14:paraId="4A7A5A79" w14:textId="77777777" w:rsidR="000C5926" w:rsidRPr="009634D7" w:rsidRDefault="000C5926" w:rsidP="000C5926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9634D7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adopting the importance and necessity of multidisciplinary approach in oncologic diagnosis, treatment and follow-up, being open to decision-making and working together with the team</w:t>
            </w:r>
          </w:p>
          <w:p w14:paraId="52EDA999" w14:textId="77777777" w:rsidR="000C5926" w:rsidRDefault="000C5926" w:rsidP="000C5926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consider</w:t>
            </w:r>
            <w:r w:rsidRPr="00150852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patient rights, health and safety, adopt the principle of confidentiality of patient information</w:t>
            </w:r>
          </w:p>
          <w:p w14:paraId="02904407" w14:textId="77777777" w:rsidR="000C5926" w:rsidRDefault="000C5926" w:rsidP="000C5926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empathy for</w:t>
            </w:r>
            <w:r w:rsidRPr="00140319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 patients and their relatives, behave compassionate, honest and trustworthy</w:t>
            </w:r>
          </w:p>
          <w:p w14:paraId="738E742A" w14:textId="77777777" w:rsidR="000C5926" w:rsidRPr="009634D7" w:rsidRDefault="000C5926" w:rsidP="000C5926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u</w:t>
            </w:r>
            <w:r w:rsidRPr="00C42584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nderstand the importance of life-long self-development and increasing knowledge</w:t>
            </w:r>
          </w:p>
        </w:tc>
      </w:tr>
      <w:tr w:rsidR="000C5926" w14:paraId="02F3EEBE" w14:textId="77777777" w:rsidTr="009F5A00">
        <w:trPr>
          <w:jc w:val="center"/>
        </w:trPr>
        <w:tc>
          <w:tcPr>
            <w:tcW w:w="1731" w:type="dxa"/>
            <w:vAlign w:val="center"/>
          </w:tcPr>
          <w:p w14:paraId="419D40A9" w14:textId="77777777" w:rsidR="000C5926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COMPETENCIES</w:t>
            </w:r>
          </w:p>
        </w:tc>
        <w:tc>
          <w:tcPr>
            <w:tcW w:w="8300" w:type="dxa"/>
            <w:vAlign w:val="center"/>
          </w:tcPr>
          <w:p w14:paraId="48C66045" w14:textId="77777777" w:rsidR="000C5926" w:rsidRPr="00921A1A" w:rsidRDefault="000C5926" w:rsidP="000C5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l</w:t>
            </w:r>
            <w:r w:rsidRPr="00921A1A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earn how and why cancers occur frequently in the community and to play a preventive role by educating society on this issue</w:t>
            </w:r>
          </w:p>
          <w:p w14:paraId="7D681ED7" w14:textId="77777777" w:rsidR="000C5926" w:rsidRDefault="000C5926" w:rsidP="000C5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c</w:t>
            </w:r>
            <w:r w:rsidRPr="00F015D0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ommunicate effectively with the patient and his / her relatives in the oncological diagnosis and treatment process, to inform them in an adequate and appropriate way</w:t>
            </w:r>
          </w:p>
          <w:p w14:paraId="1E740DE7" w14:textId="77777777" w:rsidR="000C5926" w:rsidRPr="000476B3" w:rsidRDefault="000C5926" w:rsidP="000C5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bCs/>
                <w:iCs/>
              </w:rPr>
              <w:t>d</w:t>
            </w:r>
            <w:r w:rsidRPr="000476B3">
              <w:rPr>
                <w:rFonts w:ascii="Arial" w:hAnsi="Arial" w:cs="Arial"/>
                <w:bCs/>
                <w:iCs/>
              </w:rPr>
              <w:t xml:space="preserve">istinguish </w:t>
            </w:r>
            <w:r w:rsidRPr="000476B3">
              <w:rPr>
                <w:rFonts w:ascii="Arial" w:hAnsi="Arial" w:cs="Arial"/>
              </w:rPr>
              <w:t>symptoms and signs of oncological diseases</w:t>
            </w:r>
          </w:p>
          <w:p w14:paraId="65460AB1" w14:textId="77777777" w:rsidR="000C5926" w:rsidRDefault="000C5926" w:rsidP="000C5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differantiate </w:t>
            </w:r>
            <w:r w:rsidRPr="000476B3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early and late side effects of radiotherapy</w:t>
            </w:r>
          </w:p>
          <w:p w14:paraId="4B1515D8" w14:textId="77777777" w:rsidR="000C5926" w:rsidRPr="00921A1A" w:rsidRDefault="000C5926" w:rsidP="000C59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91766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be able to use the knowledge to develop problem-solving skills</w:t>
            </w:r>
          </w:p>
        </w:tc>
      </w:tr>
    </w:tbl>
    <w:p w14:paraId="73012DEE" w14:textId="77777777" w:rsidR="00275692" w:rsidRDefault="00275692" w:rsidP="000C59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E868CEC" w14:textId="77777777" w:rsidR="00275692" w:rsidRDefault="00275692" w:rsidP="000C59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723C574" w14:textId="77777777" w:rsidR="00275692" w:rsidRDefault="00275692" w:rsidP="000C59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E54CBA3" w14:textId="668FF110" w:rsidR="000C5926" w:rsidRDefault="00275692" w:rsidP="000C59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Programme ( each week, on Tuesday, 2 hours with 15 minute break</w:t>
      </w:r>
      <w:r w:rsidR="002277BE">
        <w:rPr>
          <w:rFonts w:ascii="Arial" w:eastAsia="Times New Roman" w:hAnsi="Arial" w:cs="Arial"/>
          <w:b/>
          <w:bCs/>
          <w:color w:val="000000"/>
        </w:rPr>
        <w:t xml:space="preserve"> )</w:t>
      </w:r>
    </w:p>
    <w:tbl>
      <w:tblPr>
        <w:tblW w:w="6538" w:type="dxa"/>
        <w:tblInd w:w="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38"/>
      </w:tblGrid>
      <w:tr w:rsidR="00A53743" w:rsidRPr="000A02C2" w14:paraId="1013E2D2" w14:textId="77777777" w:rsidTr="00A53743">
        <w:trPr>
          <w:trHeight w:val="430"/>
        </w:trPr>
        <w:tc>
          <w:tcPr>
            <w:tcW w:w="6538" w:type="dxa"/>
            <w:shd w:val="clear" w:color="auto" w:fill="auto"/>
            <w:vAlign w:val="center"/>
            <w:hideMark/>
          </w:tcPr>
          <w:p w14:paraId="6614E323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lastRenderedPageBreak/>
              <w:t>Oncological concepts and approach to the oncological patients</w:t>
            </w:r>
          </w:p>
        </w:tc>
      </w:tr>
      <w:tr w:rsidR="00A53743" w:rsidRPr="000A02C2" w14:paraId="30A30D91" w14:textId="77777777" w:rsidTr="00A53743">
        <w:trPr>
          <w:trHeight w:val="422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65F14B62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>Radiobiology</w:t>
            </w:r>
          </w:p>
        </w:tc>
      </w:tr>
      <w:tr w:rsidR="00A53743" w:rsidRPr="000A02C2" w14:paraId="52231597" w14:textId="77777777" w:rsidTr="00A53743">
        <w:trPr>
          <w:trHeight w:val="422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7A4C37A2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>Diagnosis in head and neck cancers</w:t>
            </w:r>
          </w:p>
        </w:tc>
      </w:tr>
      <w:tr w:rsidR="00A53743" w:rsidRPr="000A02C2" w14:paraId="4498F7EF" w14:textId="77777777" w:rsidTr="00A53743">
        <w:trPr>
          <w:trHeight w:val="432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270023B7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 xml:space="preserve">Treatment in head and neck cancers </w:t>
            </w:r>
          </w:p>
        </w:tc>
      </w:tr>
      <w:tr w:rsidR="00A53743" w:rsidRPr="000A02C2" w14:paraId="548647C8" w14:textId="77777777" w:rsidTr="00A53743">
        <w:trPr>
          <w:trHeight w:val="424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3B6C5BC6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>Brain tumors</w:t>
            </w:r>
          </w:p>
        </w:tc>
      </w:tr>
      <w:tr w:rsidR="00A53743" w:rsidRPr="000A02C2" w14:paraId="6A306BBC" w14:textId="77777777" w:rsidTr="00A53743">
        <w:trPr>
          <w:trHeight w:val="430"/>
        </w:trPr>
        <w:tc>
          <w:tcPr>
            <w:tcW w:w="6538" w:type="dxa"/>
            <w:shd w:val="clear" w:color="auto" w:fill="auto"/>
            <w:vAlign w:val="center"/>
            <w:hideMark/>
          </w:tcPr>
          <w:p w14:paraId="3E7CAD28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 xml:space="preserve">Gynecological cancers </w:t>
            </w:r>
          </w:p>
        </w:tc>
      </w:tr>
      <w:tr w:rsidR="00A53743" w:rsidRPr="000A02C2" w14:paraId="2131A707" w14:textId="77777777" w:rsidTr="00A53743">
        <w:trPr>
          <w:trHeight w:val="422"/>
        </w:trPr>
        <w:tc>
          <w:tcPr>
            <w:tcW w:w="6538" w:type="dxa"/>
            <w:shd w:val="clear" w:color="auto" w:fill="auto"/>
            <w:vAlign w:val="center"/>
            <w:hideMark/>
          </w:tcPr>
          <w:p w14:paraId="5EA20175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 xml:space="preserve">Diagnosis and staging in breast cancer </w:t>
            </w:r>
          </w:p>
        </w:tc>
      </w:tr>
      <w:tr w:rsidR="00A53743" w:rsidRPr="000A02C2" w14:paraId="654B950A" w14:textId="77777777" w:rsidTr="00A53743">
        <w:trPr>
          <w:trHeight w:val="423"/>
        </w:trPr>
        <w:tc>
          <w:tcPr>
            <w:tcW w:w="6538" w:type="dxa"/>
            <w:shd w:val="clear" w:color="auto" w:fill="auto"/>
            <w:vAlign w:val="center"/>
            <w:hideMark/>
          </w:tcPr>
          <w:p w14:paraId="08E179EF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 xml:space="preserve">Treatment in breast cancer </w:t>
            </w:r>
          </w:p>
        </w:tc>
      </w:tr>
      <w:tr w:rsidR="00A53743" w:rsidRPr="000A02C2" w14:paraId="6A87B703" w14:textId="77777777" w:rsidTr="00A53743">
        <w:trPr>
          <w:trHeight w:val="433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1FA1930D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 xml:space="preserve">Diagnosis and staging in lung cancer </w:t>
            </w:r>
          </w:p>
        </w:tc>
      </w:tr>
      <w:tr w:rsidR="00A53743" w:rsidRPr="000A02C2" w14:paraId="760EEC69" w14:textId="77777777" w:rsidTr="00A53743">
        <w:trPr>
          <w:trHeight w:val="411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7384EA78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 xml:space="preserve">Treatment in lung cancer </w:t>
            </w:r>
          </w:p>
        </w:tc>
      </w:tr>
      <w:tr w:rsidR="00A53743" w:rsidRPr="000A02C2" w14:paraId="07586028" w14:textId="77777777" w:rsidTr="00A53743">
        <w:trPr>
          <w:trHeight w:val="410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35906098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>Upper gastrointestinal cancers</w:t>
            </w:r>
          </w:p>
        </w:tc>
      </w:tr>
      <w:tr w:rsidR="00A53743" w:rsidRPr="000A02C2" w14:paraId="35286494" w14:textId="77777777" w:rsidTr="00A53743">
        <w:trPr>
          <w:trHeight w:val="432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646DA0FE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>Colorectal cancers</w:t>
            </w:r>
          </w:p>
        </w:tc>
      </w:tr>
      <w:tr w:rsidR="00A53743" w:rsidRPr="000A02C2" w14:paraId="1D45DE26" w14:textId="77777777" w:rsidTr="00A53743">
        <w:trPr>
          <w:trHeight w:val="422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69A74E31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>Prostate cancer</w:t>
            </w:r>
          </w:p>
        </w:tc>
      </w:tr>
      <w:tr w:rsidR="00A53743" w:rsidRPr="000A02C2" w14:paraId="136ACF40" w14:textId="77777777" w:rsidTr="00A53743">
        <w:trPr>
          <w:trHeight w:val="427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1C680956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 xml:space="preserve">Bladder cancer and testicular cancer </w:t>
            </w:r>
          </w:p>
        </w:tc>
      </w:tr>
      <w:tr w:rsidR="00A53743" w:rsidRPr="000A02C2" w14:paraId="2A847B18" w14:textId="77777777" w:rsidTr="00A53743">
        <w:trPr>
          <w:trHeight w:val="420"/>
        </w:trPr>
        <w:tc>
          <w:tcPr>
            <w:tcW w:w="6538" w:type="dxa"/>
            <w:shd w:val="clear" w:color="auto" w:fill="auto"/>
            <w:noWrap/>
            <w:vAlign w:val="center"/>
            <w:hideMark/>
          </w:tcPr>
          <w:p w14:paraId="039D8EBD" w14:textId="77777777" w:rsidR="00A53743" w:rsidRPr="000A02C2" w:rsidRDefault="00A53743" w:rsidP="009F5A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2C2">
              <w:rPr>
                <w:rFonts w:ascii="Arial" w:eastAsia="Times New Roman" w:hAnsi="Arial" w:cs="Arial"/>
                <w:color w:val="000000"/>
              </w:rPr>
              <w:t>Palliative radiotherapy</w:t>
            </w:r>
          </w:p>
        </w:tc>
      </w:tr>
    </w:tbl>
    <w:p w14:paraId="37731E43" w14:textId="77777777" w:rsidR="000C5926" w:rsidRDefault="000C5926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65CC24F" w14:textId="77777777" w:rsidR="000C5926" w:rsidRDefault="000C5926" w:rsidP="000C5926">
      <w:pPr>
        <w:pStyle w:val="Default"/>
        <w:rPr>
          <w:b/>
          <w:bCs/>
          <w:sz w:val="22"/>
          <w:szCs w:val="22"/>
        </w:rPr>
      </w:pPr>
    </w:p>
    <w:p w14:paraId="3F9745F6" w14:textId="77777777" w:rsidR="000C5926" w:rsidRDefault="000C5926" w:rsidP="000C5926">
      <w:pPr>
        <w:pStyle w:val="Default"/>
        <w:rPr>
          <w:b/>
          <w:bCs/>
          <w:sz w:val="22"/>
          <w:szCs w:val="22"/>
        </w:rPr>
      </w:pPr>
    </w:p>
    <w:p w14:paraId="2963D279" w14:textId="77777777" w:rsidR="000C5926" w:rsidRDefault="000C5926" w:rsidP="000C5926">
      <w:pPr>
        <w:pStyle w:val="Default"/>
        <w:rPr>
          <w:b/>
          <w:bCs/>
          <w:sz w:val="22"/>
          <w:szCs w:val="22"/>
        </w:rPr>
      </w:pPr>
    </w:p>
    <w:p w14:paraId="758E3935" w14:textId="77777777" w:rsidR="000C5926" w:rsidRDefault="000C5926" w:rsidP="000C5926">
      <w:pPr>
        <w:pStyle w:val="Default"/>
        <w:rPr>
          <w:b/>
          <w:bCs/>
          <w:sz w:val="22"/>
          <w:szCs w:val="22"/>
        </w:rPr>
      </w:pPr>
    </w:p>
    <w:p w14:paraId="6C358A81" w14:textId="77777777" w:rsidR="000C5926" w:rsidRPr="000A02C2" w:rsidRDefault="000C5926" w:rsidP="000C5926">
      <w:pPr>
        <w:pStyle w:val="Default"/>
        <w:rPr>
          <w:sz w:val="22"/>
          <w:szCs w:val="22"/>
        </w:rPr>
      </w:pPr>
      <w:r w:rsidRPr="000A02C2">
        <w:rPr>
          <w:b/>
          <w:bCs/>
          <w:sz w:val="22"/>
          <w:szCs w:val="22"/>
        </w:rPr>
        <w:t xml:space="preserve">ASSESSMENT TABLE </w:t>
      </w:r>
    </w:p>
    <w:p w14:paraId="5D0F7890" w14:textId="77777777" w:rsidR="000C5926" w:rsidRPr="000A02C2" w:rsidRDefault="000C5926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A02C2">
        <w:rPr>
          <w:rFonts w:ascii="Arial" w:hAnsi="Arial" w:cs="Arial"/>
        </w:rPr>
        <w:t>This table shows question types and assessment methods/tools used in Training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C5926" w14:paraId="5D597E28" w14:textId="77777777" w:rsidTr="009F5A00">
        <w:trPr>
          <w:trHeight w:val="564"/>
        </w:trPr>
        <w:tc>
          <w:tcPr>
            <w:tcW w:w="4811" w:type="dxa"/>
          </w:tcPr>
          <w:p w14:paraId="35911656" w14:textId="77777777" w:rsidR="000C5926" w:rsidRPr="00622C3D" w:rsidRDefault="000C5926" w:rsidP="009F5A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Questions Types (Pencil-Paper Tests) </w:t>
            </w:r>
          </w:p>
        </w:tc>
        <w:tc>
          <w:tcPr>
            <w:tcW w:w="4811" w:type="dxa"/>
          </w:tcPr>
          <w:p w14:paraId="1A12BBE8" w14:textId="77777777" w:rsidR="000C5926" w:rsidRDefault="000C5926" w:rsidP="009F5A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Proportion</w:t>
            </w:r>
          </w:p>
          <w:p w14:paraId="5BBF84E0" w14:textId="77777777" w:rsidR="000C5926" w:rsidRDefault="000C5926" w:rsidP="009F5A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 Pencil-Paper Tests)</w:t>
            </w:r>
          </w:p>
        </w:tc>
      </w:tr>
      <w:tr w:rsidR="000C5926" w14:paraId="5BC1736A" w14:textId="77777777" w:rsidTr="009F5A00">
        <w:tc>
          <w:tcPr>
            <w:tcW w:w="4811" w:type="dxa"/>
          </w:tcPr>
          <w:p w14:paraId="4D49BD3E" w14:textId="77777777" w:rsidR="000C5926" w:rsidRPr="00622C3D" w:rsidRDefault="000C5926" w:rsidP="009F5A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 Choice Questions </w:t>
            </w:r>
          </w:p>
        </w:tc>
        <w:tc>
          <w:tcPr>
            <w:tcW w:w="4811" w:type="dxa"/>
          </w:tcPr>
          <w:p w14:paraId="20EDBEE7" w14:textId="77777777" w:rsidR="000C5926" w:rsidRPr="00A15604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A15604">
              <w:rPr>
                <w:rFonts w:ascii="Arial" w:eastAsia="Times New Roman" w:hAnsi="Arial" w:cs="Arial"/>
                <w:bCs/>
                <w:color w:val="000000"/>
              </w:rPr>
              <w:t>90%</w:t>
            </w:r>
          </w:p>
        </w:tc>
      </w:tr>
      <w:tr w:rsidR="000C5926" w14:paraId="42F70468" w14:textId="77777777" w:rsidTr="009F5A00">
        <w:tc>
          <w:tcPr>
            <w:tcW w:w="4811" w:type="dxa"/>
          </w:tcPr>
          <w:p w14:paraId="27759EFF" w14:textId="77777777" w:rsidR="000C5926" w:rsidRPr="00622C3D" w:rsidRDefault="000C5926" w:rsidP="009F5A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Extended Matching Questions </w:t>
            </w:r>
          </w:p>
        </w:tc>
        <w:tc>
          <w:tcPr>
            <w:tcW w:w="4811" w:type="dxa"/>
          </w:tcPr>
          <w:p w14:paraId="66616F48" w14:textId="77777777" w:rsidR="000C5926" w:rsidRPr="00A15604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A15604">
              <w:rPr>
                <w:rFonts w:ascii="Arial" w:eastAsia="Times New Roman" w:hAnsi="Arial" w:cs="Arial"/>
                <w:bCs/>
                <w:color w:val="000000"/>
              </w:rPr>
              <w:t>5%</w:t>
            </w:r>
          </w:p>
        </w:tc>
      </w:tr>
      <w:tr w:rsidR="000C5926" w14:paraId="6C805AE0" w14:textId="77777777" w:rsidTr="009F5A00">
        <w:tc>
          <w:tcPr>
            <w:tcW w:w="4811" w:type="dxa"/>
            <w:tcBorders>
              <w:bottom w:val="single" w:sz="4" w:space="0" w:color="000000" w:themeColor="text1"/>
            </w:tcBorders>
          </w:tcPr>
          <w:p w14:paraId="1970EF29" w14:textId="77777777" w:rsidR="000C5926" w:rsidRPr="00622C3D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622C3D">
              <w:rPr>
                <w:rFonts w:ascii="Arial" w:eastAsia="Times New Roman" w:hAnsi="Arial" w:cs="Arial"/>
                <w:bCs/>
                <w:color w:val="000000"/>
              </w:rPr>
              <w:t>Space filling questions</w:t>
            </w:r>
          </w:p>
        </w:tc>
        <w:tc>
          <w:tcPr>
            <w:tcW w:w="4811" w:type="dxa"/>
            <w:tcBorders>
              <w:bottom w:val="single" w:sz="4" w:space="0" w:color="000000" w:themeColor="text1"/>
            </w:tcBorders>
          </w:tcPr>
          <w:p w14:paraId="1C93C885" w14:textId="77777777" w:rsidR="000C5926" w:rsidRPr="00A15604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A15604">
              <w:rPr>
                <w:rFonts w:ascii="Arial" w:eastAsia="Times New Roman" w:hAnsi="Arial" w:cs="Arial"/>
                <w:bCs/>
                <w:color w:val="000000"/>
              </w:rPr>
              <w:t>5%</w:t>
            </w:r>
          </w:p>
        </w:tc>
      </w:tr>
      <w:tr w:rsidR="000C5926" w14:paraId="74A37289" w14:textId="77777777" w:rsidTr="009F5A00">
        <w:tc>
          <w:tcPr>
            <w:tcW w:w="4811" w:type="dxa"/>
            <w:shd w:val="clear" w:color="auto" w:fill="BFBFBF" w:themeFill="background1" w:themeFillShade="BF"/>
          </w:tcPr>
          <w:p w14:paraId="132B24EF" w14:textId="77777777" w:rsidR="000C5926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811" w:type="dxa"/>
            <w:shd w:val="clear" w:color="auto" w:fill="BFBFBF" w:themeFill="background1" w:themeFillShade="BF"/>
          </w:tcPr>
          <w:p w14:paraId="7934AB7A" w14:textId="77777777" w:rsidR="000C5926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  <w:tr w:rsidR="000C5926" w14:paraId="1F5D72A3" w14:textId="77777777" w:rsidTr="009F5A00">
        <w:trPr>
          <w:trHeight w:val="552"/>
        </w:trPr>
        <w:tc>
          <w:tcPr>
            <w:tcW w:w="4811" w:type="dxa"/>
          </w:tcPr>
          <w:p w14:paraId="3D6DDE7E" w14:textId="77777777" w:rsidR="000C5926" w:rsidRPr="00622C3D" w:rsidRDefault="000C5926" w:rsidP="009F5A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Assessment Methods and Tools </w:t>
            </w:r>
          </w:p>
        </w:tc>
        <w:tc>
          <w:tcPr>
            <w:tcW w:w="4811" w:type="dxa"/>
          </w:tcPr>
          <w:p w14:paraId="3AFD50D4" w14:textId="77777777" w:rsidR="000C5926" w:rsidRDefault="000C5926" w:rsidP="009F5A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Proportion</w:t>
            </w:r>
          </w:p>
          <w:p w14:paraId="2312B2AE" w14:textId="77777777" w:rsidR="000C5926" w:rsidRDefault="000C5926" w:rsidP="009F5A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in Pass/Fail Decision)</w:t>
            </w:r>
          </w:p>
        </w:tc>
      </w:tr>
      <w:tr w:rsidR="000C5926" w14:paraId="69DA144F" w14:textId="77777777" w:rsidTr="009F5A00">
        <w:tc>
          <w:tcPr>
            <w:tcW w:w="4811" w:type="dxa"/>
          </w:tcPr>
          <w:p w14:paraId="5F039E3F" w14:textId="77777777" w:rsidR="000C5926" w:rsidRPr="00B722D8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</w:t>
            </w:r>
            <w:r w:rsidRPr="00B722D8">
              <w:rPr>
                <w:rFonts w:ascii="Arial" w:eastAsia="Times New Roman" w:hAnsi="Arial" w:cs="Arial"/>
                <w:bCs/>
                <w:color w:val="000000"/>
              </w:rPr>
              <w:t>ttendance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at the lessons</w:t>
            </w:r>
          </w:p>
        </w:tc>
        <w:tc>
          <w:tcPr>
            <w:tcW w:w="4811" w:type="dxa"/>
          </w:tcPr>
          <w:p w14:paraId="28DAB838" w14:textId="77777777" w:rsidR="000C5926" w:rsidRPr="00A15604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</w:t>
            </w:r>
            <w:r w:rsidRPr="00A15604">
              <w:rPr>
                <w:rFonts w:ascii="Arial" w:eastAsia="Times New Roman" w:hAnsi="Arial" w:cs="Arial"/>
                <w:bCs/>
                <w:color w:val="000000"/>
              </w:rPr>
              <w:t>%</w:t>
            </w:r>
          </w:p>
        </w:tc>
      </w:tr>
      <w:tr w:rsidR="000C5926" w14:paraId="730D8D72" w14:textId="77777777" w:rsidTr="009F5A00">
        <w:tc>
          <w:tcPr>
            <w:tcW w:w="4811" w:type="dxa"/>
            <w:tcBorders>
              <w:bottom w:val="single" w:sz="4" w:space="0" w:color="000000" w:themeColor="text1"/>
            </w:tcBorders>
          </w:tcPr>
          <w:p w14:paraId="6E49FDFA" w14:textId="77777777" w:rsidR="000C5926" w:rsidRPr="005B5E12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5B5E12">
              <w:rPr>
                <w:rFonts w:ascii="Arial" w:eastAsia="Times New Roman" w:hAnsi="Arial" w:cs="Arial"/>
                <w:bCs/>
                <w:color w:val="000000"/>
              </w:rPr>
              <w:t>Interactive participation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in the lessons</w:t>
            </w:r>
          </w:p>
        </w:tc>
        <w:tc>
          <w:tcPr>
            <w:tcW w:w="4811" w:type="dxa"/>
            <w:tcBorders>
              <w:bottom w:val="single" w:sz="4" w:space="0" w:color="000000" w:themeColor="text1"/>
            </w:tcBorders>
          </w:tcPr>
          <w:p w14:paraId="27A15383" w14:textId="77777777" w:rsidR="000C5926" w:rsidRPr="00A15604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</w:t>
            </w:r>
            <w:r w:rsidRPr="00A15604">
              <w:rPr>
                <w:rFonts w:ascii="Arial" w:eastAsia="Times New Roman" w:hAnsi="Arial" w:cs="Arial"/>
                <w:bCs/>
                <w:color w:val="000000"/>
              </w:rPr>
              <w:t>%</w:t>
            </w:r>
          </w:p>
        </w:tc>
      </w:tr>
      <w:tr w:rsidR="000C5926" w14:paraId="298F5EB8" w14:textId="77777777" w:rsidTr="009F5A00">
        <w:trPr>
          <w:trHeight w:val="370"/>
        </w:trPr>
        <w:tc>
          <w:tcPr>
            <w:tcW w:w="4811" w:type="dxa"/>
            <w:shd w:val="clear" w:color="auto" w:fill="BFBFBF" w:themeFill="background1" w:themeFillShade="BF"/>
          </w:tcPr>
          <w:p w14:paraId="69F84BD8" w14:textId="77777777" w:rsidR="000C5926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811" w:type="dxa"/>
            <w:shd w:val="clear" w:color="auto" w:fill="BFBFBF" w:themeFill="background1" w:themeFillShade="BF"/>
          </w:tcPr>
          <w:p w14:paraId="75827A01" w14:textId="77777777" w:rsidR="000C5926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0C5926" w14:paraId="527435EB" w14:textId="77777777" w:rsidTr="009F5A00">
        <w:trPr>
          <w:trHeight w:val="545"/>
        </w:trPr>
        <w:tc>
          <w:tcPr>
            <w:tcW w:w="4811" w:type="dxa"/>
          </w:tcPr>
          <w:p w14:paraId="7C31711D" w14:textId="77777777" w:rsidR="000C5926" w:rsidRPr="00A66E45" w:rsidRDefault="000C5926" w:rsidP="009F5A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Pass/Fail Decision </w:t>
            </w:r>
          </w:p>
        </w:tc>
        <w:tc>
          <w:tcPr>
            <w:tcW w:w="4811" w:type="dxa"/>
          </w:tcPr>
          <w:p w14:paraId="0FCD4F30" w14:textId="77777777" w:rsidR="000C5926" w:rsidRDefault="000C5926" w:rsidP="009F5A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Proportion</w:t>
            </w:r>
          </w:p>
          <w:p w14:paraId="52639C68" w14:textId="77777777" w:rsidR="000C5926" w:rsidRDefault="000C5926" w:rsidP="009F5A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in Pass/Fail Decision)</w:t>
            </w:r>
          </w:p>
        </w:tc>
      </w:tr>
      <w:tr w:rsidR="000C5926" w14:paraId="65B4F4E0" w14:textId="77777777" w:rsidTr="009F5A00">
        <w:tc>
          <w:tcPr>
            <w:tcW w:w="4811" w:type="dxa"/>
          </w:tcPr>
          <w:p w14:paraId="4F45670A" w14:textId="77777777" w:rsidR="000C5926" w:rsidRPr="00A66E45" w:rsidRDefault="000C5926" w:rsidP="009F5A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Pencil-Paper Tests </w:t>
            </w:r>
          </w:p>
        </w:tc>
        <w:tc>
          <w:tcPr>
            <w:tcW w:w="4811" w:type="dxa"/>
          </w:tcPr>
          <w:p w14:paraId="348ECF56" w14:textId="77777777" w:rsidR="000C5926" w:rsidRPr="00A15604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90</w:t>
            </w:r>
            <w:r w:rsidRPr="00A15604">
              <w:rPr>
                <w:rFonts w:ascii="Arial" w:eastAsia="Times New Roman" w:hAnsi="Arial" w:cs="Arial"/>
                <w:bCs/>
                <w:color w:val="000000"/>
              </w:rPr>
              <w:t>%</w:t>
            </w:r>
          </w:p>
        </w:tc>
      </w:tr>
      <w:tr w:rsidR="000C5926" w14:paraId="5EA960FC" w14:textId="77777777" w:rsidTr="009F5A00">
        <w:tc>
          <w:tcPr>
            <w:tcW w:w="4811" w:type="dxa"/>
            <w:tcBorders>
              <w:bottom w:val="single" w:sz="4" w:space="0" w:color="000000" w:themeColor="text1"/>
            </w:tcBorders>
          </w:tcPr>
          <w:p w14:paraId="6A231F06" w14:textId="77777777" w:rsidR="000C5926" w:rsidRPr="00A66E45" w:rsidRDefault="000C5926" w:rsidP="009F5A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Assessments Methods and Tools </w:t>
            </w:r>
          </w:p>
        </w:tc>
        <w:tc>
          <w:tcPr>
            <w:tcW w:w="4811" w:type="dxa"/>
            <w:tcBorders>
              <w:bottom w:val="single" w:sz="4" w:space="0" w:color="000000" w:themeColor="text1"/>
            </w:tcBorders>
          </w:tcPr>
          <w:p w14:paraId="606A075D" w14:textId="77777777" w:rsidR="000C5926" w:rsidRPr="00A15604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10</w:t>
            </w:r>
            <w:r w:rsidRPr="00A15604">
              <w:rPr>
                <w:rFonts w:ascii="Arial" w:eastAsia="Times New Roman" w:hAnsi="Arial" w:cs="Arial"/>
                <w:bCs/>
                <w:color w:val="000000"/>
              </w:rPr>
              <w:t>%</w:t>
            </w:r>
          </w:p>
        </w:tc>
      </w:tr>
      <w:tr w:rsidR="000C5926" w14:paraId="59A8942E" w14:textId="77777777" w:rsidTr="009F5A00">
        <w:tc>
          <w:tcPr>
            <w:tcW w:w="4811" w:type="dxa"/>
            <w:shd w:val="clear" w:color="auto" w:fill="BFBFBF" w:themeFill="background1" w:themeFillShade="BF"/>
          </w:tcPr>
          <w:p w14:paraId="22FA9A76" w14:textId="77777777" w:rsidR="000C5926" w:rsidRDefault="000C5926" w:rsidP="009F5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811" w:type="dxa"/>
            <w:shd w:val="clear" w:color="auto" w:fill="BFBFBF" w:themeFill="background1" w:themeFillShade="BF"/>
          </w:tcPr>
          <w:p w14:paraId="03045E76" w14:textId="77777777" w:rsidR="000C5926" w:rsidRDefault="000C5926" w:rsidP="009F5A0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14:paraId="33499536" w14:textId="77777777" w:rsidR="000C5926" w:rsidRDefault="000C5926" w:rsidP="000C59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8EE03B2" w14:textId="77777777" w:rsidR="0077235B" w:rsidRDefault="0077235B" w:rsidP="003A6797">
      <w:pPr>
        <w:jc w:val="center"/>
        <w:rPr>
          <w:b/>
          <w:bCs/>
          <w:sz w:val="32"/>
          <w:szCs w:val="32"/>
        </w:rPr>
      </w:pPr>
    </w:p>
    <w:p w14:paraId="4E109DA7" w14:textId="77777777" w:rsidR="00561538" w:rsidRDefault="00561538" w:rsidP="003A6797">
      <w:pPr>
        <w:jc w:val="center"/>
        <w:rPr>
          <w:b/>
          <w:bCs/>
          <w:sz w:val="32"/>
          <w:szCs w:val="32"/>
        </w:rPr>
      </w:pPr>
    </w:p>
    <w:p w14:paraId="6E7CEF46" w14:textId="77777777" w:rsidR="00561538" w:rsidRDefault="00561538" w:rsidP="003A6797">
      <w:pPr>
        <w:jc w:val="center"/>
        <w:rPr>
          <w:b/>
          <w:bCs/>
          <w:sz w:val="32"/>
          <w:szCs w:val="32"/>
        </w:rPr>
      </w:pPr>
    </w:p>
    <w:p w14:paraId="49F447F1" w14:textId="77777777" w:rsidR="00561538" w:rsidRDefault="00561538" w:rsidP="003A6797">
      <w:pPr>
        <w:jc w:val="center"/>
        <w:rPr>
          <w:b/>
          <w:bCs/>
          <w:sz w:val="32"/>
          <w:szCs w:val="32"/>
        </w:rPr>
      </w:pPr>
    </w:p>
    <w:p w14:paraId="3B78B79A" w14:textId="77777777" w:rsidR="00561538" w:rsidRDefault="00561538" w:rsidP="003A6797">
      <w:pPr>
        <w:jc w:val="center"/>
        <w:rPr>
          <w:b/>
          <w:bCs/>
          <w:sz w:val="32"/>
          <w:szCs w:val="32"/>
        </w:rPr>
      </w:pPr>
    </w:p>
    <w:p w14:paraId="21285AA0" w14:textId="69612298" w:rsidR="00561538" w:rsidRDefault="00561538" w:rsidP="005615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UROLOGY </w:t>
      </w:r>
      <w:r w:rsidR="00EF5962">
        <w:rPr>
          <w:b/>
          <w:bCs/>
          <w:sz w:val="23"/>
          <w:szCs w:val="23"/>
        </w:rPr>
        <w:t>CLERKSHIP</w:t>
      </w:r>
      <w:r>
        <w:rPr>
          <w:b/>
          <w:bCs/>
          <w:sz w:val="23"/>
          <w:szCs w:val="23"/>
        </w:rPr>
        <w:t xml:space="preserve"> PROGRAM </w:t>
      </w:r>
    </w:p>
    <w:p w14:paraId="24297123" w14:textId="77777777" w:rsidR="00561538" w:rsidRPr="00D22075" w:rsidRDefault="00561538" w:rsidP="00D37DCB">
      <w:pPr>
        <w:pStyle w:val="Default"/>
        <w:spacing w:afterLines="60" w:after="144"/>
        <w:rPr>
          <w:sz w:val="23"/>
          <w:szCs w:val="23"/>
        </w:rPr>
      </w:pPr>
      <w:r w:rsidRPr="00D22075">
        <w:rPr>
          <w:bCs/>
          <w:sz w:val="23"/>
          <w:szCs w:val="23"/>
        </w:rPr>
        <w:t xml:space="preserve">(3weeks)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2047"/>
      </w:tblGrid>
      <w:tr w:rsidR="007E6E92" w:rsidRPr="007E6E92" w14:paraId="2B0D9DF1" w14:textId="77777777" w:rsidTr="007E6E92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F707F" w14:textId="77777777" w:rsidR="007E6E92" w:rsidRPr="007E6E92" w:rsidRDefault="007E6E92" w:rsidP="007E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CLERKSHIP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B888A" w14:textId="77777777" w:rsidR="007E6E92" w:rsidRPr="007E6E92" w:rsidRDefault="007E6E92" w:rsidP="007E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UROLOGY</w:t>
            </w:r>
          </w:p>
          <w:p w14:paraId="3C01C5CA" w14:textId="77777777" w:rsidR="007E6E92" w:rsidRPr="007E6E92" w:rsidRDefault="007E6E92" w:rsidP="007E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Aim of this clerkship is to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</w:tc>
      </w:tr>
      <w:tr w:rsidR="007E6E92" w:rsidRPr="007E6E92" w14:paraId="72BAD632" w14:textId="77777777" w:rsidTr="007E6E92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0EBEF" w14:textId="77777777" w:rsidR="007E6E92" w:rsidRPr="007E6E92" w:rsidRDefault="007E6E92" w:rsidP="007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AIM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8114E" w14:textId="77777777" w:rsidR="007E6E92" w:rsidRPr="007E6E92" w:rsidRDefault="007E6E92" w:rsidP="007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</w:t>
            </w:r>
            <w:r w:rsidRPr="007E6E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convey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necessary knowledge on symptomatology, clinical features and pathology of urinary and genital system disorders, </w:t>
            </w:r>
          </w:p>
          <w:p w14:paraId="255CC33E" w14:textId="77777777" w:rsidR="007E6E92" w:rsidRPr="007E6E92" w:rsidRDefault="007E6E92" w:rsidP="007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2. </w:t>
            </w:r>
            <w:r w:rsidRPr="007E6E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equip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students </w:t>
            </w:r>
            <w:r w:rsidRPr="007E6E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with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knowledge, skills and attitudes required to manage clinical conditions related tour ology at primary care setting</w:t>
            </w:r>
          </w:p>
        </w:tc>
      </w:tr>
      <w:tr w:rsidR="007E6E92" w:rsidRPr="007E6E92" w14:paraId="4E062796" w14:textId="77777777" w:rsidTr="007E6E92">
        <w:trPr>
          <w:trHeight w:val="2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8309B" w14:textId="77777777" w:rsidR="007E6E92" w:rsidRPr="007E6E92" w:rsidRDefault="007E6E92" w:rsidP="007E6E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LEARNING OBJECTIVES </w:t>
            </w:r>
          </w:p>
          <w:p w14:paraId="292D6847" w14:textId="77777777" w:rsidR="007E6E92" w:rsidRPr="007E6E92" w:rsidRDefault="007E6E92" w:rsidP="007E6E92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At the end of this term, student should be able to: </w:t>
            </w:r>
          </w:p>
        </w:tc>
      </w:tr>
      <w:tr w:rsidR="007E6E92" w:rsidRPr="007E6E92" w14:paraId="1EB13A24" w14:textId="77777777" w:rsidTr="007E6E92">
        <w:trPr>
          <w:trHeight w:val="1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97D62" w14:textId="77777777" w:rsidR="007E6E92" w:rsidRPr="007E6E92" w:rsidRDefault="007E6E92" w:rsidP="007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KNOWLEDGE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BF4EA" w14:textId="77777777" w:rsidR="007E6E92" w:rsidRPr="007E6E92" w:rsidRDefault="007E6E92" w:rsidP="007E6E92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explain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mechanisms for urine formation and renal hemodynamics.</w:t>
            </w:r>
          </w:p>
          <w:p w14:paraId="14AF8675" w14:textId="77777777" w:rsidR="007E6E92" w:rsidRPr="007E6E92" w:rsidRDefault="007E6E92" w:rsidP="007E6E92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describe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urgent urological disorders</w:t>
            </w:r>
          </w:p>
          <w:p w14:paraId="2CC5FAFD" w14:textId="77777777" w:rsidR="007E6E92" w:rsidRPr="007E6E92" w:rsidRDefault="007E6E92" w:rsidP="007E6E92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describe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disorders of kidney, ureter and bladder</w:t>
            </w:r>
          </w:p>
          <w:p w14:paraId="423A9680" w14:textId="77777777" w:rsidR="007E6E92" w:rsidRPr="007E6E92" w:rsidRDefault="007E6E92" w:rsidP="007E6E92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describe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genital system disorders of male</w:t>
            </w:r>
          </w:p>
          <w:p w14:paraId="5CAC7721" w14:textId="77777777" w:rsidR="007E6E92" w:rsidRPr="007E6E92" w:rsidRDefault="007E6E92" w:rsidP="007E6E92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describe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male sexual and reproductive system disorders</w:t>
            </w:r>
          </w:p>
          <w:p w14:paraId="5F630387" w14:textId="77777777" w:rsidR="007E6E92" w:rsidRPr="007E6E92" w:rsidRDefault="007E6E92" w:rsidP="007E6E92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explain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underlying reasons and pathologies of female incontinence</w:t>
            </w:r>
          </w:p>
          <w:p w14:paraId="748B4A60" w14:textId="77777777" w:rsidR="007E6E92" w:rsidRPr="007E6E92" w:rsidRDefault="007E6E92" w:rsidP="007E6E92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evaluate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urinary system pathologies</w:t>
            </w:r>
          </w:p>
        </w:tc>
      </w:tr>
      <w:tr w:rsidR="007E6E92" w:rsidRPr="007E6E92" w14:paraId="3A1A478D" w14:textId="77777777" w:rsidTr="007E6E92">
        <w:trPr>
          <w:trHeight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034E6" w14:textId="77777777" w:rsidR="007E6E92" w:rsidRPr="007E6E92" w:rsidRDefault="007E6E92" w:rsidP="007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SKILLS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A0969" w14:textId="77777777" w:rsidR="007E6E92" w:rsidRPr="007E6E92" w:rsidRDefault="007E6E92" w:rsidP="007E6E9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make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physical examination of male urogenital system, female urinary system and female continence</w:t>
            </w:r>
          </w:p>
          <w:p w14:paraId="59D7E147" w14:textId="77777777" w:rsidR="007E6E92" w:rsidRPr="007E6E92" w:rsidRDefault="007E6E92" w:rsidP="007E6E92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interpret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results of laboratory and radiological examinations related to urologic disorders</w:t>
            </w:r>
          </w:p>
          <w:p w14:paraId="49EA3C5B" w14:textId="77777777" w:rsidR="007E6E92" w:rsidRPr="007E6E92" w:rsidRDefault="007E6E92" w:rsidP="007E6E92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perform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attachment of urethral catheter for male and female</w:t>
            </w:r>
          </w:p>
        </w:tc>
      </w:tr>
      <w:tr w:rsidR="007E6E92" w:rsidRPr="007E6E92" w14:paraId="23D8B472" w14:textId="77777777" w:rsidTr="007E6E9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7B38F" w14:textId="26E1D9D0" w:rsidR="007E6E92" w:rsidRPr="007E6E92" w:rsidRDefault="007E6E92" w:rsidP="007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COMPETENC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0256D" w14:textId="77777777" w:rsidR="007E6E92" w:rsidRPr="007E6E92" w:rsidRDefault="007E6E92" w:rsidP="007E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11. </w:t>
            </w:r>
            <w:r w:rsidRPr="007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manage </w:t>
            </w:r>
            <w:r w:rsidRPr="007E6E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urgent urological and urogenital diseases</w:t>
            </w:r>
          </w:p>
        </w:tc>
      </w:tr>
    </w:tbl>
    <w:p w14:paraId="0691410C" w14:textId="77777777" w:rsidR="00561538" w:rsidRDefault="00561538" w:rsidP="00561538"/>
    <w:p w14:paraId="0D7920F6" w14:textId="77777777" w:rsidR="00561538" w:rsidRDefault="00561538" w:rsidP="0056153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ASSESSMENT TABLE</w:t>
      </w:r>
    </w:p>
    <w:p w14:paraId="7AF2284C" w14:textId="77777777" w:rsidR="00561538" w:rsidRDefault="00561538" w:rsidP="00561538">
      <w:pPr>
        <w:jc w:val="center"/>
        <w:rPr>
          <w:b/>
          <w:bCs/>
          <w:sz w:val="23"/>
          <w:szCs w:val="23"/>
        </w:rPr>
      </w:pPr>
    </w:p>
    <w:p w14:paraId="3700EEE2" w14:textId="77777777" w:rsidR="00561538" w:rsidRDefault="00561538" w:rsidP="00561538">
      <w:pPr>
        <w:rPr>
          <w:sz w:val="20"/>
          <w:szCs w:val="20"/>
        </w:rPr>
      </w:pPr>
      <w:r>
        <w:rPr>
          <w:sz w:val="20"/>
          <w:szCs w:val="20"/>
        </w:rPr>
        <w:t>This table shows question types and assessment methods/tools used in training program.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3975"/>
      </w:tblGrid>
      <w:tr w:rsidR="00561538" w:rsidRPr="00E73D35" w14:paraId="58B801A3" w14:textId="77777777" w:rsidTr="009F5A00">
        <w:trPr>
          <w:trHeight w:val="264"/>
        </w:trPr>
        <w:tc>
          <w:tcPr>
            <w:tcW w:w="5065" w:type="dxa"/>
            <w:vAlign w:val="center"/>
          </w:tcPr>
          <w:p w14:paraId="39D936EF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Questions Types (Pencil-Paper Tests)</w:t>
            </w:r>
          </w:p>
        </w:tc>
        <w:tc>
          <w:tcPr>
            <w:tcW w:w="3975" w:type="dxa"/>
            <w:vAlign w:val="center"/>
          </w:tcPr>
          <w:p w14:paraId="5D1D38B4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</w:t>
            </w:r>
          </w:p>
          <w:p w14:paraId="45152EFA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(in Pencil-Paper Tests)</w:t>
            </w:r>
          </w:p>
        </w:tc>
      </w:tr>
      <w:tr w:rsidR="00561538" w:rsidRPr="00E73D35" w14:paraId="634B6750" w14:textId="77777777" w:rsidTr="009F5A00">
        <w:trPr>
          <w:trHeight w:val="135"/>
        </w:trPr>
        <w:tc>
          <w:tcPr>
            <w:tcW w:w="5065" w:type="dxa"/>
            <w:vAlign w:val="center"/>
          </w:tcPr>
          <w:p w14:paraId="2623BBBC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color w:val="000000"/>
                <w:sz w:val="20"/>
                <w:szCs w:val="20"/>
              </w:rPr>
              <w:t>Multiple Choice Questions</w:t>
            </w:r>
          </w:p>
        </w:tc>
        <w:tc>
          <w:tcPr>
            <w:tcW w:w="3975" w:type="dxa"/>
            <w:vAlign w:val="center"/>
          </w:tcPr>
          <w:p w14:paraId="43E5D5E4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E73D35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561538" w:rsidRPr="00E73D35" w14:paraId="4693B467" w14:textId="77777777" w:rsidTr="009F5A00">
        <w:trPr>
          <w:trHeight w:val="135"/>
        </w:trPr>
        <w:tc>
          <w:tcPr>
            <w:tcW w:w="5065" w:type="dxa"/>
            <w:vAlign w:val="center"/>
          </w:tcPr>
          <w:p w14:paraId="5EC75FF2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Objective Structured Clinical Examination (OSCE)</w:t>
            </w:r>
          </w:p>
        </w:tc>
        <w:tc>
          <w:tcPr>
            <w:tcW w:w="3975" w:type="dxa"/>
            <w:vAlign w:val="center"/>
          </w:tcPr>
          <w:p w14:paraId="21B8B8BB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561538" w:rsidRPr="00E73D35" w14:paraId="4A6A6958" w14:textId="77777777" w:rsidTr="009F5A00">
        <w:trPr>
          <w:trHeight w:val="135"/>
        </w:trPr>
        <w:tc>
          <w:tcPr>
            <w:tcW w:w="5065" w:type="dxa"/>
            <w:vAlign w:val="center"/>
          </w:tcPr>
          <w:p w14:paraId="2B7C9E6C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color w:val="000000"/>
                <w:sz w:val="20"/>
                <w:szCs w:val="20"/>
              </w:rPr>
              <w:t>Extended Matching Questions</w:t>
            </w:r>
          </w:p>
        </w:tc>
        <w:tc>
          <w:tcPr>
            <w:tcW w:w="3975" w:type="dxa"/>
            <w:vAlign w:val="center"/>
          </w:tcPr>
          <w:p w14:paraId="66D66841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561538" w:rsidRPr="00E73D35" w14:paraId="34C913B5" w14:textId="77777777" w:rsidTr="009F5A00">
        <w:trPr>
          <w:trHeight w:val="139"/>
        </w:trPr>
        <w:tc>
          <w:tcPr>
            <w:tcW w:w="5065" w:type="dxa"/>
            <w:vAlign w:val="center"/>
          </w:tcPr>
          <w:p w14:paraId="6F5825BD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975" w:type="dxa"/>
            <w:vAlign w:val="center"/>
          </w:tcPr>
          <w:p w14:paraId="23ACBC86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100 %</w:t>
            </w:r>
          </w:p>
        </w:tc>
      </w:tr>
      <w:tr w:rsidR="00561538" w:rsidRPr="00E73D35" w14:paraId="50D4CF4A" w14:textId="77777777" w:rsidTr="009F5A00">
        <w:trPr>
          <w:trHeight w:val="256"/>
        </w:trPr>
        <w:tc>
          <w:tcPr>
            <w:tcW w:w="5065" w:type="dxa"/>
            <w:vAlign w:val="center"/>
          </w:tcPr>
          <w:p w14:paraId="2105D4FB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Pass/Fail Decision</w:t>
            </w:r>
          </w:p>
        </w:tc>
        <w:tc>
          <w:tcPr>
            <w:tcW w:w="3975" w:type="dxa"/>
            <w:vAlign w:val="center"/>
          </w:tcPr>
          <w:p w14:paraId="77C86CEF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</w:t>
            </w:r>
          </w:p>
          <w:p w14:paraId="5F07FF2A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E73D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 Pass/Fail Decision)</w:t>
            </w:r>
          </w:p>
        </w:tc>
      </w:tr>
      <w:tr w:rsidR="00561538" w:rsidRPr="00E73D35" w14:paraId="7BE1BF8D" w14:textId="77777777" w:rsidTr="009F5A00">
        <w:trPr>
          <w:trHeight w:val="138"/>
        </w:trPr>
        <w:tc>
          <w:tcPr>
            <w:tcW w:w="5065" w:type="dxa"/>
            <w:vAlign w:val="center"/>
          </w:tcPr>
          <w:p w14:paraId="0F212C58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975" w:type="dxa"/>
            <w:vAlign w:val="center"/>
          </w:tcPr>
          <w:p w14:paraId="06AED303" w14:textId="77777777" w:rsidR="00561538" w:rsidRPr="00E73D35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100 %</w:t>
            </w:r>
          </w:p>
        </w:tc>
      </w:tr>
    </w:tbl>
    <w:p w14:paraId="1E7E7D89" w14:textId="77777777" w:rsidR="00561538" w:rsidRDefault="00561538" w:rsidP="00561538"/>
    <w:p w14:paraId="75A2A73D" w14:textId="77777777" w:rsidR="00561538" w:rsidRDefault="00561538" w:rsidP="00561538"/>
    <w:p w14:paraId="7BF6D162" w14:textId="77777777" w:rsidR="00561538" w:rsidRDefault="00561538" w:rsidP="00561538">
      <w:pPr>
        <w:sectPr w:rsidR="00561538" w:rsidSect="009F5A00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46CB911D" w14:textId="77777777" w:rsidR="00561538" w:rsidRDefault="00561538" w:rsidP="00561538">
      <w:pPr>
        <w:jc w:val="center"/>
      </w:pPr>
      <w:r w:rsidRPr="0018223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Week 1</w:t>
      </w:r>
    </w:p>
    <w:tbl>
      <w:tblPr>
        <w:tblW w:w="141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693"/>
        <w:gridCol w:w="2410"/>
        <w:gridCol w:w="2409"/>
        <w:gridCol w:w="2485"/>
        <w:gridCol w:w="2477"/>
      </w:tblGrid>
      <w:tr w:rsidR="00561538" w:rsidRPr="0097317D" w14:paraId="50352039" w14:textId="77777777" w:rsidTr="009F5A00">
        <w:trPr>
          <w:trHeight w:hRule="exact" w:val="567"/>
        </w:trPr>
        <w:tc>
          <w:tcPr>
            <w:tcW w:w="1663" w:type="dxa"/>
            <w:vAlign w:val="center"/>
          </w:tcPr>
          <w:p w14:paraId="0A8AF0C3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2205"/>
              <w:gridCol w:w="2205"/>
              <w:gridCol w:w="2205"/>
              <w:gridCol w:w="2205"/>
            </w:tblGrid>
            <w:tr w:rsidR="00561538" w:rsidRPr="00315D0A" w14:paraId="208EFC75" w14:textId="77777777" w:rsidTr="009F5A00">
              <w:trPr>
                <w:trHeight w:val="138"/>
              </w:trPr>
              <w:tc>
                <w:tcPr>
                  <w:tcW w:w="2205" w:type="dxa"/>
                </w:tcPr>
                <w:p w14:paraId="0F43198C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205" w:type="dxa"/>
                </w:tcPr>
                <w:p w14:paraId="1C37C5E3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205" w:type="dxa"/>
                </w:tcPr>
                <w:p w14:paraId="22AF4785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205" w:type="dxa"/>
                </w:tcPr>
                <w:p w14:paraId="395779AE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205" w:type="dxa"/>
                </w:tcPr>
                <w:p w14:paraId="6BE3E32C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Friday</w:t>
                  </w:r>
                </w:p>
              </w:tc>
            </w:tr>
          </w:tbl>
          <w:p w14:paraId="2877D684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6D60C5" w14:textId="77777777" w:rsidR="00561538" w:rsidRPr="0097317D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97317D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09" w:type="dxa"/>
            <w:vAlign w:val="center"/>
          </w:tcPr>
          <w:p w14:paraId="37261EBD" w14:textId="77777777" w:rsidR="00561538" w:rsidRPr="0097317D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97317D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485" w:type="dxa"/>
            <w:vAlign w:val="center"/>
          </w:tcPr>
          <w:p w14:paraId="4C7602D7" w14:textId="77777777" w:rsidR="00561538" w:rsidRPr="0097317D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97317D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477" w:type="dxa"/>
            <w:vAlign w:val="center"/>
          </w:tcPr>
          <w:p w14:paraId="6657C533" w14:textId="77777777" w:rsidR="00561538" w:rsidRPr="0097317D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97317D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561538" w:rsidRPr="00315D0A" w14:paraId="12EED7EE" w14:textId="77777777" w:rsidTr="009F5A00">
        <w:trPr>
          <w:trHeight w:hRule="exact" w:val="1134"/>
        </w:trPr>
        <w:tc>
          <w:tcPr>
            <w:tcW w:w="1663" w:type="dxa"/>
            <w:vAlign w:val="center"/>
          </w:tcPr>
          <w:p w14:paraId="21221DB9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-11:00</w:t>
            </w:r>
          </w:p>
        </w:tc>
        <w:tc>
          <w:tcPr>
            <w:tcW w:w="2693" w:type="dxa"/>
            <w:vAlign w:val="center"/>
          </w:tcPr>
          <w:p w14:paraId="34DB1514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Introductory Session </w:t>
            </w:r>
          </w:p>
          <w:p w14:paraId="53C4760F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 xml:space="preserve">Introduction to Urology </w:t>
            </w:r>
          </w:p>
          <w:p w14:paraId="32F1F677" w14:textId="1B94D815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8904FB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2E90CB2E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>Urinary Obstruction</w:t>
            </w:r>
          </w:p>
          <w:p w14:paraId="03CF6DD2" w14:textId="383253CE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7B4B70E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7ADF5C8A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>Urothelial Tumors</w:t>
            </w:r>
          </w:p>
          <w:p w14:paraId="65EE0CC5" w14:textId="7DC5C5D2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786CDE78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039F99EF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>Kidney tumors</w:t>
            </w:r>
          </w:p>
          <w:p w14:paraId="1CE10E83" w14:textId="27430E24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0F68346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0C16B314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>Genetics in Urology 1</w:t>
            </w:r>
          </w:p>
          <w:p w14:paraId="5DE0C4E8" w14:textId="6B2E463B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538" w:rsidRPr="00315D0A" w14:paraId="2CA94295" w14:textId="77777777" w:rsidTr="009F5A00">
        <w:trPr>
          <w:trHeight w:hRule="exact" w:val="1557"/>
        </w:trPr>
        <w:tc>
          <w:tcPr>
            <w:tcW w:w="1663" w:type="dxa"/>
            <w:vAlign w:val="center"/>
          </w:tcPr>
          <w:p w14:paraId="6FDE86F2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00-12:00 </w:t>
            </w:r>
          </w:p>
        </w:tc>
        <w:tc>
          <w:tcPr>
            <w:tcW w:w="2693" w:type="dxa"/>
            <w:vAlign w:val="center"/>
          </w:tcPr>
          <w:p w14:paraId="46EBE8AD" w14:textId="09504BE0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>Clinical</w:t>
            </w:r>
            <w:r w:rsidR="0078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17D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634A0AF0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58415AE6" w14:textId="162BF4E2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490BEF" w14:textId="1C3A72BC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>Clinical</w:t>
            </w:r>
            <w:r w:rsidR="0078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17D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335BBC9F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050D9F39" w14:textId="4FB96386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A210D7" w14:textId="687B7EFA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46D">
              <w:rPr>
                <w:rFonts w:ascii="Arial" w:hAnsi="Arial" w:cs="Arial"/>
                <w:sz w:val="20"/>
                <w:szCs w:val="20"/>
              </w:rPr>
              <w:t>Clinical</w:t>
            </w:r>
            <w:r w:rsidR="0078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46D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426CFEB8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46D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26076D15" w14:textId="3D3C5C9A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05F0812B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46D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76980D7C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46D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44B92CA6" w14:textId="35E56ABB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EF2C7FB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12EE9C56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>Genetics in Urology 2</w:t>
            </w:r>
          </w:p>
          <w:p w14:paraId="66F052E6" w14:textId="6949238B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538" w:rsidRPr="00315D0A" w14:paraId="6F162EAD" w14:textId="77777777" w:rsidTr="009F5A00">
        <w:trPr>
          <w:trHeight w:hRule="exact" w:val="1134"/>
        </w:trPr>
        <w:tc>
          <w:tcPr>
            <w:tcW w:w="1663" w:type="dxa"/>
            <w:vAlign w:val="center"/>
          </w:tcPr>
          <w:p w14:paraId="746C1FB9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12:00-13: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693" w:type="dxa"/>
            <w:vAlign w:val="center"/>
          </w:tcPr>
          <w:p w14:paraId="7309F4FD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410" w:type="dxa"/>
            <w:vAlign w:val="center"/>
          </w:tcPr>
          <w:p w14:paraId="6008869E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409" w:type="dxa"/>
            <w:vAlign w:val="center"/>
          </w:tcPr>
          <w:p w14:paraId="42214D37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485" w:type="dxa"/>
            <w:vAlign w:val="center"/>
          </w:tcPr>
          <w:p w14:paraId="129C0D73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477" w:type="dxa"/>
            <w:vAlign w:val="center"/>
          </w:tcPr>
          <w:p w14:paraId="07BCBFC9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</w:tr>
      <w:tr w:rsidR="00561538" w:rsidRPr="00315D0A" w14:paraId="37B49140" w14:textId="77777777" w:rsidTr="009F5A00">
        <w:trPr>
          <w:trHeight w:hRule="exact" w:val="1278"/>
        </w:trPr>
        <w:tc>
          <w:tcPr>
            <w:tcW w:w="1663" w:type="dxa"/>
            <w:vAlign w:val="center"/>
          </w:tcPr>
          <w:p w14:paraId="41098694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:00 </w:t>
            </w:r>
          </w:p>
        </w:tc>
        <w:tc>
          <w:tcPr>
            <w:tcW w:w="2693" w:type="dxa"/>
            <w:vAlign w:val="center"/>
          </w:tcPr>
          <w:p w14:paraId="257CAC9D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3AF6DC80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>Genital system non-spesicific infections</w:t>
            </w:r>
          </w:p>
          <w:p w14:paraId="2B75EFB2" w14:textId="5FD6B0F4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79474B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55B0FAF6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>Physical exam and symptomatology in urology</w:t>
            </w:r>
          </w:p>
          <w:p w14:paraId="01988CBB" w14:textId="4A4F61E6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45BA1D9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5A5CD959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>Benign Prostatic Hyperplasia –BPH</w:t>
            </w:r>
          </w:p>
          <w:p w14:paraId="370B16A1" w14:textId="626B858D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3F6FFC86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463778F2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Miction Physiology and Neurourology</w:t>
            </w:r>
          </w:p>
          <w:p w14:paraId="5927B4B4" w14:textId="51EF599F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34C4098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7F56F3F0" w14:textId="77777777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46D">
              <w:rPr>
                <w:rFonts w:ascii="Arial" w:hAnsi="Arial" w:cs="Arial"/>
                <w:color w:val="000000"/>
                <w:sz w:val="20"/>
                <w:szCs w:val="20"/>
              </w:rPr>
              <w:t xml:space="preserve">Urinary Stone Disease </w:t>
            </w:r>
          </w:p>
          <w:p w14:paraId="45D92D88" w14:textId="664E1C13" w:rsidR="00561538" w:rsidRPr="000F746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538" w:rsidRPr="00315D0A" w14:paraId="25947555" w14:textId="77777777" w:rsidTr="009F5A00">
        <w:trPr>
          <w:trHeight w:hRule="exact" w:val="1280"/>
        </w:trPr>
        <w:tc>
          <w:tcPr>
            <w:tcW w:w="1663" w:type="dxa"/>
            <w:vAlign w:val="center"/>
          </w:tcPr>
          <w:p w14:paraId="25350BBC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:00-17:00 </w:t>
            </w:r>
          </w:p>
        </w:tc>
        <w:tc>
          <w:tcPr>
            <w:tcW w:w="2693" w:type="dxa"/>
            <w:vAlign w:val="center"/>
          </w:tcPr>
          <w:p w14:paraId="7F0FE9B5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2085D0B9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7E3F0311" w14:textId="63FA51C3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65AC38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218CC2BA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30172001" w14:textId="151F9DCE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339651" w14:textId="66EE6DE1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1A4DA3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5C212023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4AF270BD" w14:textId="06041D8D" w:rsidR="00561538" w:rsidRPr="00315D0A" w:rsidRDefault="00561538" w:rsidP="000F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51DBF214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7DE2C6EC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7FF64DE2" w14:textId="296AEC9D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716C493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2F7FFD6A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17D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44DE7753" w14:textId="5D97F3A5" w:rsidR="00561538" w:rsidRPr="00315D0A" w:rsidRDefault="00561538" w:rsidP="000F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6610F9" w14:textId="77777777" w:rsidR="00561538" w:rsidRDefault="00561538" w:rsidP="00561538"/>
    <w:p w14:paraId="25A60B28" w14:textId="77777777" w:rsidR="00561538" w:rsidRDefault="00561538" w:rsidP="00561538"/>
    <w:p w14:paraId="6E06CA2E" w14:textId="77777777" w:rsidR="00561538" w:rsidRDefault="00561538" w:rsidP="0056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873FF3" w14:textId="77777777" w:rsidR="00561538" w:rsidRDefault="00561538" w:rsidP="0056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ACFCDC" w14:textId="77777777" w:rsidR="00561538" w:rsidRDefault="00561538" w:rsidP="00561538">
      <w:pPr>
        <w:jc w:val="center"/>
      </w:pPr>
      <w:r w:rsidRPr="00182238">
        <w:rPr>
          <w:rFonts w:ascii="Arial" w:hAnsi="Arial" w:cs="Arial"/>
          <w:b/>
          <w:bCs/>
          <w:color w:val="000000"/>
          <w:sz w:val="20"/>
          <w:szCs w:val="20"/>
        </w:rPr>
        <w:t xml:space="preserve">Week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tbl>
      <w:tblPr>
        <w:tblW w:w="139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001"/>
        <w:gridCol w:w="2332"/>
        <w:gridCol w:w="2332"/>
        <w:gridCol w:w="2332"/>
        <w:gridCol w:w="2332"/>
      </w:tblGrid>
      <w:tr w:rsidR="00561538" w:rsidRPr="0097317D" w14:paraId="63B3DF54" w14:textId="77777777" w:rsidTr="009F5A00">
        <w:trPr>
          <w:trHeight w:hRule="exact" w:val="567"/>
        </w:trPr>
        <w:tc>
          <w:tcPr>
            <w:tcW w:w="1663" w:type="dxa"/>
            <w:vAlign w:val="center"/>
          </w:tcPr>
          <w:p w14:paraId="076D4484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2205"/>
              <w:gridCol w:w="2205"/>
              <w:gridCol w:w="2205"/>
              <w:gridCol w:w="2205"/>
            </w:tblGrid>
            <w:tr w:rsidR="00561538" w:rsidRPr="00315D0A" w14:paraId="529119B4" w14:textId="77777777" w:rsidTr="009F5A00">
              <w:trPr>
                <w:trHeight w:val="138"/>
              </w:trPr>
              <w:tc>
                <w:tcPr>
                  <w:tcW w:w="2205" w:type="dxa"/>
                </w:tcPr>
                <w:p w14:paraId="05EA1F19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205" w:type="dxa"/>
                </w:tcPr>
                <w:p w14:paraId="01B7C855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205" w:type="dxa"/>
                </w:tcPr>
                <w:p w14:paraId="028D103B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205" w:type="dxa"/>
                </w:tcPr>
                <w:p w14:paraId="78B44AC3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205" w:type="dxa"/>
                </w:tcPr>
                <w:p w14:paraId="37A5112F" w14:textId="77777777" w:rsidR="00561538" w:rsidRPr="00315D0A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15D0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Friday</w:t>
                  </w:r>
                </w:p>
              </w:tc>
            </w:tr>
          </w:tbl>
          <w:p w14:paraId="2394023B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026643C" w14:textId="77777777" w:rsidR="00561538" w:rsidRPr="0097317D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97317D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32" w:type="dxa"/>
            <w:vAlign w:val="center"/>
          </w:tcPr>
          <w:p w14:paraId="5BDFFA42" w14:textId="77777777" w:rsidR="00561538" w:rsidRPr="0097317D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97317D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32" w:type="dxa"/>
            <w:vAlign w:val="center"/>
          </w:tcPr>
          <w:p w14:paraId="3A90931D" w14:textId="77777777" w:rsidR="00561538" w:rsidRPr="0097317D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97317D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332" w:type="dxa"/>
            <w:vAlign w:val="center"/>
          </w:tcPr>
          <w:p w14:paraId="57689F4B" w14:textId="77777777" w:rsidR="00561538" w:rsidRPr="0097317D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97317D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561538" w:rsidRPr="00315D0A" w14:paraId="6D6B31BB" w14:textId="77777777" w:rsidTr="009F5A00">
        <w:trPr>
          <w:trHeight w:hRule="exact" w:val="1134"/>
        </w:trPr>
        <w:tc>
          <w:tcPr>
            <w:tcW w:w="1663" w:type="dxa"/>
            <w:vAlign w:val="center"/>
          </w:tcPr>
          <w:p w14:paraId="068B869D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-11:00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1B7FA7F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7A119C38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color w:val="000000"/>
                <w:sz w:val="20"/>
                <w:szCs w:val="20"/>
              </w:rPr>
              <w:t>Urinary Stone Disease 2</w:t>
            </w:r>
          </w:p>
          <w:p w14:paraId="10A3187E" w14:textId="72265AC0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BEF4EE5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06B29F15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color w:val="000000"/>
                <w:sz w:val="20"/>
                <w:szCs w:val="20"/>
              </w:rPr>
              <w:t>Sexually transmitted diseases</w:t>
            </w:r>
          </w:p>
          <w:p w14:paraId="0D8D8DB9" w14:textId="447472A2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A82A251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5099A211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color w:val="000000"/>
                <w:sz w:val="20"/>
                <w:szCs w:val="20"/>
              </w:rPr>
              <w:t>Vesicouretheral reflux (VUR)</w:t>
            </w:r>
          </w:p>
          <w:p w14:paraId="30EB3933" w14:textId="2CC1A38A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AFE16E5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10C11FF8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color w:val="000000"/>
                <w:sz w:val="20"/>
                <w:szCs w:val="20"/>
              </w:rPr>
              <w:t>Genitourinary trauma</w:t>
            </w:r>
          </w:p>
          <w:p w14:paraId="5BF4193A" w14:textId="1BABB41C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E789F63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34876039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color w:val="000000"/>
                <w:sz w:val="20"/>
                <w:szCs w:val="20"/>
              </w:rPr>
              <w:t>Erectile dysfunction</w:t>
            </w:r>
          </w:p>
          <w:p w14:paraId="48833A95" w14:textId="25295AE2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538" w:rsidRPr="00315D0A" w14:paraId="637990C3" w14:textId="77777777" w:rsidTr="009F5A00">
        <w:trPr>
          <w:trHeight w:hRule="exact" w:val="1455"/>
        </w:trPr>
        <w:tc>
          <w:tcPr>
            <w:tcW w:w="1663" w:type="dxa"/>
            <w:vAlign w:val="center"/>
          </w:tcPr>
          <w:p w14:paraId="445FB756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00-12:00 </w:t>
            </w:r>
          </w:p>
        </w:tc>
        <w:tc>
          <w:tcPr>
            <w:tcW w:w="3001" w:type="dxa"/>
            <w:vAlign w:val="center"/>
          </w:tcPr>
          <w:p w14:paraId="2709475E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2A03B4EC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01B72A1F" w14:textId="575F282A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6AD79D5C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6CBCB1CE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2E2CFC38" w14:textId="1FECB818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ED4BFD9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12D09099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0C122F27" w14:textId="43E76A7B" w:rsidR="00561538" w:rsidRPr="00C910BF" w:rsidRDefault="00561538" w:rsidP="001B61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0A79581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281F4165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407A9363" w14:textId="42BC1110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9751D2C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5CED0383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6940513D" w14:textId="3E90593B" w:rsidR="00561538" w:rsidRPr="00C910BF" w:rsidRDefault="00561538" w:rsidP="001B61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538" w:rsidRPr="00315D0A" w14:paraId="41C765A6" w14:textId="77777777" w:rsidTr="009F5A00">
        <w:trPr>
          <w:trHeight w:hRule="exact" w:val="1134"/>
        </w:trPr>
        <w:tc>
          <w:tcPr>
            <w:tcW w:w="1663" w:type="dxa"/>
            <w:vAlign w:val="center"/>
          </w:tcPr>
          <w:p w14:paraId="49B36F7E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12:00-13: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001" w:type="dxa"/>
            <w:vAlign w:val="center"/>
          </w:tcPr>
          <w:p w14:paraId="03C908C6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332" w:type="dxa"/>
            <w:vAlign w:val="center"/>
          </w:tcPr>
          <w:p w14:paraId="526238CB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332" w:type="dxa"/>
            <w:vAlign w:val="center"/>
          </w:tcPr>
          <w:p w14:paraId="1D29ABAD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332" w:type="dxa"/>
            <w:vAlign w:val="center"/>
          </w:tcPr>
          <w:p w14:paraId="62ABBCD9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332" w:type="dxa"/>
            <w:vAlign w:val="center"/>
          </w:tcPr>
          <w:p w14:paraId="7178C917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</w:tr>
      <w:tr w:rsidR="00561538" w:rsidRPr="00315D0A" w14:paraId="11DF949F" w14:textId="77777777" w:rsidTr="009F5A00">
        <w:trPr>
          <w:trHeight w:hRule="exact" w:val="1134"/>
        </w:trPr>
        <w:tc>
          <w:tcPr>
            <w:tcW w:w="1663" w:type="dxa"/>
            <w:vAlign w:val="center"/>
          </w:tcPr>
          <w:p w14:paraId="19937988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:00 </w:t>
            </w:r>
          </w:p>
        </w:tc>
        <w:tc>
          <w:tcPr>
            <w:tcW w:w="3001" w:type="dxa"/>
            <w:vAlign w:val="center"/>
          </w:tcPr>
          <w:p w14:paraId="49AA2348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1F1868EF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color w:val="000000"/>
                <w:sz w:val="20"/>
                <w:szCs w:val="20"/>
              </w:rPr>
              <w:t>Testicular tumors</w:t>
            </w:r>
          </w:p>
          <w:p w14:paraId="067E6242" w14:textId="7894BCFA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98C31C1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525D804B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color w:val="000000"/>
                <w:sz w:val="20"/>
                <w:szCs w:val="20"/>
              </w:rPr>
              <w:t>Intrascrotal diseases</w:t>
            </w:r>
          </w:p>
          <w:p w14:paraId="680FAC83" w14:textId="7D22CE55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C5A13AD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66B1B7E0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color w:val="000000"/>
                <w:sz w:val="20"/>
                <w:szCs w:val="20"/>
              </w:rPr>
              <w:t>Prostat cancer</w:t>
            </w:r>
          </w:p>
          <w:p w14:paraId="4AE7F905" w14:textId="3B529B79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0491D31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4FF1BB9D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Urologic Emergency</w:t>
            </w:r>
          </w:p>
          <w:p w14:paraId="07B75593" w14:textId="6B234FE4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F5A8C38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6FC21370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BF">
              <w:rPr>
                <w:rFonts w:ascii="Arial" w:hAnsi="Arial" w:cs="Arial"/>
                <w:color w:val="000000"/>
                <w:sz w:val="20"/>
                <w:szCs w:val="20"/>
              </w:rPr>
              <w:t>Uro-genital System Anomalies</w:t>
            </w:r>
          </w:p>
          <w:p w14:paraId="03709A64" w14:textId="44BCBCFD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538" w:rsidRPr="00315D0A" w14:paraId="3BEBB4D4" w14:textId="77777777" w:rsidTr="009F5A00">
        <w:trPr>
          <w:trHeight w:hRule="exact" w:val="996"/>
        </w:trPr>
        <w:tc>
          <w:tcPr>
            <w:tcW w:w="1663" w:type="dxa"/>
            <w:vAlign w:val="center"/>
          </w:tcPr>
          <w:p w14:paraId="49554445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973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31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:00-17:00 </w:t>
            </w:r>
          </w:p>
        </w:tc>
        <w:tc>
          <w:tcPr>
            <w:tcW w:w="3001" w:type="dxa"/>
            <w:vAlign w:val="center"/>
          </w:tcPr>
          <w:p w14:paraId="6728E0DB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264730F0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25EE092F" w14:textId="79CBCF68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7E31A2E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1E7022D7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35A01297" w14:textId="5C6069E8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8F6013F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709AB848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65A5F9D3" w14:textId="4A027C1E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2B6DEEFE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337649DC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79AD931D" w14:textId="16BC1F1E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2F1B7F3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5E2A94DB" w14:textId="77777777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0BF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0EBE7719" w14:textId="17AB03C3" w:rsidR="00561538" w:rsidRPr="00C910BF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84EC13" w14:textId="77777777" w:rsidR="00561538" w:rsidRDefault="00561538" w:rsidP="00561538"/>
    <w:p w14:paraId="7261848B" w14:textId="77777777" w:rsidR="00561538" w:rsidRDefault="00561538" w:rsidP="00561538"/>
    <w:p w14:paraId="2226BB10" w14:textId="77777777" w:rsidR="00561538" w:rsidRDefault="00561538" w:rsidP="00561538"/>
    <w:p w14:paraId="42E32450" w14:textId="77777777" w:rsidR="00561538" w:rsidRDefault="00561538" w:rsidP="00561538">
      <w:r>
        <w:br w:type="page"/>
      </w:r>
    </w:p>
    <w:p w14:paraId="1EF4E030" w14:textId="77777777" w:rsidR="00561538" w:rsidRDefault="00561538" w:rsidP="00561538">
      <w:pPr>
        <w:jc w:val="center"/>
      </w:pPr>
      <w:r w:rsidRPr="0018223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Week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33496416" w14:textId="77777777" w:rsidR="00561538" w:rsidRDefault="00561538" w:rsidP="00561538"/>
    <w:tbl>
      <w:tblPr>
        <w:tblW w:w="147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835"/>
        <w:gridCol w:w="2693"/>
        <w:gridCol w:w="2552"/>
        <w:gridCol w:w="2551"/>
        <w:gridCol w:w="2551"/>
      </w:tblGrid>
      <w:tr w:rsidR="00561538" w:rsidRPr="0097317D" w14:paraId="1707649A" w14:textId="77777777" w:rsidTr="00561538">
        <w:trPr>
          <w:trHeight w:hRule="exact" w:val="567"/>
        </w:trPr>
        <w:tc>
          <w:tcPr>
            <w:tcW w:w="1521" w:type="dxa"/>
            <w:vAlign w:val="center"/>
          </w:tcPr>
          <w:p w14:paraId="219160E2" w14:textId="77777777" w:rsidR="00561538" w:rsidRPr="0097317D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2205"/>
              <w:gridCol w:w="2205"/>
              <w:gridCol w:w="2205"/>
              <w:gridCol w:w="2205"/>
            </w:tblGrid>
            <w:tr w:rsidR="00561538" w:rsidRPr="00261E6B" w14:paraId="13B00A9D" w14:textId="77777777" w:rsidTr="009F5A00">
              <w:trPr>
                <w:trHeight w:val="138"/>
              </w:trPr>
              <w:tc>
                <w:tcPr>
                  <w:tcW w:w="2205" w:type="dxa"/>
                </w:tcPr>
                <w:p w14:paraId="613E7D1D" w14:textId="77777777" w:rsidR="00561538" w:rsidRPr="00261E6B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E6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205" w:type="dxa"/>
                </w:tcPr>
                <w:p w14:paraId="3552B886" w14:textId="77777777" w:rsidR="00561538" w:rsidRPr="00261E6B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E6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205" w:type="dxa"/>
                </w:tcPr>
                <w:p w14:paraId="417DB13D" w14:textId="77777777" w:rsidR="00561538" w:rsidRPr="00261E6B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E6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205" w:type="dxa"/>
                </w:tcPr>
                <w:p w14:paraId="0E0552B8" w14:textId="77777777" w:rsidR="00561538" w:rsidRPr="00261E6B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E6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205" w:type="dxa"/>
                </w:tcPr>
                <w:p w14:paraId="7D432359" w14:textId="77777777" w:rsidR="00561538" w:rsidRPr="00261E6B" w:rsidRDefault="00561538" w:rsidP="009F5A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E6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Friday</w:t>
                  </w:r>
                </w:p>
              </w:tc>
            </w:tr>
          </w:tbl>
          <w:p w14:paraId="6393F77C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8A30B4" w14:textId="77777777" w:rsidR="00561538" w:rsidRPr="00261E6B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261E6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552" w:type="dxa"/>
            <w:vAlign w:val="center"/>
          </w:tcPr>
          <w:p w14:paraId="567B4F5E" w14:textId="77777777" w:rsidR="00561538" w:rsidRPr="00261E6B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261E6B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51" w:type="dxa"/>
            <w:vAlign w:val="center"/>
          </w:tcPr>
          <w:p w14:paraId="53A0AB27" w14:textId="77777777" w:rsidR="00561538" w:rsidRPr="00261E6B" w:rsidRDefault="00561538" w:rsidP="009F5A00">
            <w:pPr>
              <w:pStyle w:val="Default"/>
              <w:jc w:val="center"/>
              <w:rPr>
                <w:sz w:val="20"/>
                <w:szCs w:val="20"/>
              </w:rPr>
            </w:pPr>
            <w:r w:rsidRPr="00261E6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551" w:type="dxa"/>
          </w:tcPr>
          <w:p w14:paraId="55D2E77C" w14:textId="77777777" w:rsidR="00561538" w:rsidRPr="00261E6B" w:rsidRDefault="00561538" w:rsidP="009F5A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61E6B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561538" w:rsidRPr="001B6190" w14:paraId="32B9422E" w14:textId="77777777" w:rsidTr="00561538">
        <w:trPr>
          <w:trHeight w:hRule="exact" w:val="1134"/>
        </w:trPr>
        <w:tc>
          <w:tcPr>
            <w:tcW w:w="1521" w:type="dxa"/>
            <w:vAlign w:val="center"/>
          </w:tcPr>
          <w:p w14:paraId="11AB38A5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9:30-11:00</w:t>
            </w:r>
          </w:p>
        </w:tc>
        <w:tc>
          <w:tcPr>
            <w:tcW w:w="2835" w:type="dxa"/>
            <w:vAlign w:val="center"/>
          </w:tcPr>
          <w:p w14:paraId="70A8DD77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19452208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color w:val="000000"/>
                <w:sz w:val="20"/>
                <w:szCs w:val="20"/>
              </w:rPr>
              <w:t>Urinary Tract Infections</w:t>
            </w:r>
          </w:p>
          <w:p w14:paraId="0C3753DE" w14:textId="6635242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1991FA6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2A5FFF65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color w:val="000000"/>
                <w:sz w:val="20"/>
                <w:szCs w:val="20"/>
              </w:rPr>
              <w:t>Female Urology and Incontinence</w:t>
            </w:r>
          </w:p>
          <w:p w14:paraId="3FD5823C" w14:textId="1FB8D25F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CF208A4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6C427B67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color w:val="000000"/>
                <w:sz w:val="20"/>
                <w:szCs w:val="20"/>
              </w:rPr>
              <w:t>Urosepsis</w:t>
            </w:r>
          </w:p>
          <w:p w14:paraId="4D851A20" w14:textId="106B5710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481346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Clinical Experience </w:t>
            </w:r>
          </w:p>
          <w:p w14:paraId="16180926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color w:val="000000"/>
                <w:sz w:val="20"/>
                <w:szCs w:val="20"/>
              </w:rPr>
              <w:t xml:space="preserve">(Outpatient/Surgery) </w:t>
            </w:r>
          </w:p>
          <w:p w14:paraId="3323AA6E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color w:val="000000"/>
                <w:sz w:val="20"/>
                <w:szCs w:val="20"/>
              </w:rPr>
              <w:t>Case study</w:t>
            </w:r>
          </w:p>
          <w:p w14:paraId="7A4E1D91" w14:textId="00F7BE68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1D13B30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D86F7C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39DA16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706983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CB99A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Exam</w:t>
            </w:r>
          </w:p>
        </w:tc>
      </w:tr>
      <w:tr w:rsidR="00561538" w:rsidRPr="001B6190" w14:paraId="7466B008" w14:textId="77777777" w:rsidTr="00561538">
        <w:trPr>
          <w:trHeight w:hRule="exact" w:val="1430"/>
        </w:trPr>
        <w:tc>
          <w:tcPr>
            <w:tcW w:w="1521" w:type="dxa"/>
            <w:vAlign w:val="center"/>
          </w:tcPr>
          <w:p w14:paraId="082CB4A8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11:00-12:00 </w:t>
            </w:r>
          </w:p>
        </w:tc>
        <w:tc>
          <w:tcPr>
            <w:tcW w:w="2835" w:type="dxa"/>
            <w:vAlign w:val="center"/>
          </w:tcPr>
          <w:p w14:paraId="361B519F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51170A44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4E5AC47B" w14:textId="1562C728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3075DC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5D2634DD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4F5D3081" w14:textId="32E1A424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1AA8BE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2AC85FBC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499B0719" w14:textId="14C39438" w:rsidR="00561538" w:rsidRPr="00261E6B" w:rsidRDefault="00561538" w:rsidP="001B61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6C172F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5CC23C64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 xml:space="preserve">(Outpatient/Surgery) </w:t>
            </w:r>
          </w:p>
          <w:p w14:paraId="72C291A3" w14:textId="3B505B19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5A1865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538" w:rsidRPr="001B6190" w14:paraId="1D32F2FE" w14:textId="77777777" w:rsidTr="00561538">
        <w:trPr>
          <w:trHeight w:hRule="exact" w:val="1134"/>
        </w:trPr>
        <w:tc>
          <w:tcPr>
            <w:tcW w:w="1521" w:type="dxa"/>
            <w:vAlign w:val="center"/>
          </w:tcPr>
          <w:p w14:paraId="227C1ED7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12:00-13:30 </w:t>
            </w:r>
          </w:p>
        </w:tc>
        <w:tc>
          <w:tcPr>
            <w:tcW w:w="2835" w:type="dxa"/>
            <w:vAlign w:val="center"/>
          </w:tcPr>
          <w:p w14:paraId="0EB7E25E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693" w:type="dxa"/>
            <w:vAlign w:val="center"/>
          </w:tcPr>
          <w:p w14:paraId="3F73F5D5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552" w:type="dxa"/>
            <w:vAlign w:val="center"/>
          </w:tcPr>
          <w:p w14:paraId="5EAAC35E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551" w:type="dxa"/>
            <w:vAlign w:val="center"/>
          </w:tcPr>
          <w:p w14:paraId="5815E8EE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2551" w:type="dxa"/>
          </w:tcPr>
          <w:p w14:paraId="5B95CEFF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538" w:rsidRPr="001B6190" w14:paraId="0A61627F" w14:textId="77777777" w:rsidTr="00561538">
        <w:trPr>
          <w:trHeight w:hRule="exact" w:val="1134"/>
        </w:trPr>
        <w:tc>
          <w:tcPr>
            <w:tcW w:w="1521" w:type="dxa"/>
            <w:vAlign w:val="center"/>
          </w:tcPr>
          <w:p w14:paraId="46A0B265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13:30-15:00 </w:t>
            </w:r>
          </w:p>
        </w:tc>
        <w:tc>
          <w:tcPr>
            <w:tcW w:w="2835" w:type="dxa"/>
            <w:vAlign w:val="center"/>
          </w:tcPr>
          <w:p w14:paraId="1DE8A868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01915DD9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Urological imaging methods</w:t>
            </w:r>
          </w:p>
          <w:p w14:paraId="40CA0CEC" w14:textId="097F075A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25E9154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Lecture </w:t>
            </w:r>
          </w:p>
          <w:p w14:paraId="20FA0F6C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E6B">
              <w:rPr>
                <w:rFonts w:ascii="Arial" w:hAnsi="Arial" w:cs="Arial"/>
                <w:color w:val="000000"/>
                <w:sz w:val="20"/>
                <w:szCs w:val="20"/>
              </w:rPr>
              <w:t>Male infertility</w:t>
            </w:r>
          </w:p>
          <w:p w14:paraId="342E55C9" w14:textId="6949B58D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9DD8A8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728DA0A9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E6B">
              <w:rPr>
                <w:rFonts w:ascii="Arial" w:hAnsi="Arial" w:cs="Arial"/>
                <w:sz w:val="20"/>
                <w:szCs w:val="20"/>
              </w:rPr>
              <w:t>Video presentation</w:t>
            </w:r>
          </w:p>
          <w:p w14:paraId="3E596882" w14:textId="4BC6C25B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0B1979" w14:textId="77777777" w:rsidR="00561538" w:rsidRPr="00261E6B" w:rsidRDefault="00561538" w:rsidP="009F5A00">
            <w:pPr>
              <w:pStyle w:val="Default"/>
              <w:rPr>
                <w:sz w:val="20"/>
                <w:szCs w:val="20"/>
              </w:rPr>
            </w:pPr>
            <w:r w:rsidRPr="00261E6B">
              <w:rPr>
                <w:b/>
                <w:bCs/>
                <w:sz w:val="20"/>
                <w:szCs w:val="20"/>
              </w:rPr>
              <w:t xml:space="preserve">Independent Learning </w:t>
            </w:r>
          </w:p>
          <w:p w14:paraId="4FDCED0E" w14:textId="77777777" w:rsidR="00561538" w:rsidRPr="00261E6B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97F1178" w14:textId="77777777" w:rsidR="003C58F0" w:rsidRPr="00261E6B" w:rsidRDefault="003C58F0" w:rsidP="00125D84">
            <w:pPr>
              <w:pStyle w:val="Default"/>
              <w:jc w:val="center"/>
              <w:rPr>
                <w:sz w:val="22"/>
                <w:szCs w:val="22"/>
              </w:rPr>
            </w:pPr>
            <w:r w:rsidRPr="00261E6B">
              <w:rPr>
                <w:b/>
                <w:bCs/>
                <w:sz w:val="22"/>
                <w:szCs w:val="22"/>
              </w:rPr>
              <w:t>Program Evaluation Session</w:t>
            </w:r>
          </w:p>
          <w:p w14:paraId="4ACE0B33" w14:textId="77777777" w:rsidR="003C58F0" w:rsidRPr="00261E6B" w:rsidRDefault="003C58F0" w:rsidP="00125D84">
            <w:pPr>
              <w:pStyle w:val="Default"/>
              <w:jc w:val="center"/>
              <w:rPr>
                <w:sz w:val="22"/>
                <w:szCs w:val="22"/>
              </w:rPr>
            </w:pPr>
            <w:r w:rsidRPr="00261E6B">
              <w:rPr>
                <w:sz w:val="22"/>
                <w:szCs w:val="22"/>
              </w:rPr>
              <w:t>Review of the Exam Questions,</w:t>
            </w:r>
          </w:p>
          <w:p w14:paraId="5D907EDD" w14:textId="77777777" w:rsidR="003C58F0" w:rsidRPr="00261E6B" w:rsidRDefault="003C58F0" w:rsidP="00125D84">
            <w:pPr>
              <w:jc w:val="center"/>
              <w:rPr>
                <w:rFonts w:ascii="Arial" w:hAnsi="Arial" w:cs="Arial"/>
              </w:rPr>
            </w:pPr>
            <w:r w:rsidRPr="00261E6B">
              <w:rPr>
                <w:rFonts w:ascii="Arial" w:hAnsi="Arial" w:cs="Arial"/>
              </w:rPr>
              <w:t>Evaluation of the Program</w:t>
            </w:r>
          </w:p>
          <w:p w14:paraId="7577A77D" w14:textId="77777777" w:rsidR="00561538" w:rsidRPr="00261E6B" w:rsidRDefault="00561538" w:rsidP="001B6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1538" w:rsidRPr="0097317D" w14:paraId="22A6A8FA" w14:textId="77777777" w:rsidTr="00561538">
        <w:trPr>
          <w:trHeight w:hRule="exact" w:val="1280"/>
        </w:trPr>
        <w:tc>
          <w:tcPr>
            <w:tcW w:w="1521" w:type="dxa"/>
            <w:vAlign w:val="center"/>
          </w:tcPr>
          <w:p w14:paraId="550C4DD2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15:00-17:00 </w:t>
            </w:r>
          </w:p>
        </w:tc>
        <w:tc>
          <w:tcPr>
            <w:tcW w:w="2835" w:type="dxa"/>
            <w:vAlign w:val="center"/>
          </w:tcPr>
          <w:p w14:paraId="54124728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190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5C40A983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190">
              <w:rPr>
                <w:rFonts w:ascii="Arial" w:hAnsi="Arial" w:cs="Arial"/>
                <w:sz w:val="20"/>
                <w:szCs w:val="20"/>
              </w:rPr>
              <w:t xml:space="preserve">(Outpatient) </w:t>
            </w:r>
          </w:p>
          <w:p w14:paraId="0EA0E080" w14:textId="6A35B8F1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D15515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190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15B9E484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190">
              <w:rPr>
                <w:rFonts w:ascii="Arial" w:hAnsi="Arial" w:cs="Arial"/>
                <w:sz w:val="20"/>
                <w:szCs w:val="20"/>
              </w:rPr>
              <w:t>Video presentation</w:t>
            </w:r>
          </w:p>
          <w:p w14:paraId="17806649" w14:textId="5CC0C440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3E0B930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190">
              <w:rPr>
                <w:rFonts w:ascii="Arial" w:hAnsi="Arial" w:cs="Arial"/>
                <w:sz w:val="20"/>
                <w:szCs w:val="20"/>
              </w:rPr>
              <w:t>ClinicalExperience</w:t>
            </w:r>
          </w:p>
          <w:p w14:paraId="4F2D48E5" w14:textId="77777777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190">
              <w:rPr>
                <w:rFonts w:ascii="Arial" w:hAnsi="Arial" w:cs="Arial"/>
                <w:sz w:val="20"/>
                <w:szCs w:val="20"/>
              </w:rPr>
              <w:t>Video presentation</w:t>
            </w:r>
          </w:p>
          <w:p w14:paraId="17524698" w14:textId="231AF8A0" w:rsidR="00561538" w:rsidRPr="001B6190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6B010C" w14:textId="77777777" w:rsidR="00561538" w:rsidRPr="0097317D" w:rsidRDefault="00561538" w:rsidP="009F5A00">
            <w:pPr>
              <w:pStyle w:val="Default"/>
              <w:rPr>
                <w:sz w:val="20"/>
                <w:szCs w:val="20"/>
              </w:rPr>
            </w:pPr>
            <w:r w:rsidRPr="001B6190">
              <w:rPr>
                <w:b/>
                <w:bCs/>
                <w:sz w:val="20"/>
                <w:szCs w:val="20"/>
              </w:rPr>
              <w:t>Independent Learning</w:t>
            </w:r>
            <w:r w:rsidRPr="009731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613FC4F" w14:textId="77777777" w:rsidR="00561538" w:rsidRPr="00315D0A" w:rsidRDefault="00561538" w:rsidP="009F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7C31919" w14:textId="77777777" w:rsidR="00561538" w:rsidRPr="0097317D" w:rsidRDefault="00561538" w:rsidP="009F5A0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6EAD50F0" w14:textId="77777777" w:rsidR="00561538" w:rsidRDefault="00561538" w:rsidP="00561538"/>
    <w:p w14:paraId="0A070A64" w14:textId="77777777" w:rsidR="00561538" w:rsidRDefault="00561538" w:rsidP="003A6797">
      <w:pPr>
        <w:jc w:val="center"/>
        <w:rPr>
          <w:b/>
          <w:bCs/>
          <w:sz w:val="32"/>
          <w:szCs w:val="32"/>
        </w:rPr>
      </w:pPr>
    </w:p>
    <w:sectPr w:rsidR="00561538" w:rsidSect="004E6A7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1E473" w14:textId="77777777" w:rsidR="0078573F" w:rsidRDefault="0078573F">
      <w:pPr>
        <w:spacing w:after="0" w:line="240" w:lineRule="auto"/>
      </w:pPr>
      <w:r>
        <w:separator/>
      </w:r>
    </w:p>
  </w:endnote>
  <w:endnote w:type="continuationSeparator" w:id="0">
    <w:p w14:paraId="6074BF8B" w14:textId="77777777" w:rsidR="0078573F" w:rsidRDefault="0078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4">
    <w:altName w:val="Times New Roman"/>
    <w:charset w:val="00"/>
    <w:family w:val="auto"/>
    <w:pitch w:val="variable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D551" w14:textId="49380675" w:rsidR="00EC20ED" w:rsidRDefault="00EC20E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A3E2D6" wp14:editId="27DFA134">
              <wp:simplePos x="0" y="0"/>
              <wp:positionH relativeFrom="page">
                <wp:posOffset>5168265</wp:posOffset>
              </wp:positionH>
              <wp:positionV relativeFrom="page">
                <wp:posOffset>6726555</wp:posOffset>
              </wp:positionV>
              <wp:extent cx="203200" cy="168910"/>
              <wp:effectExtent l="0" t="1905" r="6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AB8AB" w14:textId="73B8CC1F" w:rsidR="00EC20ED" w:rsidRDefault="00EC20ED">
                          <w:pPr>
                            <w:pStyle w:val="BodyText"/>
                            <w:spacing w:before="19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FB9">
                            <w:rPr>
                              <w:rFonts w:ascii="Courier New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3E2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6.95pt;margin-top:529.65pt;width:16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FjrQ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" filled="f" stroked="f">
              <v:textbox inset="0,0,0,0">
                <w:txbxContent>
                  <w:p w14:paraId="4B7AB8AB" w14:textId="73B8CC1F" w:rsidR="00EC20ED" w:rsidRDefault="00EC20ED">
                    <w:pPr>
                      <w:pStyle w:val="BodyText"/>
                      <w:spacing w:before="19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FB9">
                      <w:rPr>
                        <w:rFonts w:ascii="Courier New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D535" w14:textId="413BE1C0" w:rsidR="00F815C7" w:rsidRDefault="00F815C7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119B39" wp14:editId="7F036B64">
              <wp:simplePos x="0" y="0"/>
              <wp:positionH relativeFrom="page">
                <wp:posOffset>3859530</wp:posOffset>
              </wp:positionH>
              <wp:positionV relativeFrom="page">
                <wp:posOffset>9859645</wp:posOffset>
              </wp:positionV>
              <wp:extent cx="331470" cy="168910"/>
              <wp:effectExtent l="1905" t="127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C2EB" w14:textId="4525F664" w:rsidR="00F815C7" w:rsidRDefault="00F815C7">
                          <w:pPr>
                            <w:pStyle w:val="BodyText"/>
                            <w:spacing w:before="19"/>
                            <w:ind w:left="241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FB9">
                            <w:rPr>
                              <w:rFonts w:ascii="Courier New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19B3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3.9pt;margin-top:776.35pt;width:26.1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nVsQ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" filled="f" stroked="f">
              <v:textbox inset="0,0,0,0">
                <w:txbxContent>
                  <w:p w14:paraId="5EAAC2EB" w14:textId="4525F664" w:rsidR="00F815C7" w:rsidRDefault="00F815C7">
                    <w:pPr>
                      <w:pStyle w:val="BodyText"/>
                      <w:spacing w:before="19"/>
                      <w:ind w:left="241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FB9">
                      <w:rPr>
                        <w:rFonts w:ascii="Courier New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E3BF" w14:textId="26368C92" w:rsidR="00F815C7" w:rsidRDefault="00F815C7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7CAAA2" wp14:editId="2C1113EF">
              <wp:simplePos x="0" y="0"/>
              <wp:positionH relativeFrom="page">
                <wp:posOffset>5168265</wp:posOffset>
              </wp:positionH>
              <wp:positionV relativeFrom="page">
                <wp:posOffset>6726555</wp:posOffset>
              </wp:positionV>
              <wp:extent cx="203200" cy="168910"/>
              <wp:effectExtent l="0" t="1905" r="635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A8CE" w14:textId="04A5E9D3" w:rsidR="00F815C7" w:rsidRDefault="00F815C7">
                          <w:pPr>
                            <w:pStyle w:val="BodyText"/>
                            <w:spacing w:before="19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FB9">
                            <w:rPr>
                              <w:rFonts w:ascii="Courier New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CAA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06.95pt;margin-top:529.65pt;width:16pt;height:1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NXsQ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" filled="f" stroked="f">
              <v:textbox inset="0,0,0,0">
                <w:txbxContent>
                  <w:p w14:paraId="5804A8CE" w14:textId="04A5E9D3" w:rsidR="00F815C7" w:rsidRDefault="00F815C7">
                    <w:pPr>
                      <w:pStyle w:val="BodyText"/>
                      <w:spacing w:before="19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FB9">
                      <w:rPr>
                        <w:rFonts w:ascii="Courier New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94DE" w14:textId="77777777" w:rsidR="0078573F" w:rsidRDefault="0078573F">
      <w:pPr>
        <w:spacing w:after="0" w:line="240" w:lineRule="auto"/>
      </w:pPr>
      <w:r>
        <w:separator/>
      </w:r>
    </w:p>
  </w:footnote>
  <w:footnote w:type="continuationSeparator" w:id="0">
    <w:p w14:paraId="6DB7045D" w14:textId="77777777" w:rsidR="0078573F" w:rsidRDefault="0078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578"/>
    <w:multiLevelType w:val="hybridMultilevel"/>
    <w:tmpl w:val="677212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6023"/>
    <w:multiLevelType w:val="hybridMultilevel"/>
    <w:tmpl w:val="DEEEC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872"/>
    <w:multiLevelType w:val="hybridMultilevel"/>
    <w:tmpl w:val="147AE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6ED2"/>
    <w:multiLevelType w:val="hybridMultilevel"/>
    <w:tmpl w:val="7A663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279"/>
    <w:multiLevelType w:val="hybridMultilevel"/>
    <w:tmpl w:val="1C06897C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20C27CF3"/>
    <w:multiLevelType w:val="hybridMultilevel"/>
    <w:tmpl w:val="753AB5F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23193C35"/>
    <w:multiLevelType w:val="hybridMultilevel"/>
    <w:tmpl w:val="6888CB2E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" w15:restartNumberingAfterBreak="0">
    <w:nsid w:val="24260B04"/>
    <w:multiLevelType w:val="multilevel"/>
    <w:tmpl w:val="7166E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B5C88"/>
    <w:multiLevelType w:val="hybridMultilevel"/>
    <w:tmpl w:val="34C6E3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30309"/>
    <w:multiLevelType w:val="multilevel"/>
    <w:tmpl w:val="37D44EB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89619E"/>
    <w:multiLevelType w:val="hybridMultilevel"/>
    <w:tmpl w:val="6EAAD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F57FC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D4FA7"/>
    <w:multiLevelType w:val="hybridMultilevel"/>
    <w:tmpl w:val="7FA42F04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 w15:restartNumberingAfterBreak="0">
    <w:nsid w:val="49CA134A"/>
    <w:multiLevelType w:val="hybridMultilevel"/>
    <w:tmpl w:val="9CEA6BF2"/>
    <w:lvl w:ilvl="0" w:tplc="B30435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A77B7"/>
    <w:multiLevelType w:val="hybridMultilevel"/>
    <w:tmpl w:val="FF18DDAE"/>
    <w:lvl w:ilvl="0" w:tplc="A8CE53E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5" w15:restartNumberingAfterBreak="0">
    <w:nsid w:val="4E986718"/>
    <w:multiLevelType w:val="hybridMultilevel"/>
    <w:tmpl w:val="B27E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0FC5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08AA"/>
    <w:multiLevelType w:val="hybridMultilevel"/>
    <w:tmpl w:val="E5EAF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84977"/>
    <w:multiLevelType w:val="hybridMultilevel"/>
    <w:tmpl w:val="3238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5E01"/>
    <w:multiLevelType w:val="hybridMultilevel"/>
    <w:tmpl w:val="3B7C84EC"/>
    <w:lvl w:ilvl="0" w:tplc="E10AEDDA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tr-TR" w:eastAsia="tr-TR" w:bidi="tr-TR"/>
      </w:rPr>
    </w:lvl>
    <w:lvl w:ilvl="1" w:tplc="717C35E0">
      <w:numFmt w:val="bullet"/>
      <w:lvlText w:val="•"/>
      <w:lvlJc w:val="left"/>
      <w:pPr>
        <w:ind w:left="1174" w:hanging="360"/>
      </w:pPr>
      <w:rPr>
        <w:rFonts w:hint="default"/>
        <w:lang w:val="tr-TR" w:eastAsia="tr-TR" w:bidi="tr-TR"/>
      </w:rPr>
    </w:lvl>
    <w:lvl w:ilvl="2" w:tplc="2C8C42DE">
      <w:numFmt w:val="bullet"/>
      <w:lvlText w:val="•"/>
      <w:lvlJc w:val="left"/>
      <w:pPr>
        <w:ind w:left="1889" w:hanging="360"/>
      </w:pPr>
      <w:rPr>
        <w:rFonts w:hint="default"/>
        <w:lang w:val="tr-TR" w:eastAsia="tr-TR" w:bidi="tr-TR"/>
      </w:rPr>
    </w:lvl>
    <w:lvl w:ilvl="3" w:tplc="C730046E">
      <w:numFmt w:val="bullet"/>
      <w:lvlText w:val="•"/>
      <w:lvlJc w:val="left"/>
      <w:pPr>
        <w:ind w:left="2604" w:hanging="360"/>
      </w:pPr>
      <w:rPr>
        <w:rFonts w:hint="default"/>
        <w:lang w:val="tr-TR" w:eastAsia="tr-TR" w:bidi="tr-TR"/>
      </w:rPr>
    </w:lvl>
    <w:lvl w:ilvl="4" w:tplc="5B3A58AC">
      <w:numFmt w:val="bullet"/>
      <w:lvlText w:val="•"/>
      <w:lvlJc w:val="left"/>
      <w:pPr>
        <w:ind w:left="3318" w:hanging="360"/>
      </w:pPr>
      <w:rPr>
        <w:rFonts w:hint="default"/>
        <w:lang w:val="tr-TR" w:eastAsia="tr-TR" w:bidi="tr-TR"/>
      </w:rPr>
    </w:lvl>
    <w:lvl w:ilvl="5" w:tplc="1146F084">
      <w:numFmt w:val="bullet"/>
      <w:lvlText w:val="•"/>
      <w:lvlJc w:val="left"/>
      <w:pPr>
        <w:ind w:left="4033" w:hanging="360"/>
      </w:pPr>
      <w:rPr>
        <w:rFonts w:hint="default"/>
        <w:lang w:val="tr-TR" w:eastAsia="tr-TR" w:bidi="tr-TR"/>
      </w:rPr>
    </w:lvl>
    <w:lvl w:ilvl="6" w:tplc="86281228">
      <w:numFmt w:val="bullet"/>
      <w:lvlText w:val="•"/>
      <w:lvlJc w:val="left"/>
      <w:pPr>
        <w:ind w:left="4748" w:hanging="360"/>
      </w:pPr>
      <w:rPr>
        <w:rFonts w:hint="default"/>
        <w:lang w:val="tr-TR" w:eastAsia="tr-TR" w:bidi="tr-TR"/>
      </w:rPr>
    </w:lvl>
    <w:lvl w:ilvl="7" w:tplc="0AF49BDE">
      <w:numFmt w:val="bullet"/>
      <w:lvlText w:val="•"/>
      <w:lvlJc w:val="left"/>
      <w:pPr>
        <w:ind w:left="5462" w:hanging="360"/>
      </w:pPr>
      <w:rPr>
        <w:rFonts w:hint="default"/>
        <w:lang w:val="tr-TR" w:eastAsia="tr-TR" w:bidi="tr-TR"/>
      </w:rPr>
    </w:lvl>
    <w:lvl w:ilvl="8" w:tplc="0A26D6AE">
      <w:numFmt w:val="bullet"/>
      <w:lvlText w:val="•"/>
      <w:lvlJc w:val="left"/>
      <w:pPr>
        <w:ind w:left="6177" w:hanging="360"/>
      </w:pPr>
      <w:rPr>
        <w:rFonts w:hint="default"/>
        <w:lang w:val="tr-TR" w:eastAsia="tr-TR" w:bidi="tr-TR"/>
      </w:rPr>
    </w:lvl>
  </w:abstractNum>
  <w:abstractNum w:abstractNumId="20" w15:restartNumberingAfterBreak="0">
    <w:nsid w:val="655D6358"/>
    <w:multiLevelType w:val="multilevel"/>
    <w:tmpl w:val="C662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6B3D14"/>
    <w:multiLevelType w:val="hybridMultilevel"/>
    <w:tmpl w:val="35A0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A126D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B66AD"/>
    <w:multiLevelType w:val="hybridMultilevel"/>
    <w:tmpl w:val="41DCE1FE"/>
    <w:lvl w:ilvl="0" w:tplc="92F0844E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4" w15:restartNumberingAfterBreak="0">
    <w:nsid w:val="7B2D3985"/>
    <w:multiLevelType w:val="hybridMultilevel"/>
    <w:tmpl w:val="4E24191E"/>
    <w:lvl w:ilvl="0" w:tplc="082CF09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 w15:restartNumberingAfterBreak="0">
    <w:nsid w:val="7CF45FB1"/>
    <w:multiLevelType w:val="hybridMultilevel"/>
    <w:tmpl w:val="A33E1836"/>
    <w:lvl w:ilvl="0" w:tplc="65ACE65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22"/>
  </w:num>
  <w:num w:numId="8">
    <w:abstractNumId w:val="16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21"/>
  </w:num>
  <w:num w:numId="18">
    <w:abstractNumId w:val="18"/>
  </w:num>
  <w:num w:numId="19">
    <w:abstractNumId w:val="14"/>
  </w:num>
  <w:num w:numId="20">
    <w:abstractNumId w:val="24"/>
  </w:num>
  <w:num w:numId="21">
    <w:abstractNumId w:val="23"/>
  </w:num>
  <w:num w:numId="22">
    <w:abstractNumId w:val="25"/>
  </w:num>
  <w:num w:numId="23">
    <w:abstractNumId w:val="20"/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2C"/>
    <w:rsid w:val="00041A79"/>
    <w:rsid w:val="00044F4E"/>
    <w:rsid w:val="000508E8"/>
    <w:rsid w:val="0005562F"/>
    <w:rsid w:val="000731A6"/>
    <w:rsid w:val="00077F9F"/>
    <w:rsid w:val="000B524B"/>
    <w:rsid w:val="000B6ADA"/>
    <w:rsid w:val="000B7233"/>
    <w:rsid w:val="000C5926"/>
    <w:rsid w:val="000D3FEF"/>
    <w:rsid w:val="000F303E"/>
    <w:rsid w:val="000F52F2"/>
    <w:rsid w:val="000F746D"/>
    <w:rsid w:val="00112973"/>
    <w:rsid w:val="00114D9F"/>
    <w:rsid w:val="00123FE9"/>
    <w:rsid w:val="00124550"/>
    <w:rsid w:val="00125D84"/>
    <w:rsid w:val="00143EE7"/>
    <w:rsid w:val="00167FAA"/>
    <w:rsid w:val="0017385E"/>
    <w:rsid w:val="00175935"/>
    <w:rsid w:val="001778F2"/>
    <w:rsid w:val="001A07BF"/>
    <w:rsid w:val="001A1618"/>
    <w:rsid w:val="001B6190"/>
    <w:rsid w:val="001C21B3"/>
    <w:rsid w:val="001F0F26"/>
    <w:rsid w:val="001F2B94"/>
    <w:rsid w:val="0021029F"/>
    <w:rsid w:val="002277BE"/>
    <w:rsid w:val="00243708"/>
    <w:rsid w:val="0025165F"/>
    <w:rsid w:val="00261E6B"/>
    <w:rsid w:val="00274959"/>
    <w:rsid w:val="00275692"/>
    <w:rsid w:val="00291D5C"/>
    <w:rsid w:val="002A2594"/>
    <w:rsid w:val="002A7A4B"/>
    <w:rsid w:val="002B1C80"/>
    <w:rsid w:val="002B7548"/>
    <w:rsid w:val="002B7657"/>
    <w:rsid w:val="002D5BA9"/>
    <w:rsid w:val="00310CEC"/>
    <w:rsid w:val="0038432A"/>
    <w:rsid w:val="00390495"/>
    <w:rsid w:val="00392352"/>
    <w:rsid w:val="003A459C"/>
    <w:rsid w:val="003A6797"/>
    <w:rsid w:val="003B3CC3"/>
    <w:rsid w:val="003C58F0"/>
    <w:rsid w:val="003C7C1E"/>
    <w:rsid w:val="0041240D"/>
    <w:rsid w:val="0045498C"/>
    <w:rsid w:val="004D244B"/>
    <w:rsid w:val="004D5F43"/>
    <w:rsid w:val="004E0294"/>
    <w:rsid w:val="004E2CC0"/>
    <w:rsid w:val="004E6278"/>
    <w:rsid w:val="004E6A7F"/>
    <w:rsid w:val="004F3845"/>
    <w:rsid w:val="004F764D"/>
    <w:rsid w:val="0050149A"/>
    <w:rsid w:val="005277D5"/>
    <w:rsid w:val="005401D6"/>
    <w:rsid w:val="00545370"/>
    <w:rsid w:val="00551523"/>
    <w:rsid w:val="00554AC9"/>
    <w:rsid w:val="00561538"/>
    <w:rsid w:val="0056333E"/>
    <w:rsid w:val="005746EE"/>
    <w:rsid w:val="0058345D"/>
    <w:rsid w:val="005A679A"/>
    <w:rsid w:val="005D0E79"/>
    <w:rsid w:val="00613E72"/>
    <w:rsid w:val="00633419"/>
    <w:rsid w:val="006548E0"/>
    <w:rsid w:val="006652AE"/>
    <w:rsid w:val="006808B9"/>
    <w:rsid w:val="00685836"/>
    <w:rsid w:val="00691C0F"/>
    <w:rsid w:val="006A6C5F"/>
    <w:rsid w:val="006C022E"/>
    <w:rsid w:val="006F0ACB"/>
    <w:rsid w:val="006F465C"/>
    <w:rsid w:val="0070277E"/>
    <w:rsid w:val="007207C9"/>
    <w:rsid w:val="00732E4F"/>
    <w:rsid w:val="007417A5"/>
    <w:rsid w:val="0076586C"/>
    <w:rsid w:val="0077235B"/>
    <w:rsid w:val="00775426"/>
    <w:rsid w:val="00780D39"/>
    <w:rsid w:val="00784D37"/>
    <w:rsid w:val="0078573F"/>
    <w:rsid w:val="007941D9"/>
    <w:rsid w:val="007959DD"/>
    <w:rsid w:val="00795CA0"/>
    <w:rsid w:val="007A3CCD"/>
    <w:rsid w:val="007B05BC"/>
    <w:rsid w:val="007B20E2"/>
    <w:rsid w:val="007C5050"/>
    <w:rsid w:val="007E4593"/>
    <w:rsid w:val="007E52E2"/>
    <w:rsid w:val="007E6E92"/>
    <w:rsid w:val="007F0939"/>
    <w:rsid w:val="007F268C"/>
    <w:rsid w:val="008131A7"/>
    <w:rsid w:val="00851966"/>
    <w:rsid w:val="00855F16"/>
    <w:rsid w:val="0087305D"/>
    <w:rsid w:val="008B23EA"/>
    <w:rsid w:val="008C3CB0"/>
    <w:rsid w:val="008F1DFC"/>
    <w:rsid w:val="008F286F"/>
    <w:rsid w:val="008F2D2F"/>
    <w:rsid w:val="0093320D"/>
    <w:rsid w:val="009862DC"/>
    <w:rsid w:val="00993098"/>
    <w:rsid w:val="009D0B94"/>
    <w:rsid w:val="009D6538"/>
    <w:rsid w:val="009E0698"/>
    <w:rsid w:val="009E3FD6"/>
    <w:rsid w:val="009F4C2C"/>
    <w:rsid w:val="009F5A00"/>
    <w:rsid w:val="00A25FB9"/>
    <w:rsid w:val="00A53743"/>
    <w:rsid w:val="00A61496"/>
    <w:rsid w:val="00A71A16"/>
    <w:rsid w:val="00A751FC"/>
    <w:rsid w:val="00A845F3"/>
    <w:rsid w:val="00A93AFD"/>
    <w:rsid w:val="00A94486"/>
    <w:rsid w:val="00A9498A"/>
    <w:rsid w:val="00AA2A04"/>
    <w:rsid w:val="00AB1A15"/>
    <w:rsid w:val="00AB5EFC"/>
    <w:rsid w:val="00AB7091"/>
    <w:rsid w:val="00AC6165"/>
    <w:rsid w:val="00AF16C3"/>
    <w:rsid w:val="00AF5D2B"/>
    <w:rsid w:val="00B0082C"/>
    <w:rsid w:val="00B0799C"/>
    <w:rsid w:val="00B26278"/>
    <w:rsid w:val="00B30E9B"/>
    <w:rsid w:val="00B45774"/>
    <w:rsid w:val="00B45A62"/>
    <w:rsid w:val="00B625F4"/>
    <w:rsid w:val="00B657D2"/>
    <w:rsid w:val="00B67B10"/>
    <w:rsid w:val="00B67D8A"/>
    <w:rsid w:val="00B70480"/>
    <w:rsid w:val="00B708EB"/>
    <w:rsid w:val="00BA2BE7"/>
    <w:rsid w:val="00BA3AC8"/>
    <w:rsid w:val="00BB2185"/>
    <w:rsid w:val="00BB25E6"/>
    <w:rsid w:val="00C01C3B"/>
    <w:rsid w:val="00C212E3"/>
    <w:rsid w:val="00C23A6E"/>
    <w:rsid w:val="00C265CF"/>
    <w:rsid w:val="00C331C3"/>
    <w:rsid w:val="00C8204E"/>
    <w:rsid w:val="00C910BF"/>
    <w:rsid w:val="00C97FC4"/>
    <w:rsid w:val="00CB0F5C"/>
    <w:rsid w:val="00CB2F32"/>
    <w:rsid w:val="00CD3450"/>
    <w:rsid w:val="00CD37A1"/>
    <w:rsid w:val="00D07004"/>
    <w:rsid w:val="00D11538"/>
    <w:rsid w:val="00D37DCB"/>
    <w:rsid w:val="00D400DA"/>
    <w:rsid w:val="00D57D0F"/>
    <w:rsid w:val="00D8631D"/>
    <w:rsid w:val="00D95FDE"/>
    <w:rsid w:val="00DA01D5"/>
    <w:rsid w:val="00DD3159"/>
    <w:rsid w:val="00DD37EE"/>
    <w:rsid w:val="00DD3E70"/>
    <w:rsid w:val="00DE6C77"/>
    <w:rsid w:val="00DF448E"/>
    <w:rsid w:val="00E0054E"/>
    <w:rsid w:val="00E1009B"/>
    <w:rsid w:val="00E144BE"/>
    <w:rsid w:val="00E21CB2"/>
    <w:rsid w:val="00E2786F"/>
    <w:rsid w:val="00E431A4"/>
    <w:rsid w:val="00E57811"/>
    <w:rsid w:val="00E57E8B"/>
    <w:rsid w:val="00E72537"/>
    <w:rsid w:val="00E73F47"/>
    <w:rsid w:val="00E74154"/>
    <w:rsid w:val="00E76BC3"/>
    <w:rsid w:val="00E9543C"/>
    <w:rsid w:val="00EA4EF4"/>
    <w:rsid w:val="00EB7AAE"/>
    <w:rsid w:val="00EC0A19"/>
    <w:rsid w:val="00EC20ED"/>
    <w:rsid w:val="00EF5962"/>
    <w:rsid w:val="00F0269F"/>
    <w:rsid w:val="00F16588"/>
    <w:rsid w:val="00F26227"/>
    <w:rsid w:val="00F301B5"/>
    <w:rsid w:val="00F37B90"/>
    <w:rsid w:val="00F815C7"/>
    <w:rsid w:val="00F819CB"/>
    <w:rsid w:val="00F8376A"/>
    <w:rsid w:val="00FB5E84"/>
    <w:rsid w:val="00FD294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5728E"/>
  <w15:docId w15:val="{AC05180E-F9B3-4E21-A09B-78004B80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37"/>
  </w:style>
  <w:style w:type="paragraph" w:styleId="Heading1">
    <w:name w:val="heading 1"/>
    <w:basedOn w:val="Normal"/>
    <w:link w:val="Heading1Char"/>
    <w:uiPriority w:val="1"/>
    <w:qFormat/>
    <w:rsid w:val="00EC20ED"/>
    <w:pPr>
      <w:widowControl w:val="0"/>
      <w:autoSpaceDE w:val="0"/>
      <w:autoSpaceDN w:val="0"/>
      <w:spacing w:after="0" w:line="240" w:lineRule="auto"/>
      <w:ind w:left="607"/>
      <w:jc w:val="center"/>
      <w:outlineLvl w:val="0"/>
    </w:pPr>
    <w:rPr>
      <w:rFonts w:ascii="Arial" w:eastAsia="Arial" w:hAnsi="Arial" w:cs="Arial"/>
      <w:b/>
      <w:bCs/>
      <w:sz w:val="24"/>
      <w:szCs w:val="24"/>
      <w:lang w:bidi="tr-TR"/>
    </w:rPr>
  </w:style>
  <w:style w:type="paragraph" w:styleId="Heading6">
    <w:name w:val="heading 6"/>
    <w:basedOn w:val="Normal"/>
    <w:link w:val="Heading6Char"/>
    <w:uiPriority w:val="1"/>
    <w:qFormat/>
    <w:rsid w:val="00EC20ED"/>
    <w:pPr>
      <w:widowControl w:val="0"/>
      <w:autoSpaceDE w:val="0"/>
      <w:autoSpaceDN w:val="0"/>
      <w:spacing w:after="0" w:line="240" w:lineRule="auto"/>
      <w:ind w:left="333"/>
      <w:outlineLvl w:val="5"/>
    </w:pPr>
    <w:rPr>
      <w:rFonts w:ascii="Arial" w:eastAsia="Arial" w:hAnsi="Arial" w:cs="Arial"/>
      <w:b/>
      <w:bCs/>
      <w:sz w:val="20"/>
      <w:szCs w:val="20"/>
      <w:lang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6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oerii">
    <w:name w:val="Tablo İçeriği"/>
    <w:basedOn w:val="Normal"/>
    <w:rsid w:val="0025165F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554AC9"/>
    <w:pPr>
      <w:ind w:left="720"/>
      <w:contextualSpacing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554AC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43708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val="en-US" w:eastAsia="en-US"/>
    </w:rPr>
  </w:style>
  <w:style w:type="paragraph" w:customStyle="1" w:styleId="GvdeMetni21">
    <w:name w:val="Gövde Metni 21"/>
    <w:basedOn w:val="Normal"/>
    <w:rsid w:val="004E2CC0"/>
    <w:pPr>
      <w:suppressAutoHyphens/>
      <w:jc w:val="both"/>
    </w:pPr>
    <w:rPr>
      <w:rFonts w:ascii="Calibri" w:eastAsia="SimSun" w:hAnsi="Calibri" w:cs="Times New Roman"/>
      <w:kern w:val="1"/>
      <w:lang w:eastAsia="ar-SA"/>
    </w:rPr>
  </w:style>
  <w:style w:type="paragraph" w:customStyle="1" w:styleId="GvdeMetni31">
    <w:name w:val="Gövde Metni 31"/>
    <w:basedOn w:val="Normal"/>
    <w:rsid w:val="004E2CC0"/>
    <w:pPr>
      <w:suppressAutoHyphens/>
      <w:jc w:val="center"/>
    </w:pPr>
    <w:rPr>
      <w:rFonts w:ascii="Calibri" w:eastAsia="SimSun" w:hAnsi="Calibri" w:cs="Times New Roman"/>
      <w:kern w:val="1"/>
      <w:lang w:eastAsia="ar-SA"/>
    </w:rPr>
  </w:style>
  <w:style w:type="paragraph" w:customStyle="1" w:styleId="Alnt">
    <w:name w:val="Alıntı"/>
    <w:basedOn w:val="Normal"/>
    <w:rsid w:val="00FB5E84"/>
    <w:pPr>
      <w:suppressAutoHyphens/>
      <w:spacing w:after="283"/>
      <w:ind w:left="567" w:right="567"/>
    </w:pPr>
    <w:rPr>
      <w:rFonts w:ascii="Calibri" w:eastAsia="SimSun" w:hAnsi="Calibri" w:cs="font324"/>
      <w:kern w:val="1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5453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5370"/>
    <w:rPr>
      <w:rFonts w:ascii="Calibri" w:eastAsia="Calibri" w:hAnsi="Calibri" w:cs="Calibri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45370"/>
    <w:pPr>
      <w:widowControl w:val="0"/>
      <w:autoSpaceDE w:val="0"/>
      <w:autoSpaceDN w:val="0"/>
      <w:spacing w:before="61" w:after="0" w:line="240" w:lineRule="auto"/>
      <w:ind w:left="107"/>
    </w:pPr>
    <w:rPr>
      <w:rFonts w:ascii="Calibri" w:eastAsia="Calibri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C20ED"/>
    <w:rPr>
      <w:rFonts w:ascii="Arial" w:eastAsia="Arial" w:hAnsi="Arial" w:cs="Arial"/>
      <w:b/>
      <w:bCs/>
      <w:sz w:val="24"/>
      <w:szCs w:val="24"/>
      <w:lang w:bidi="tr-TR"/>
    </w:rPr>
  </w:style>
  <w:style w:type="character" w:customStyle="1" w:styleId="Heading6Char">
    <w:name w:val="Heading 6 Char"/>
    <w:basedOn w:val="DefaultParagraphFont"/>
    <w:link w:val="Heading6"/>
    <w:uiPriority w:val="1"/>
    <w:rsid w:val="00EC20ED"/>
    <w:rPr>
      <w:rFonts w:ascii="Arial" w:eastAsia="Arial" w:hAnsi="Arial" w:cs="Arial"/>
      <w:b/>
      <w:bCs/>
      <w:sz w:val="20"/>
      <w:szCs w:val="20"/>
      <w:lang w:bidi="tr-TR"/>
    </w:rPr>
  </w:style>
  <w:style w:type="table" w:customStyle="1" w:styleId="TableNormal1">
    <w:name w:val="Table Normal1"/>
    <w:uiPriority w:val="2"/>
    <w:semiHidden/>
    <w:unhideWhenUsed/>
    <w:qFormat/>
    <w:rsid w:val="00EC20E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zTablo11">
    <w:name w:val="Düz Tablo 11"/>
    <w:basedOn w:val="TableNormal"/>
    <w:uiPriority w:val="41"/>
    <w:rsid w:val="00DF448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2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2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8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69</Pages>
  <Words>9949</Words>
  <Characters>56713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Dönem 5 Koordinatörlük</dc:creator>
  <cp:lastModifiedBy>NET-PC</cp:lastModifiedBy>
  <cp:revision>38</cp:revision>
  <dcterms:created xsi:type="dcterms:W3CDTF">2021-11-05T09:38:00Z</dcterms:created>
  <dcterms:modified xsi:type="dcterms:W3CDTF">2023-03-01T12:57:00Z</dcterms:modified>
</cp:coreProperties>
</file>