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4CEB" w14:textId="77777777" w:rsidR="001F7B82" w:rsidRDefault="00C96B79">
      <w:pPr>
        <w:spacing w:after="0"/>
      </w:pPr>
      <w:r>
        <w:rPr>
          <w:rFonts w:ascii="Times New Roman" w:eastAsia="Times New Roman" w:hAnsi="Times New Roman" w:cs="Times New Roman"/>
          <w:sz w:val="20"/>
        </w:rPr>
        <w:t xml:space="preserve"> </w:t>
      </w:r>
    </w:p>
    <w:p w14:paraId="6D23AC9C" w14:textId="77777777" w:rsidR="001F7B82" w:rsidRDefault="00C96B79">
      <w:pPr>
        <w:spacing w:after="0"/>
      </w:pPr>
      <w:r>
        <w:rPr>
          <w:rFonts w:ascii="Times New Roman" w:eastAsia="Times New Roman" w:hAnsi="Times New Roman" w:cs="Times New Roman"/>
          <w:sz w:val="20"/>
        </w:rPr>
        <w:t xml:space="preserve"> </w:t>
      </w:r>
    </w:p>
    <w:p w14:paraId="0CA1C354" w14:textId="77777777" w:rsidR="001F7B82" w:rsidRDefault="00C96B79">
      <w:pPr>
        <w:spacing w:after="0"/>
      </w:pPr>
      <w:r>
        <w:rPr>
          <w:rFonts w:ascii="Times New Roman" w:eastAsia="Times New Roman" w:hAnsi="Times New Roman" w:cs="Times New Roman"/>
          <w:sz w:val="20"/>
        </w:rPr>
        <w:t xml:space="preserve"> </w:t>
      </w:r>
    </w:p>
    <w:p w14:paraId="34CF1B4C" w14:textId="77777777" w:rsidR="001F7B82" w:rsidRDefault="00C96B79">
      <w:pPr>
        <w:spacing w:after="0"/>
      </w:pPr>
      <w:r>
        <w:rPr>
          <w:rFonts w:ascii="Times New Roman" w:eastAsia="Times New Roman" w:hAnsi="Times New Roman" w:cs="Times New Roman"/>
          <w:sz w:val="20"/>
        </w:rPr>
        <w:t xml:space="preserve"> </w:t>
      </w:r>
    </w:p>
    <w:p w14:paraId="08570BC7" w14:textId="77777777" w:rsidR="001F7B82" w:rsidRDefault="00C96B79">
      <w:pPr>
        <w:spacing w:after="0"/>
      </w:pPr>
      <w:r>
        <w:rPr>
          <w:rFonts w:ascii="Times New Roman" w:eastAsia="Times New Roman" w:hAnsi="Times New Roman" w:cs="Times New Roman"/>
          <w:sz w:val="20"/>
        </w:rPr>
        <w:t xml:space="preserve"> </w:t>
      </w:r>
    </w:p>
    <w:p w14:paraId="0E6B8A9E" w14:textId="77777777" w:rsidR="001F7B82" w:rsidRDefault="00C96B79">
      <w:pPr>
        <w:spacing w:after="0"/>
      </w:pPr>
      <w:r>
        <w:rPr>
          <w:rFonts w:ascii="Arial" w:eastAsia="Arial" w:hAnsi="Arial" w:cs="Arial"/>
          <w:sz w:val="20"/>
        </w:rPr>
        <w:t xml:space="preserve"> </w:t>
      </w:r>
    </w:p>
    <w:p w14:paraId="4EB18126" w14:textId="77777777" w:rsidR="001F7B82" w:rsidRDefault="00C96B79">
      <w:pPr>
        <w:spacing w:after="0"/>
      </w:pPr>
      <w:r>
        <w:rPr>
          <w:rFonts w:ascii="Arial" w:eastAsia="Arial" w:hAnsi="Arial" w:cs="Arial"/>
          <w:sz w:val="20"/>
        </w:rPr>
        <w:t xml:space="preserve"> </w:t>
      </w:r>
    </w:p>
    <w:p w14:paraId="0AB48006" w14:textId="77777777" w:rsidR="001F7B82" w:rsidRDefault="00C96B79">
      <w:pPr>
        <w:spacing w:after="0"/>
        <w:ind w:left="2561"/>
      </w:pPr>
      <w:r>
        <w:rPr>
          <w:noProof/>
          <w:lang w:val="en-GB" w:eastAsia="en-GB"/>
        </w:rPr>
        <w:drawing>
          <wp:inline distT="0" distB="0" distL="0" distR="0" wp14:anchorId="525108BF" wp14:editId="09C96919">
            <wp:extent cx="2533015" cy="253301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5"/>
                    <a:stretch>
                      <a:fillRect/>
                    </a:stretch>
                  </pic:blipFill>
                  <pic:spPr>
                    <a:xfrm>
                      <a:off x="0" y="0"/>
                      <a:ext cx="2533015" cy="2533015"/>
                    </a:xfrm>
                    <a:prstGeom prst="rect">
                      <a:avLst/>
                    </a:prstGeom>
                  </pic:spPr>
                </pic:pic>
              </a:graphicData>
            </a:graphic>
          </wp:inline>
        </w:drawing>
      </w:r>
    </w:p>
    <w:p w14:paraId="49A02B43" w14:textId="77777777" w:rsidR="001F7B82" w:rsidRDefault="00C96B79">
      <w:pPr>
        <w:spacing w:after="137"/>
      </w:pPr>
      <w:r>
        <w:rPr>
          <w:rFonts w:ascii="Arial" w:eastAsia="Arial" w:hAnsi="Arial" w:cs="Arial"/>
          <w:sz w:val="20"/>
        </w:rPr>
        <w:t xml:space="preserve"> </w:t>
      </w:r>
      <w:r>
        <w:rPr>
          <w:rFonts w:ascii="Arial" w:eastAsia="Arial" w:hAnsi="Arial" w:cs="Arial"/>
          <w:sz w:val="20"/>
        </w:rPr>
        <w:tab/>
        <w:t xml:space="preserve"> </w:t>
      </w:r>
    </w:p>
    <w:p w14:paraId="20A89550" w14:textId="77777777" w:rsidR="001F7B82" w:rsidRDefault="00C96B79">
      <w:pPr>
        <w:spacing w:after="220"/>
      </w:pPr>
      <w:r>
        <w:rPr>
          <w:rFonts w:ascii="Arial" w:eastAsia="Arial" w:hAnsi="Arial" w:cs="Arial"/>
          <w:sz w:val="20"/>
        </w:rPr>
        <w:t xml:space="preserve"> </w:t>
      </w:r>
    </w:p>
    <w:p w14:paraId="7E74EE15" w14:textId="77777777" w:rsidR="001F7B82" w:rsidRDefault="00C96B79">
      <w:pPr>
        <w:spacing w:after="249"/>
        <w:ind w:right="699"/>
        <w:jc w:val="center"/>
      </w:pPr>
      <w:r>
        <w:rPr>
          <w:rFonts w:ascii="Arial" w:eastAsia="Arial" w:hAnsi="Arial" w:cs="Arial"/>
          <w:b/>
          <w:sz w:val="36"/>
        </w:rPr>
        <w:t xml:space="preserve"> </w:t>
      </w:r>
    </w:p>
    <w:p w14:paraId="66DE9B88" w14:textId="77777777" w:rsidR="001F7B82" w:rsidRDefault="00C96B79">
      <w:pPr>
        <w:spacing w:after="0"/>
        <w:ind w:left="10" w:right="2973" w:hanging="10"/>
        <w:jc w:val="right"/>
      </w:pPr>
      <w:r>
        <w:rPr>
          <w:rFonts w:ascii="Arial" w:eastAsia="Arial" w:hAnsi="Arial" w:cs="Arial"/>
          <w:b/>
          <w:sz w:val="44"/>
        </w:rPr>
        <w:t xml:space="preserve">NEAR EAST UNIVERSITY </w:t>
      </w:r>
    </w:p>
    <w:p w14:paraId="05018CA6" w14:textId="77777777" w:rsidR="001F7B82" w:rsidRDefault="00C96B79">
      <w:pPr>
        <w:spacing w:after="0"/>
        <w:ind w:left="10" w:right="3111" w:hanging="10"/>
        <w:jc w:val="right"/>
      </w:pPr>
      <w:r>
        <w:rPr>
          <w:rFonts w:ascii="Arial" w:eastAsia="Arial" w:hAnsi="Arial" w:cs="Arial"/>
          <w:b/>
          <w:sz w:val="44"/>
        </w:rPr>
        <w:t xml:space="preserve">FACULTY OF MEDICINE </w:t>
      </w:r>
    </w:p>
    <w:p w14:paraId="277D606C" w14:textId="77777777" w:rsidR="001F7B82" w:rsidRDefault="00C96B79">
      <w:pPr>
        <w:spacing w:after="249"/>
        <w:ind w:right="3110"/>
        <w:jc w:val="center"/>
      </w:pPr>
      <w:r>
        <w:rPr>
          <w:rFonts w:ascii="Arial" w:eastAsia="Arial" w:hAnsi="Arial" w:cs="Arial"/>
          <w:b/>
          <w:sz w:val="36"/>
        </w:rPr>
        <w:t xml:space="preserve"> </w:t>
      </w:r>
    </w:p>
    <w:p w14:paraId="0FE8D7D8" w14:textId="77777777" w:rsidR="001F7B82" w:rsidRDefault="00C96B79">
      <w:pPr>
        <w:spacing w:after="0"/>
        <w:ind w:left="3942" w:hanging="10"/>
      </w:pPr>
      <w:r>
        <w:rPr>
          <w:rFonts w:ascii="Arial" w:eastAsia="Arial" w:hAnsi="Arial" w:cs="Arial"/>
          <w:b/>
          <w:sz w:val="44"/>
        </w:rPr>
        <w:t xml:space="preserve">PHASE VI </w:t>
      </w:r>
    </w:p>
    <w:p w14:paraId="72AD2D51" w14:textId="77777777" w:rsidR="001F7B82" w:rsidRDefault="00C96B79">
      <w:pPr>
        <w:spacing w:after="215"/>
        <w:ind w:left="2470" w:hanging="10"/>
      </w:pPr>
      <w:r>
        <w:rPr>
          <w:rFonts w:ascii="Arial" w:eastAsia="Arial" w:hAnsi="Arial" w:cs="Arial"/>
          <w:b/>
          <w:sz w:val="44"/>
        </w:rPr>
        <w:t xml:space="preserve">COURSE CATALOG </w:t>
      </w:r>
    </w:p>
    <w:p w14:paraId="23E99269" w14:textId="2669A6B2" w:rsidR="001F7B82" w:rsidRDefault="001F7B82">
      <w:pPr>
        <w:spacing w:after="268"/>
        <w:ind w:right="3120"/>
        <w:jc w:val="center"/>
      </w:pPr>
    </w:p>
    <w:p w14:paraId="52A29D49" w14:textId="77777777" w:rsidR="001F7B82" w:rsidRDefault="00C96B79">
      <w:pPr>
        <w:spacing w:after="0"/>
      </w:pPr>
      <w:r>
        <w:rPr>
          <w:rFonts w:ascii="Arial" w:eastAsia="Arial" w:hAnsi="Arial" w:cs="Arial"/>
          <w:b/>
          <w:sz w:val="44"/>
        </w:rPr>
        <w:t xml:space="preserve"> </w:t>
      </w:r>
    </w:p>
    <w:p w14:paraId="4378DCE0" w14:textId="77777777" w:rsidR="001F7B82" w:rsidRDefault="00C96B79">
      <w:pPr>
        <w:spacing w:after="0"/>
      </w:pPr>
      <w:r>
        <w:rPr>
          <w:rFonts w:ascii="Arial" w:eastAsia="Arial" w:hAnsi="Arial" w:cs="Arial"/>
          <w:b/>
          <w:sz w:val="44"/>
        </w:rPr>
        <w:t xml:space="preserve"> </w:t>
      </w:r>
    </w:p>
    <w:p w14:paraId="0EBE51AC" w14:textId="77777777" w:rsidR="001F7B82" w:rsidRDefault="00C96B79">
      <w:pPr>
        <w:spacing w:after="0"/>
        <w:ind w:left="556"/>
      </w:pPr>
      <w:r>
        <w:rPr>
          <w:rFonts w:ascii="Arial" w:eastAsia="Arial" w:hAnsi="Arial" w:cs="Arial"/>
          <w:b/>
          <w:sz w:val="20"/>
        </w:rPr>
        <w:t xml:space="preserve"> </w:t>
      </w:r>
    </w:p>
    <w:p w14:paraId="364FF439" w14:textId="77777777" w:rsidR="001F7B82" w:rsidRDefault="00C96B79">
      <w:pPr>
        <w:spacing w:after="18"/>
        <w:ind w:left="556"/>
      </w:pPr>
      <w:r>
        <w:rPr>
          <w:rFonts w:ascii="Arial" w:eastAsia="Arial" w:hAnsi="Arial" w:cs="Arial"/>
          <w:b/>
          <w:sz w:val="20"/>
        </w:rPr>
        <w:t xml:space="preserve"> </w:t>
      </w:r>
    </w:p>
    <w:p w14:paraId="34590626" w14:textId="77777777" w:rsidR="001F7B82" w:rsidRDefault="00C96B79">
      <w:pPr>
        <w:spacing w:after="0"/>
        <w:ind w:right="1037"/>
        <w:jc w:val="center"/>
      </w:pPr>
      <w:r>
        <w:rPr>
          <w:rFonts w:ascii="Arial" w:eastAsia="Arial" w:hAnsi="Arial" w:cs="Arial"/>
          <w:b/>
          <w:sz w:val="24"/>
        </w:rPr>
        <w:t xml:space="preserve"> </w:t>
      </w:r>
    </w:p>
    <w:p w14:paraId="564DB8AB" w14:textId="77777777" w:rsidR="001F7B82" w:rsidRDefault="00C96B79">
      <w:pPr>
        <w:spacing w:after="0"/>
        <w:ind w:right="1037"/>
        <w:jc w:val="center"/>
      </w:pPr>
      <w:r>
        <w:rPr>
          <w:rFonts w:ascii="Arial" w:eastAsia="Arial" w:hAnsi="Arial" w:cs="Arial"/>
          <w:b/>
          <w:sz w:val="24"/>
        </w:rPr>
        <w:t xml:space="preserve"> </w:t>
      </w:r>
    </w:p>
    <w:p w14:paraId="7EB2624A" w14:textId="77777777" w:rsidR="001F7B82" w:rsidRDefault="00C96B79">
      <w:pPr>
        <w:spacing w:after="0"/>
        <w:ind w:right="1037"/>
        <w:jc w:val="center"/>
      </w:pPr>
      <w:r>
        <w:rPr>
          <w:rFonts w:ascii="Arial" w:eastAsia="Arial" w:hAnsi="Arial" w:cs="Arial"/>
          <w:b/>
          <w:sz w:val="24"/>
        </w:rPr>
        <w:t xml:space="preserve"> </w:t>
      </w:r>
    </w:p>
    <w:p w14:paraId="1C71BFD9" w14:textId="77777777" w:rsidR="001F7B82" w:rsidRDefault="00C96B79">
      <w:pPr>
        <w:spacing w:after="0"/>
        <w:ind w:right="1037"/>
        <w:jc w:val="center"/>
      </w:pPr>
      <w:r>
        <w:rPr>
          <w:rFonts w:ascii="Arial" w:eastAsia="Arial" w:hAnsi="Arial" w:cs="Arial"/>
          <w:b/>
          <w:sz w:val="24"/>
        </w:rPr>
        <w:t xml:space="preserve"> </w:t>
      </w:r>
    </w:p>
    <w:p w14:paraId="52D9B130" w14:textId="77777777" w:rsidR="001F7B82" w:rsidRDefault="00C96B79">
      <w:pPr>
        <w:spacing w:after="0"/>
        <w:ind w:right="1037"/>
        <w:jc w:val="center"/>
      </w:pPr>
      <w:r>
        <w:rPr>
          <w:rFonts w:ascii="Arial" w:eastAsia="Arial" w:hAnsi="Arial" w:cs="Arial"/>
          <w:b/>
          <w:sz w:val="24"/>
        </w:rPr>
        <w:t xml:space="preserve"> </w:t>
      </w:r>
    </w:p>
    <w:p w14:paraId="046F519D" w14:textId="77777777" w:rsidR="001F7B82" w:rsidRDefault="00C96B79">
      <w:pPr>
        <w:spacing w:after="0"/>
        <w:ind w:right="1037"/>
        <w:jc w:val="center"/>
      </w:pPr>
      <w:r>
        <w:rPr>
          <w:rFonts w:ascii="Arial" w:eastAsia="Arial" w:hAnsi="Arial" w:cs="Arial"/>
          <w:b/>
          <w:sz w:val="24"/>
        </w:rPr>
        <w:t xml:space="preserve"> </w:t>
      </w:r>
    </w:p>
    <w:p w14:paraId="3D9A98FA" w14:textId="77777777" w:rsidR="001F7B82" w:rsidRDefault="00C96B79">
      <w:pPr>
        <w:spacing w:after="0"/>
        <w:ind w:right="1037"/>
        <w:jc w:val="center"/>
      </w:pPr>
      <w:r>
        <w:rPr>
          <w:rFonts w:ascii="Arial" w:eastAsia="Arial" w:hAnsi="Arial" w:cs="Arial"/>
          <w:b/>
          <w:sz w:val="24"/>
        </w:rPr>
        <w:lastRenderedPageBreak/>
        <w:t xml:space="preserve"> </w:t>
      </w:r>
    </w:p>
    <w:p w14:paraId="6EEB7759" w14:textId="77777777" w:rsidR="001F7B82" w:rsidRDefault="00C96B79">
      <w:pPr>
        <w:spacing w:after="0"/>
        <w:ind w:right="1037"/>
        <w:jc w:val="center"/>
      </w:pPr>
      <w:r>
        <w:rPr>
          <w:rFonts w:ascii="Arial" w:eastAsia="Arial" w:hAnsi="Arial" w:cs="Arial"/>
          <w:b/>
          <w:sz w:val="24"/>
        </w:rPr>
        <w:t xml:space="preserve"> </w:t>
      </w:r>
    </w:p>
    <w:p w14:paraId="5A4E8AF0" w14:textId="77777777" w:rsidR="001F7B82" w:rsidRDefault="00C96B79">
      <w:pPr>
        <w:spacing w:after="0"/>
        <w:ind w:right="1037"/>
        <w:jc w:val="center"/>
      </w:pPr>
      <w:r>
        <w:rPr>
          <w:rFonts w:ascii="Arial" w:eastAsia="Arial" w:hAnsi="Arial" w:cs="Arial"/>
          <w:b/>
          <w:sz w:val="24"/>
        </w:rPr>
        <w:t xml:space="preserve"> </w:t>
      </w:r>
    </w:p>
    <w:p w14:paraId="123511E6" w14:textId="77777777" w:rsidR="001F7B82" w:rsidRDefault="00C96B79">
      <w:pPr>
        <w:spacing w:after="0"/>
        <w:ind w:right="1037"/>
        <w:jc w:val="center"/>
      </w:pPr>
      <w:r>
        <w:rPr>
          <w:rFonts w:ascii="Arial" w:eastAsia="Arial" w:hAnsi="Arial" w:cs="Arial"/>
          <w:b/>
          <w:sz w:val="24"/>
        </w:rPr>
        <w:t xml:space="preserve"> </w:t>
      </w:r>
    </w:p>
    <w:p w14:paraId="18FC6FEF" w14:textId="77777777" w:rsidR="001F7B82" w:rsidRDefault="00C96B79">
      <w:pPr>
        <w:spacing w:after="14"/>
        <w:ind w:right="1037"/>
        <w:jc w:val="center"/>
      </w:pPr>
      <w:r>
        <w:rPr>
          <w:rFonts w:ascii="Arial" w:eastAsia="Arial" w:hAnsi="Arial" w:cs="Arial"/>
          <w:b/>
          <w:sz w:val="24"/>
        </w:rPr>
        <w:t xml:space="preserve"> </w:t>
      </w:r>
    </w:p>
    <w:p w14:paraId="275EF353" w14:textId="77777777" w:rsidR="001F7B82" w:rsidRDefault="00C96B79" w:rsidP="008A3319">
      <w:pPr>
        <w:pStyle w:val="Balk1"/>
      </w:pPr>
      <w:r>
        <w:rPr>
          <w:shd w:val="clear" w:color="auto" w:fill="EDEDED"/>
        </w:rPr>
        <w:t>COORDINATOR</w:t>
      </w:r>
      <w:r>
        <w:t xml:space="preserve"> </w:t>
      </w:r>
    </w:p>
    <w:p w14:paraId="00A98648" w14:textId="77777777" w:rsidR="001F7B82" w:rsidRDefault="00C96B79" w:rsidP="008A3319">
      <w:pPr>
        <w:pStyle w:val="Balk1"/>
      </w:pPr>
      <w:r>
        <w:t xml:space="preserve"> </w:t>
      </w:r>
    </w:p>
    <w:p w14:paraId="02912471" w14:textId="77777777" w:rsidR="001F7B82" w:rsidRDefault="00C96B79" w:rsidP="008A3319">
      <w:pPr>
        <w:pStyle w:val="Balk1"/>
      </w:pPr>
      <w:r>
        <w:t xml:space="preserve">Şanda Çalı, MD, Prof. </w:t>
      </w:r>
    </w:p>
    <w:p w14:paraId="36E60613" w14:textId="128806B9" w:rsidR="001F7B82" w:rsidRDefault="00C96B79" w:rsidP="008A3319">
      <w:pPr>
        <w:pStyle w:val="Balk1"/>
      </w:pPr>
      <w:r>
        <w:t xml:space="preserve">Phone /email: +90 (392) 675 1000 3039 / </w:t>
      </w:r>
      <w:r>
        <w:rPr>
          <w:color w:val="0000FF"/>
          <w:u w:val="single" w:color="0000FF"/>
        </w:rPr>
        <w:t>sanda.cali@neu.edu.</w:t>
      </w:r>
      <w:r>
        <w:t xml:space="preserve"> </w:t>
      </w:r>
    </w:p>
    <w:p w14:paraId="07769E95" w14:textId="6CAE7685" w:rsidR="009630C1" w:rsidRDefault="009630C1" w:rsidP="008A3319">
      <w:pPr>
        <w:pStyle w:val="Balk1"/>
      </w:pPr>
    </w:p>
    <w:p w14:paraId="4F43EFF2" w14:textId="77777777" w:rsidR="00CC7F08" w:rsidRPr="00A25FB9" w:rsidRDefault="00CC7F08" w:rsidP="00CC7F08">
      <w:pPr>
        <w:pStyle w:val="Balk1"/>
      </w:pPr>
      <w:r w:rsidRPr="00A25FB9">
        <w:t>ASSISTANT COORDINATOR</w:t>
      </w:r>
    </w:p>
    <w:p w14:paraId="7E8063A4" w14:textId="77777777" w:rsidR="008A3319" w:rsidRPr="008A3319" w:rsidRDefault="008A3319" w:rsidP="008A3319"/>
    <w:p w14:paraId="78BF8C26" w14:textId="1E7B88D6" w:rsidR="009630C1" w:rsidRDefault="009630C1" w:rsidP="008A3319">
      <w:pPr>
        <w:pStyle w:val="Balk1"/>
      </w:pPr>
      <w:r>
        <w:t>Duygu Rüstem</w:t>
      </w:r>
      <w:r w:rsidR="008A3319">
        <w:t>,</w:t>
      </w:r>
      <w:r>
        <w:t xml:space="preserve"> PhD</w:t>
      </w:r>
    </w:p>
    <w:p w14:paraId="21DB39B9" w14:textId="221E4882" w:rsidR="009630C1" w:rsidRDefault="002673C2" w:rsidP="008A3319">
      <w:pPr>
        <w:pStyle w:val="Balk1"/>
      </w:pPr>
      <w:hyperlink r:id="rId6" w:history="1">
        <w:r w:rsidRPr="00BE5287">
          <w:rPr>
            <w:rStyle w:val="Kpr"/>
          </w:rPr>
          <w:t>duygu.rustem@neu.edu.tr</w:t>
        </w:r>
      </w:hyperlink>
      <w:r>
        <w:t xml:space="preserve"> </w:t>
      </w:r>
    </w:p>
    <w:p w14:paraId="3183E709" w14:textId="3783DFA0" w:rsidR="001F7B82" w:rsidRDefault="00C96B79">
      <w:pPr>
        <w:tabs>
          <w:tab w:val="center" w:pos="3432"/>
        </w:tabs>
        <w:spacing w:after="305" w:line="268" w:lineRule="auto"/>
      </w:pPr>
      <w:r>
        <w:rPr>
          <w:rFonts w:ascii="Arial" w:eastAsia="Arial" w:hAnsi="Arial" w:cs="Arial"/>
          <w:sz w:val="28"/>
        </w:rPr>
        <w:tab/>
        <w:t xml:space="preserve"> </w:t>
      </w:r>
    </w:p>
    <w:p w14:paraId="2C431FD5" w14:textId="77777777" w:rsidR="001F7B82" w:rsidRDefault="00C96B79">
      <w:pPr>
        <w:pStyle w:val="Balk1"/>
        <w:tabs>
          <w:tab w:val="center" w:pos="3432"/>
        </w:tabs>
        <w:spacing w:after="28"/>
        <w:ind w:left="0" w:firstLine="0"/>
        <w:jc w:val="left"/>
      </w:pPr>
      <w:r>
        <w:t xml:space="preserve">Faculty of Medicine, </w:t>
      </w:r>
      <w:r>
        <w:tab/>
      </w:r>
      <w:r>
        <w:rPr>
          <w:b w:val="0"/>
        </w:rPr>
        <w:t xml:space="preserve">  </w:t>
      </w:r>
    </w:p>
    <w:p w14:paraId="262906DF" w14:textId="77777777" w:rsidR="001F7B82" w:rsidRDefault="00C96B79">
      <w:pPr>
        <w:spacing w:after="18" w:line="268" w:lineRule="auto"/>
        <w:ind w:left="105" w:hanging="10"/>
      </w:pPr>
      <w:r>
        <w:rPr>
          <w:rFonts w:ascii="Arial" w:eastAsia="Arial" w:hAnsi="Arial" w:cs="Arial"/>
          <w:sz w:val="28"/>
        </w:rPr>
        <w:t xml:space="preserve">Near East Boulevard, </w:t>
      </w:r>
    </w:p>
    <w:p w14:paraId="0EF96059" w14:textId="77777777" w:rsidR="001F7B82" w:rsidRDefault="00C96B79">
      <w:pPr>
        <w:spacing w:after="18" w:line="268" w:lineRule="auto"/>
        <w:ind w:left="105" w:hanging="10"/>
      </w:pPr>
      <w:r>
        <w:rPr>
          <w:rFonts w:ascii="Arial" w:eastAsia="Arial" w:hAnsi="Arial" w:cs="Arial"/>
          <w:sz w:val="28"/>
        </w:rPr>
        <w:t xml:space="preserve">P.O. Box 92202,  </w:t>
      </w:r>
    </w:p>
    <w:p w14:paraId="0FF1E6D0" w14:textId="77777777" w:rsidR="001F7B82" w:rsidRDefault="00C96B79">
      <w:pPr>
        <w:spacing w:after="294" w:line="268" w:lineRule="auto"/>
        <w:ind w:left="105" w:right="6866" w:hanging="10"/>
      </w:pPr>
      <w:r>
        <w:rPr>
          <w:rFonts w:ascii="Arial" w:eastAsia="Arial" w:hAnsi="Arial" w:cs="Arial"/>
          <w:sz w:val="28"/>
        </w:rPr>
        <w:t xml:space="preserve">Nicosia, TRNC via Mersin 10-Turkey </w:t>
      </w:r>
    </w:p>
    <w:p w14:paraId="4E30810B" w14:textId="77777777" w:rsidR="001F7B82" w:rsidRDefault="00C96B79">
      <w:pPr>
        <w:spacing w:after="292" w:line="268" w:lineRule="auto"/>
        <w:ind w:left="105" w:hanging="10"/>
      </w:pPr>
      <w:r>
        <w:rPr>
          <w:rFonts w:ascii="Arial" w:eastAsia="Arial" w:hAnsi="Arial" w:cs="Arial"/>
          <w:sz w:val="28"/>
        </w:rPr>
        <w:t xml:space="preserve">Phone:+90(392)6751000 </w:t>
      </w:r>
    </w:p>
    <w:p w14:paraId="35D367C7" w14:textId="77777777" w:rsidR="001F7B82" w:rsidRDefault="00C96B79">
      <w:pPr>
        <w:spacing w:after="297" w:line="268" w:lineRule="auto"/>
        <w:ind w:left="105" w:hanging="10"/>
      </w:pPr>
      <w:r>
        <w:rPr>
          <w:rFonts w:ascii="Arial" w:eastAsia="Arial" w:hAnsi="Arial" w:cs="Arial"/>
          <w:sz w:val="28"/>
        </w:rPr>
        <w:t xml:space="preserve">Ext:3016/3030 </w:t>
      </w:r>
    </w:p>
    <w:p w14:paraId="0A40FC89" w14:textId="77777777" w:rsidR="001F7B82" w:rsidRDefault="00C96B79">
      <w:pPr>
        <w:spacing w:after="292" w:line="268" w:lineRule="auto"/>
        <w:ind w:left="105" w:hanging="10"/>
      </w:pPr>
      <w:r>
        <w:rPr>
          <w:rFonts w:ascii="Arial" w:eastAsia="Arial" w:hAnsi="Arial" w:cs="Arial"/>
          <w:sz w:val="28"/>
        </w:rPr>
        <w:t xml:space="preserve">E-mail: </w:t>
      </w:r>
    </w:p>
    <w:p w14:paraId="7A24D2EE" w14:textId="56A4EB05" w:rsidR="001F7B82" w:rsidRDefault="00C96B79">
      <w:pPr>
        <w:spacing w:after="18" w:line="268" w:lineRule="auto"/>
        <w:ind w:left="105" w:hanging="10"/>
      </w:pPr>
      <w:r>
        <w:rPr>
          <w:rFonts w:ascii="Arial" w:eastAsia="Arial" w:hAnsi="Arial" w:cs="Arial"/>
          <w:sz w:val="28"/>
        </w:rPr>
        <w:t>medic</w:t>
      </w:r>
      <w:r w:rsidR="00D6454B">
        <w:rPr>
          <w:rFonts w:ascii="Arial" w:eastAsia="Arial" w:hAnsi="Arial" w:cs="Arial"/>
          <w:sz w:val="28"/>
        </w:rPr>
        <w:t>i</w:t>
      </w:r>
      <w:r>
        <w:rPr>
          <w:rFonts w:ascii="Arial" w:eastAsia="Arial" w:hAnsi="Arial" w:cs="Arial"/>
          <w:sz w:val="28"/>
        </w:rPr>
        <w:t xml:space="preserve">ne@neu.edu.tr </w:t>
      </w:r>
    </w:p>
    <w:p w14:paraId="71BCF962" w14:textId="77777777" w:rsidR="001F7B82" w:rsidRDefault="00C96B79">
      <w:pPr>
        <w:spacing w:after="0"/>
        <w:ind w:right="1026"/>
        <w:jc w:val="center"/>
      </w:pPr>
      <w:r>
        <w:rPr>
          <w:rFonts w:ascii="Arial" w:eastAsia="Arial" w:hAnsi="Arial" w:cs="Arial"/>
          <w:b/>
          <w:sz w:val="28"/>
        </w:rPr>
        <w:t xml:space="preserve"> </w:t>
      </w:r>
    </w:p>
    <w:p w14:paraId="79B8076E" w14:textId="77777777" w:rsidR="001F7B82" w:rsidRDefault="00C96B79">
      <w:pPr>
        <w:spacing w:after="0"/>
        <w:ind w:right="1289"/>
        <w:jc w:val="center"/>
      </w:pPr>
      <w:r>
        <w:rPr>
          <w:rFonts w:ascii="Arial" w:eastAsia="Arial" w:hAnsi="Arial" w:cs="Arial"/>
          <w:b/>
          <w:sz w:val="28"/>
        </w:rPr>
        <w:t xml:space="preserve"> </w:t>
      </w:r>
    </w:p>
    <w:p w14:paraId="2401F748" w14:textId="77777777" w:rsidR="001F7B82" w:rsidRDefault="00C96B79">
      <w:pPr>
        <w:spacing w:after="0"/>
        <w:ind w:right="1289"/>
        <w:jc w:val="center"/>
      </w:pPr>
      <w:r>
        <w:rPr>
          <w:rFonts w:ascii="Arial" w:eastAsia="Arial" w:hAnsi="Arial" w:cs="Arial"/>
          <w:b/>
          <w:sz w:val="28"/>
        </w:rPr>
        <w:t xml:space="preserve"> </w:t>
      </w:r>
    </w:p>
    <w:p w14:paraId="7A78436B" w14:textId="77777777" w:rsidR="001F7B82" w:rsidRDefault="00C96B79">
      <w:pPr>
        <w:spacing w:after="0"/>
      </w:pPr>
      <w:r>
        <w:rPr>
          <w:rFonts w:ascii="Arial" w:eastAsia="Arial" w:hAnsi="Arial" w:cs="Arial"/>
        </w:rPr>
        <w:t xml:space="preserve"> </w:t>
      </w:r>
    </w:p>
    <w:p w14:paraId="72BF5DE6" w14:textId="77777777" w:rsidR="001F7B82" w:rsidRDefault="00C96B79">
      <w:pPr>
        <w:spacing w:after="0"/>
      </w:pPr>
      <w:r>
        <w:rPr>
          <w:rFonts w:ascii="Arial" w:eastAsia="Arial" w:hAnsi="Arial" w:cs="Arial"/>
        </w:rPr>
        <w:t xml:space="preserve"> </w:t>
      </w:r>
    </w:p>
    <w:p w14:paraId="32822E7A" w14:textId="77777777" w:rsidR="001F7B82" w:rsidRDefault="00C96B79">
      <w:pPr>
        <w:spacing w:after="0"/>
      </w:pPr>
      <w:r>
        <w:rPr>
          <w:rFonts w:ascii="Arial" w:eastAsia="Arial" w:hAnsi="Arial" w:cs="Arial"/>
        </w:rPr>
        <w:t xml:space="preserve"> </w:t>
      </w:r>
    </w:p>
    <w:p w14:paraId="473DC3C7" w14:textId="77777777" w:rsidR="001F7B82" w:rsidRDefault="00C96B79">
      <w:pPr>
        <w:spacing w:after="0"/>
      </w:pPr>
      <w:r>
        <w:rPr>
          <w:rFonts w:ascii="Arial" w:eastAsia="Arial" w:hAnsi="Arial" w:cs="Arial"/>
        </w:rPr>
        <w:t xml:space="preserve"> </w:t>
      </w:r>
    </w:p>
    <w:p w14:paraId="278C91BF" w14:textId="77777777" w:rsidR="001F7B82" w:rsidRDefault="00C96B79">
      <w:pPr>
        <w:spacing w:after="0"/>
      </w:pPr>
      <w:r>
        <w:rPr>
          <w:rFonts w:ascii="Arial" w:eastAsia="Arial" w:hAnsi="Arial" w:cs="Arial"/>
        </w:rPr>
        <w:t xml:space="preserve"> </w:t>
      </w:r>
    </w:p>
    <w:p w14:paraId="56C007CE" w14:textId="77777777" w:rsidR="001F7B82" w:rsidRDefault="00C96B79">
      <w:pPr>
        <w:spacing w:after="0"/>
      </w:pPr>
      <w:r>
        <w:rPr>
          <w:rFonts w:ascii="Arial" w:eastAsia="Arial" w:hAnsi="Arial" w:cs="Arial"/>
        </w:rPr>
        <w:t xml:space="preserve"> </w:t>
      </w:r>
    </w:p>
    <w:p w14:paraId="1FF84540" w14:textId="77777777" w:rsidR="001F7B82" w:rsidRDefault="00C96B79">
      <w:pPr>
        <w:spacing w:after="0"/>
      </w:pPr>
      <w:r>
        <w:rPr>
          <w:rFonts w:ascii="Arial" w:eastAsia="Arial" w:hAnsi="Arial" w:cs="Arial"/>
        </w:rPr>
        <w:t xml:space="preserve"> </w:t>
      </w:r>
    </w:p>
    <w:p w14:paraId="128572CF" w14:textId="77777777" w:rsidR="001F7B82" w:rsidRDefault="00C96B79">
      <w:pPr>
        <w:spacing w:after="0"/>
      </w:pPr>
      <w:r>
        <w:rPr>
          <w:rFonts w:ascii="Arial" w:eastAsia="Arial" w:hAnsi="Arial" w:cs="Arial"/>
        </w:rPr>
        <w:t xml:space="preserve"> </w:t>
      </w:r>
    </w:p>
    <w:p w14:paraId="24921869" w14:textId="77777777" w:rsidR="001F7B82" w:rsidRDefault="00C96B79">
      <w:pPr>
        <w:spacing w:after="0"/>
      </w:pPr>
      <w:r>
        <w:rPr>
          <w:rFonts w:ascii="Arial" w:eastAsia="Arial" w:hAnsi="Arial" w:cs="Arial"/>
        </w:rPr>
        <w:t xml:space="preserve"> </w:t>
      </w:r>
    </w:p>
    <w:p w14:paraId="13BF4A3D" w14:textId="77777777" w:rsidR="001F7B82" w:rsidRDefault="00C96B79">
      <w:pPr>
        <w:spacing w:after="0"/>
      </w:pPr>
      <w:r>
        <w:rPr>
          <w:rFonts w:ascii="Arial" w:eastAsia="Arial" w:hAnsi="Arial" w:cs="Arial"/>
        </w:rPr>
        <w:t xml:space="preserve"> </w:t>
      </w:r>
    </w:p>
    <w:p w14:paraId="2C8FD4B0" w14:textId="77777777" w:rsidR="001F7B82" w:rsidRDefault="00C96B79">
      <w:pPr>
        <w:spacing w:after="0"/>
      </w:pPr>
      <w:r>
        <w:rPr>
          <w:rFonts w:ascii="Arial" w:eastAsia="Arial" w:hAnsi="Arial" w:cs="Arial"/>
        </w:rPr>
        <w:t xml:space="preserve"> </w:t>
      </w:r>
    </w:p>
    <w:p w14:paraId="24DF2534" w14:textId="77777777" w:rsidR="001F7B82" w:rsidRDefault="00C96B79">
      <w:pPr>
        <w:spacing w:after="0"/>
      </w:pPr>
      <w:r>
        <w:rPr>
          <w:rFonts w:ascii="Arial" w:eastAsia="Arial" w:hAnsi="Arial" w:cs="Arial"/>
        </w:rPr>
        <w:lastRenderedPageBreak/>
        <w:t xml:space="preserve"> </w:t>
      </w:r>
    </w:p>
    <w:p w14:paraId="1FA2F763" w14:textId="77777777" w:rsidR="001F7B82" w:rsidRDefault="00C96B79">
      <w:pPr>
        <w:spacing w:after="0"/>
      </w:pPr>
      <w:r>
        <w:rPr>
          <w:rFonts w:ascii="Arial" w:eastAsia="Arial" w:hAnsi="Arial" w:cs="Arial"/>
        </w:rPr>
        <w:t xml:space="preserve"> </w:t>
      </w:r>
    </w:p>
    <w:p w14:paraId="49F94CFB" w14:textId="77777777" w:rsidR="001F7B82" w:rsidRDefault="00C96B79">
      <w:pPr>
        <w:spacing w:after="0"/>
        <w:ind w:left="556"/>
      </w:pPr>
      <w:r>
        <w:rPr>
          <w:rFonts w:ascii="Arial" w:eastAsia="Arial" w:hAnsi="Arial" w:cs="Arial"/>
          <w:b/>
          <w:sz w:val="20"/>
        </w:rPr>
        <w:t xml:space="preserve"> </w:t>
      </w:r>
    </w:p>
    <w:p w14:paraId="7C0B25FA" w14:textId="77777777" w:rsidR="001F7B82" w:rsidRDefault="00C96B79">
      <w:pPr>
        <w:spacing w:after="0"/>
        <w:ind w:left="556"/>
      </w:pPr>
      <w:r>
        <w:rPr>
          <w:rFonts w:ascii="Arial" w:eastAsia="Arial" w:hAnsi="Arial" w:cs="Arial"/>
          <w:b/>
          <w:sz w:val="20"/>
        </w:rPr>
        <w:t xml:space="preserve"> </w:t>
      </w:r>
    </w:p>
    <w:p w14:paraId="52BCDE22" w14:textId="77777777" w:rsidR="001F7B82" w:rsidRDefault="00C96B79">
      <w:pPr>
        <w:spacing w:after="0"/>
        <w:ind w:left="556"/>
      </w:pPr>
      <w:r>
        <w:rPr>
          <w:rFonts w:ascii="Arial" w:eastAsia="Arial" w:hAnsi="Arial" w:cs="Arial"/>
          <w:b/>
          <w:sz w:val="20"/>
        </w:rPr>
        <w:t xml:space="preserve"> </w:t>
      </w:r>
    </w:p>
    <w:p w14:paraId="32A29100" w14:textId="77777777" w:rsidR="001F7B82" w:rsidRDefault="00C96B79">
      <w:pPr>
        <w:spacing w:after="0"/>
        <w:ind w:left="556"/>
      </w:pPr>
      <w:r>
        <w:rPr>
          <w:rFonts w:ascii="Arial" w:eastAsia="Arial" w:hAnsi="Arial" w:cs="Arial"/>
          <w:b/>
          <w:sz w:val="20"/>
        </w:rPr>
        <w:t xml:space="preserve"> </w:t>
      </w:r>
    </w:p>
    <w:p w14:paraId="21A16DE4" w14:textId="77777777" w:rsidR="001F7B82" w:rsidRDefault="00C96B79">
      <w:pPr>
        <w:spacing w:after="0"/>
        <w:ind w:left="556"/>
      </w:pPr>
      <w:r>
        <w:rPr>
          <w:rFonts w:ascii="Arial" w:eastAsia="Arial" w:hAnsi="Arial" w:cs="Arial"/>
          <w:b/>
          <w:sz w:val="20"/>
        </w:rPr>
        <w:t xml:space="preserve"> </w:t>
      </w:r>
    </w:p>
    <w:p w14:paraId="490182D8" w14:textId="77777777" w:rsidR="001F7B82" w:rsidRDefault="00C96B79">
      <w:pPr>
        <w:spacing w:after="0"/>
        <w:ind w:left="556"/>
      </w:pPr>
      <w:r>
        <w:rPr>
          <w:rFonts w:ascii="Arial" w:eastAsia="Arial" w:hAnsi="Arial" w:cs="Arial"/>
          <w:b/>
          <w:sz w:val="20"/>
        </w:rPr>
        <w:t xml:space="preserve"> </w:t>
      </w:r>
    </w:p>
    <w:p w14:paraId="5A056917" w14:textId="77777777" w:rsidR="001F7B82" w:rsidRDefault="00C96B79">
      <w:pPr>
        <w:spacing w:after="0"/>
        <w:ind w:left="556"/>
      </w:pPr>
      <w:r>
        <w:rPr>
          <w:rFonts w:ascii="Arial" w:eastAsia="Arial" w:hAnsi="Arial" w:cs="Arial"/>
          <w:b/>
          <w:sz w:val="20"/>
        </w:rPr>
        <w:t xml:space="preserve"> </w:t>
      </w:r>
    </w:p>
    <w:p w14:paraId="1C9D8248" w14:textId="77777777" w:rsidR="001F7B82" w:rsidRDefault="00C96B79">
      <w:pPr>
        <w:spacing w:after="0"/>
        <w:ind w:left="556"/>
      </w:pPr>
      <w:r>
        <w:rPr>
          <w:rFonts w:ascii="Arial" w:eastAsia="Arial" w:hAnsi="Arial" w:cs="Arial"/>
          <w:b/>
          <w:sz w:val="20"/>
        </w:rPr>
        <w:t xml:space="preserve"> </w:t>
      </w:r>
    </w:p>
    <w:p w14:paraId="619BBF59" w14:textId="77777777" w:rsidR="001F7B82" w:rsidRDefault="00C96B79">
      <w:pPr>
        <w:spacing w:after="0"/>
        <w:ind w:left="556"/>
      </w:pPr>
      <w:r>
        <w:rPr>
          <w:rFonts w:ascii="Arial" w:eastAsia="Arial" w:hAnsi="Arial" w:cs="Arial"/>
          <w:b/>
          <w:sz w:val="20"/>
        </w:rPr>
        <w:t xml:space="preserve"> </w:t>
      </w:r>
    </w:p>
    <w:p w14:paraId="2F08A634" w14:textId="77777777" w:rsidR="001F7B82" w:rsidRDefault="00C96B79">
      <w:pPr>
        <w:spacing w:after="0"/>
        <w:ind w:left="556"/>
      </w:pPr>
      <w:r>
        <w:rPr>
          <w:rFonts w:ascii="Arial" w:eastAsia="Arial" w:hAnsi="Arial" w:cs="Arial"/>
          <w:b/>
          <w:sz w:val="20"/>
        </w:rPr>
        <w:t xml:space="preserve"> </w:t>
      </w:r>
    </w:p>
    <w:p w14:paraId="79DCEFCE" w14:textId="77777777" w:rsidR="001F7B82" w:rsidRDefault="00C96B79">
      <w:pPr>
        <w:spacing w:after="0"/>
        <w:ind w:left="556"/>
      </w:pPr>
      <w:r>
        <w:rPr>
          <w:rFonts w:ascii="Arial" w:eastAsia="Arial" w:hAnsi="Arial" w:cs="Arial"/>
          <w:b/>
          <w:sz w:val="20"/>
        </w:rPr>
        <w:t xml:space="preserve"> </w:t>
      </w:r>
    </w:p>
    <w:p w14:paraId="2BE8A6A7" w14:textId="77777777" w:rsidR="001F7B82" w:rsidRDefault="00C96B79">
      <w:pPr>
        <w:spacing w:after="0"/>
        <w:ind w:left="556"/>
      </w:pPr>
      <w:r>
        <w:rPr>
          <w:rFonts w:ascii="Arial" w:eastAsia="Arial" w:hAnsi="Arial" w:cs="Arial"/>
          <w:b/>
          <w:sz w:val="20"/>
        </w:rPr>
        <w:t xml:space="preserve"> </w:t>
      </w:r>
    </w:p>
    <w:p w14:paraId="174E0F0A" w14:textId="77777777" w:rsidR="001F7B82" w:rsidRDefault="00C96B79">
      <w:pPr>
        <w:spacing w:after="0"/>
        <w:ind w:left="556"/>
      </w:pPr>
      <w:r>
        <w:rPr>
          <w:rFonts w:ascii="Arial" w:eastAsia="Arial" w:hAnsi="Arial" w:cs="Arial"/>
          <w:b/>
          <w:sz w:val="20"/>
        </w:rPr>
        <w:t xml:space="preserve"> </w:t>
      </w:r>
    </w:p>
    <w:p w14:paraId="28A3B938" w14:textId="77777777" w:rsidR="001F7B82" w:rsidRDefault="00C96B79">
      <w:pPr>
        <w:spacing w:after="0"/>
        <w:ind w:left="556"/>
      </w:pPr>
      <w:r>
        <w:rPr>
          <w:rFonts w:ascii="Arial" w:eastAsia="Arial" w:hAnsi="Arial" w:cs="Arial"/>
          <w:b/>
          <w:sz w:val="20"/>
        </w:rPr>
        <w:t xml:space="preserve"> </w:t>
      </w:r>
    </w:p>
    <w:p w14:paraId="3C2D7B5F" w14:textId="1CE04CD2" w:rsidR="001F7B82" w:rsidRDefault="001F7B82">
      <w:pPr>
        <w:spacing w:after="124"/>
      </w:pPr>
    </w:p>
    <w:p w14:paraId="37E2AF9F" w14:textId="77777777" w:rsidR="001F7B82" w:rsidRDefault="00C96B79">
      <w:pPr>
        <w:pStyle w:val="Balk4"/>
        <w:spacing w:after="3" w:line="259" w:lineRule="auto"/>
        <w:ind w:right="1104"/>
        <w:jc w:val="center"/>
      </w:pPr>
      <w:r>
        <w:rPr>
          <w:sz w:val="24"/>
          <w:shd w:val="clear" w:color="auto" w:fill="EDEDED"/>
        </w:rPr>
        <w:t>AIMS AND LEARNING OBJECTIVES OF PHASE VI</w:t>
      </w:r>
      <w:r>
        <w:rPr>
          <w:sz w:val="24"/>
        </w:rPr>
        <w:t xml:space="preserve"> </w:t>
      </w:r>
    </w:p>
    <w:p w14:paraId="0E7844E0" w14:textId="77777777" w:rsidR="001F7B82" w:rsidRDefault="00C96B79">
      <w:pPr>
        <w:spacing w:after="0"/>
        <w:ind w:right="1037"/>
        <w:jc w:val="center"/>
      </w:pPr>
      <w:r>
        <w:rPr>
          <w:rFonts w:ascii="Arial" w:eastAsia="Arial" w:hAnsi="Arial" w:cs="Arial"/>
          <w:b/>
          <w:sz w:val="24"/>
        </w:rPr>
        <w:t xml:space="preserve"> </w:t>
      </w:r>
    </w:p>
    <w:p w14:paraId="36F6FE3F" w14:textId="77777777" w:rsidR="001F7B82" w:rsidRDefault="00C96B79">
      <w:pPr>
        <w:spacing w:after="0" w:line="359" w:lineRule="auto"/>
        <w:ind w:left="-5" w:right="1092" w:hanging="10"/>
      </w:pPr>
      <w:r>
        <w:rPr>
          <w:rFonts w:ascii="Arial" w:eastAsia="Arial" w:hAnsi="Arial" w:cs="Arial"/>
          <w:color w:val="212121"/>
        </w:rPr>
        <w:t>Medical internships aim to provide the future medical practitioners with the attitudinal, cognitive and technical skills required to offer patients compassionate and kind professional care. It gives interns an opportunity to learn and exercise patient communication skills that are vital in the medical field. An intern can establish personal goals that are achievable within a specific time frame.</w:t>
      </w:r>
      <w:r>
        <w:rPr>
          <w:rFonts w:ascii="Arial" w:eastAsia="Arial" w:hAnsi="Arial" w:cs="Arial"/>
          <w:color w:val="4E81BD"/>
        </w:rPr>
        <w:t xml:space="preserve"> </w:t>
      </w:r>
    </w:p>
    <w:p w14:paraId="3C848B8E" w14:textId="77777777" w:rsidR="001F7B82" w:rsidRDefault="00C96B79">
      <w:pPr>
        <w:spacing w:after="110"/>
      </w:pPr>
      <w:r>
        <w:rPr>
          <w:rFonts w:ascii="Arial" w:eastAsia="Arial" w:hAnsi="Arial" w:cs="Arial"/>
        </w:rPr>
        <w:t xml:space="preserve"> </w:t>
      </w:r>
    </w:p>
    <w:p w14:paraId="43EAAA2A" w14:textId="77777777" w:rsidR="001F7B82" w:rsidRDefault="00C96B79">
      <w:pPr>
        <w:spacing w:after="0" w:line="359" w:lineRule="auto"/>
        <w:ind w:left="-5" w:right="1092" w:hanging="10"/>
      </w:pPr>
      <w:r>
        <w:rPr>
          <w:rFonts w:ascii="Arial" w:eastAsia="Arial" w:hAnsi="Arial" w:cs="Arial"/>
          <w:color w:val="212121"/>
        </w:rPr>
        <w:t xml:space="preserve">As an intern, you should be able to provide appropriate and effective treatment to ailing patients. Your main objective is to ensure that you execute an accurate and detailed examination and make choices based on proper reasoning using evidence-based medicine. You should seek professional assistance in situations that require more expertise and be ready to share with other medical practitioners to arrive at better decisions. To offer proper therapeutic intervention, you should treat a patient as an individual and avoid generalized conclusions. </w:t>
      </w:r>
    </w:p>
    <w:p w14:paraId="1C8EF676" w14:textId="77777777" w:rsidR="001F7B82" w:rsidRDefault="00C96B79">
      <w:pPr>
        <w:spacing w:after="105"/>
      </w:pPr>
      <w:r>
        <w:rPr>
          <w:rFonts w:ascii="Arial" w:eastAsia="Arial" w:hAnsi="Arial" w:cs="Arial"/>
        </w:rPr>
        <w:t xml:space="preserve"> </w:t>
      </w:r>
    </w:p>
    <w:p w14:paraId="3391C13E" w14:textId="77777777" w:rsidR="001F7B82" w:rsidRDefault="00C96B79">
      <w:pPr>
        <w:pStyle w:val="Balk5"/>
        <w:spacing w:after="101"/>
        <w:ind w:left="-5"/>
      </w:pPr>
      <w:r>
        <w:t xml:space="preserve">Medical Competency </w:t>
      </w:r>
    </w:p>
    <w:p w14:paraId="79AF4016" w14:textId="77777777" w:rsidR="001F7B82" w:rsidRDefault="00C96B79">
      <w:pPr>
        <w:spacing w:after="0" w:line="359" w:lineRule="auto"/>
        <w:ind w:left="-5" w:right="1092" w:hanging="10"/>
      </w:pPr>
      <w:r>
        <w:rPr>
          <w:rFonts w:ascii="Arial" w:eastAsia="Arial" w:hAnsi="Arial" w:cs="Arial"/>
          <w:color w:val="212121"/>
        </w:rPr>
        <w:t xml:space="preserve">Medical competency enables you to use clinical reasoning procedures to understand data to cultivate a clinical management plan. To achieve medical competency, you should investigate and analyse patient care approach. You should also review and integrate scientific evidence in your medical practice. This enables you to improve patient care based on lifelong learning and self-evaluation. As an individual, you can engage in the establishment of new networks with a wide variety of experts to achieve this goal. </w:t>
      </w:r>
    </w:p>
    <w:p w14:paraId="533A80A8" w14:textId="77777777" w:rsidR="001F7B82" w:rsidRDefault="00C96B79">
      <w:pPr>
        <w:spacing w:after="105"/>
      </w:pPr>
      <w:r>
        <w:rPr>
          <w:rFonts w:ascii="Arial" w:eastAsia="Arial" w:hAnsi="Arial" w:cs="Arial"/>
        </w:rPr>
        <w:t xml:space="preserve"> </w:t>
      </w:r>
    </w:p>
    <w:p w14:paraId="06667FD5" w14:textId="77777777" w:rsidR="001F7B82" w:rsidRDefault="00C96B79">
      <w:pPr>
        <w:pStyle w:val="Balk5"/>
        <w:spacing w:after="101"/>
        <w:ind w:left="-5"/>
      </w:pPr>
      <w:r>
        <w:lastRenderedPageBreak/>
        <w:t>Understanding and Responsiveness</w:t>
      </w:r>
      <w:r>
        <w:rPr>
          <w:b w:val="0"/>
        </w:rPr>
        <w:t xml:space="preserve"> </w:t>
      </w:r>
    </w:p>
    <w:p w14:paraId="2542B6D8" w14:textId="77777777" w:rsidR="001F7B82" w:rsidRDefault="00C96B79">
      <w:pPr>
        <w:spacing w:after="240" w:line="359" w:lineRule="auto"/>
        <w:ind w:left="-5" w:right="1092" w:hanging="10"/>
      </w:pPr>
      <w:r>
        <w:rPr>
          <w:rFonts w:ascii="Arial" w:eastAsia="Arial" w:hAnsi="Arial" w:cs="Arial"/>
          <w:color w:val="212121"/>
        </w:rPr>
        <w:t xml:space="preserve">Internships provide interpersonal skill and professional development opportunities to the interns. This enables the interns to be able to analyse patient symptoms and derive the best way to approach their problem. For instance, quick and accurate decisions are required especially in emergency situations. The trainee should achieve understanding of the various problems facing patients so that s/he can make quick sound decisions. This is vital because some medical problems require quick decisions especially when the life of a patient is at stake. </w:t>
      </w:r>
    </w:p>
    <w:p w14:paraId="0B6D333F" w14:textId="77777777" w:rsidR="001F7B82" w:rsidRDefault="00C96B79">
      <w:pPr>
        <w:pStyle w:val="Balk5"/>
        <w:spacing w:after="101"/>
        <w:ind w:left="-5"/>
      </w:pPr>
      <w:r>
        <w:t xml:space="preserve">Effective Information Exchange </w:t>
      </w:r>
    </w:p>
    <w:p w14:paraId="7753A2E4" w14:textId="77777777" w:rsidR="001F7B82" w:rsidRDefault="00C96B79">
      <w:pPr>
        <w:spacing w:after="240" w:line="359" w:lineRule="auto"/>
        <w:ind w:left="-5" w:right="1092" w:hanging="10"/>
      </w:pPr>
      <w:r>
        <w:rPr>
          <w:rFonts w:ascii="Arial" w:eastAsia="Arial" w:hAnsi="Arial" w:cs="Arial"/>
          <w:color w:val="212121"/>
        </w:rPr>
        <w:t xml:space="preserve">Another personal objective for a medical internship is to equip trainees with proper communication skills in the medical environment. As an intern, you should be able to communicate efficiently with patients and their families in relation to their problems. You should aim at communicating successfully with physicians, other health specialists and health agencies to execute care and uphold patient safety by providing them with quality care. Effective communication also enables you to deal with distressed patients and portrays compassion and empathy. </w:t>
      </w:r>
    </w:p>
    <w:p w14:paraId="5E9D0F12" w14:textId="77777777" w:rsidR="001F7B82" w:rsidRDefault="00C96B79">
      <w:pPr>
        <w:spacing w:after="104" w:line="262" w:lineRule="auto"/>
        <w:ind w:left="-5" w:hanging="10"/>
      </w:pPr>
      <w:r>
        <w:rPr>
          <w:rFonts w:ascii="Arial" w:eastAsia="Arial" w:hAnsi="Arial" w:cs="Arial"/>
          <w:b/>
          <w:color w:val="1A1A1A"/>
        </w:rPr>
        <w:t xml:space="preserve">Goals and Objectives </w:t>
      </w:r>
    </w:p>
    <w:p w14:paraId="4A580453" w14:textId="77777777" w:rsidR="001F7B82" w:rsidRDefault="00C96B79">
      <w:pPr>
        <w:spacing w:after="104" w:line="262" w:lineRule="auto"/>
        <w:ind w:left="-5" w:hanging="10"/>
      </w:pPr>
      <w:r>
        <w:rPr>
          <w:rFonts w:ascii="Arial" w:eastAsia="Arial" w:hAnsi="Arial" w:cs="Arial"/>
          <w:b/>
          <w:color w:val="1A1A1A"/>
        </w:rPr>
        <w:t xml:space="preserve">Goals </w:t>
      </w:r>
    </w:p>
    <w:p w14:paraId="2DAAB560" w14:textId="77777777" w:rsidR="001F7B82" w:rsidRDefault="00C96B79">
      <w:pPr>
        <w:spacing w:after="34" w:line="359" w:lineRule="auto"/>
        <w:ind w:left="-5" w:right="1009" w:hanging="10"/>
      </w:pPr>
      <w:r>
        <w:rPr>
          <w:rFonts w:ascii="Arial" w:eastAsia="Arial" w:hAnsi="Arial" w:cs="Arial"/>
        </w:rPr>
        <w:t xml:space="preserve">The following three categories of broad goals for the internship program are not meant to be limiting you to other goals that you may want to focus on but are intended to clearly outline what we expect for you to achieve by the end of the internship rotations. Herein you can review objectives linked to three main goals: </w:t>
      </w:r>
    </w:p>
    <w:p w14:paraId="08FCF9D2" w14:textId="77777777" w:rsidR="001F7B82" w:rsidRDefault="00C96B79">
      <w:pPr>
        <w:numPr>
          <w:ilvl w:val="0"/>
          <w:numId w:val="2"/>
        </w:numPr>
        <w:spacing w:after="114" w:line="248" w:lineRule="auto"/>
        <w:ind w:right="1092" w:hanging="362"/>
      </w:pPr>
      <w:r>
        <w:rPr>
          <w:rFonts w:ascii="Arial" w:eastAsia="Arial" w:hAnsi="Arial" w:cs="Arial"/>
        </w:rPr>
        <w:t xml:space="preserve">Professionalism </w:t>
      </w:r>
    </w:p>
    <w:p w14:paraId="6C08ADE0" w14:textId="77777777" w:rsidR="001F7B82" w:rsidRDefault="00C96B79">
      <w:pPr>
        <w:numPr>
          <w:ilvl w:val="0"/>
          <w:numId w:val="2"/>
        </w:numPr>
        <w:spacing w:after="115" w:line="248" w:lineRule="auto"/>
        <w:ind w:right="1092" w:hanging="362"/>
      </w:pPr>
      <w:r>
        <w:rPr>
          <w:rFonts w:ascii="Arial" w:eastAsia="Arial" w:hAnsi="Arial" w:cs="Arial"/>
        </w:rPr>
        <w:t xml:space="preserve">Patient care </w:t>
      </w:r>
    </w:p>
    <w:p w14:paraId="24035A3F" w14:textId="77777777" w:rsidR="001F7B82" w:rsidRDefault="00C96B79">
      <w:pPr>
        <w:numPr>
          <w:ilvl w:val="0"/>
          <w:numId w:val="2"/>
        </w:numPr>
        <w:spacing w:after="80" w:line="248" w:lineRule="auto"/>
        <w:ind w:right="1092" w:hanging="362"/>
      </w:pPr>
      <w:r>
        <w:rPr>
          <w:rFonts w:ascii="Arial" w:eastAsia="Arial" w:hAnsi="Arial" w:cs="Arial"/>
        </w:rPr>
        <w:t xml:space="preserve">Medical knowledge </w:t>
      </w:r>
    </w:p>
    <w:p w14:paraId="2FA9DDB5" w14:textId="77777777" w:rsidR="001F7B82" w:rsidRDefault="00C96B79">
      <w:pPr>
        <w:spacing w:after="0" w:line="358" w:lineRule="auto"/>
        <w:ind w:left="10" w:right="1092" w:hanging="10"/>
      </w:pPr>
      <w:r>
        <w:rPr>
          <w:rFonts w:ascii="Arial" w:eastAsia="Arial" w:hAnsi="Arial" w:cs="Arial"/>
          <w:color w:val="1A1A1A"/>
        </w:rPr>
        <w:t xml:space="preserve">Demonstrate commitment to excellence, honesty, respect for others, integrity and altruism in patient care. </w:t>
      </w:r>
    </w:p>
    <w:p w14:paraId="22AB32C9" w14:textId="77777777" w:rsidR="001F7B82" w:rsidRDefault="00C96B79">
      <w:pPr>
        <w:spacing w:after="104" w:line="262" w:lineRule="auto"/>
        <w:ind w:left="-5" w:hanging="10"/>
      </w:pPr>
      <w:r>
        <w:rPr>
          <w:rFonts w:ascii="Arial" w:eastAsia="Arial" w:hAnsi="Arial" w:cs="Arial"/>
          <w:b/>
          <w:color w:val="1A1A1A"/>
        </w:rPr>
        <w:t>Objectives</w:t>
      </w:r>
      <w:r>
        <w:rPr>
          <w:rFonts w:ascii="Arial" w:eastAsia="Arial" w:hAnsi="Arial" w:cs="Arial"/>
          <w:i/>
          <w:color w:val="1A1A1A"/>
        </w:rPr>
        <w:t xml:space="preserve"> </w:t>
      </w:r>
    </w:p>
    <w:p w14:paraId="1CC80E2E" w14:textId="77777777" w:rsidR="001F7B82" w:rsidRDefault="00C96B79">
      <w:pPr>
        <w:numPr>
          <w:ilvl w:val="0"/>
          <w:numId w:val="2"/>
        </w:numPr>
        <w:spacing w:after="0" w:line="361" w:lineRule="auto"/>
        <w:ind w:right="1092" w:hanging="362"/>
      </w:pPr>
      <w:r>
        <w:rPr>
          <w:rFonts w:ascii="Arial" w:eastAsia="Arial" w:hAnsi="Arial" w:cs="Arial"/>
          <w:color w:val="1A1A1A"/>
        </w:rPr>
        <w:t xml:space="preserve">Treat all patients, staff, and colleagues with respect, which includes maintaining a professional demeanour in speech and dress </w:t>
      </w:r>
    </w:p>
    <w:p w14:paraId="41D4C74A" w14:textId="77777777" w:rsidR="001F7B82" w:rsidRDefault="00C96B79">
      <w:pPr>
        <w:numPr>
          <w:ilvl w:val="0"/>
          <w:numId w:val="2"/>
        </w:numPr>
        <w:spacing w:after="95"/>
        <w:ind w:right="1092" w:hanging="362"/>
      </w:pPr>
      <w:r>
        <w:rPr>
          <w:rFonts w:ascii="Arial" w:eastAsia="Arial" w:hAnsi="Arial" w:cs="Arial"/>
          <w:color w:val="1A1A1A"/>
        </w:rPr>
        <w:t xml:space="preserve">Strive for excellence </w:t>
      </w:r>
    </w:p>
    <w:p w14:paraId="1AEE2DCA" w14:textId="77777777" w:rsidR="001F7B82" w:rsidRDefault="00C96B79">
      <w:pPr>
        <w:numPr>
          <w:ilvl w:val="0"/>
          <w:numId w:val="2"/>
        </w:numPr>
        <w:spacing w:after="95"/>
        <w:ind w:right="1092" w:hanging="362"/>
      </w:pPr>
      <w:r>
        <w:rPr>
          <w:rFonts w:ascii="Arial" w:eastAsia="Arial" w:hAnsi="Arial" w:cs="Arial"/>
          <w:color w:val="1A1A1A"/>
        </w:rPr>
        <w:t xml:space="preserve">Place the care of your patients above competing interests </w:t>
      </w:r>
    </w:p>
    <w:p w14:paraId="3E5F51EF" w14:textId="77777777" w:rsidR="001F7B82" w:rsidRDefault="00C96B79">
      <w:pPr>
        <w:numPr>
          <w:ilvl w:val="0"/>
          <w:numId w:val="2"/>
        </w:numPr>
        <w:spacing w:after="276" w:line="361" w:lineRule="auto"/>
        <w:ind w:right="1092" w:hanging="362"/>
      </w:pPr>
      <w:r>
        <w:rPr>
          <w:rFonts w:ascii="Arial" w:eastAsia="Arial" w:hAnsi="Arial" w:cs="Arial"/>
          <w:color w:val="1A1A1A"/>
        </w:rPr>
        <w:t xml:space="preserve">By the end of the clerkship the student will be able to demonstrate effective communication strategies and professional behaviours with patients, families, and all members of the healthcare team (including physicians and non-physician health professionals).  </w:t>
      </w:r>
    </w:p>
    <w:p w14:paraId="69D71676" w14:textId="77777777" w:rsidR="001F7B82" w:rsidRDefault="00C96B79">
      <w:pPr>
        <w:spacing w:after="380" w:line="262" w:lineRule="auto"/>
        <w:ind w:left="-5" w:hanging="10"/>
      </w:pPr>
      <w:r>
        <w:rPr>
          <w:rFonts w:ascii="Arial" w:eastAsia="Arial" w:hAnsi="Arial" w:cs="Arial"/>
          <w:b/>
          <w:color w:val="1A1A1A"/>
        </w:rPr>
        <w:lastRenderedPageBreak/>
        <w:t>Learning Activity</w:t>
      </w:r>
      <w:r>
        <w:rPr>
          <w:rFonts w:ascii="Arial" w:eastAsia="Arial" w:hAnsi="Arial" w:cs="Arial"/>
          <w:i/>
          <w:color w:val="1A1A1A"/>
        </w:rPr>
        <w:t xml:space="preserve"> </w:t>
      </w:r>
    </w:p>
    <w:p w14:paraId="7B85A87F" w14:textId="77777777" w:rsidR="001F7B82" w:rsidRDefault="00C96B79">
      <w:pPr>
        <w:spacing w:after="0" w:line="361" w:lineRule="auto"/>
        <w:ind w:left="10" w:right="1092" w:hanging="10"/>
      </w:pPr>
      <w:r>
        <w:rPr>
          <w:rFonts w:ascii="Arial" w:eastAsia="Arial" w:hAnsi="Arial" w:cs="Arial"/>
          <w:color w:val="1A1A1A"/>
        </w:rPr>
        <w:t xml:space="preserve">Professionalism should imbue all aspects of your performance and cannot really be taught in isolation. However, there are weekly sessions throughout the eight-week block taught by core senior faculty about important issues of professionalism including: </w:t>
      </w:r>
    </w:p>
    <w:p w14:paraId="519E0519" w14:textId="77777777" w:rsidR="001F7B82" w:rsidRDefault="00C96B79">
      <w:pPr>
        <w:numPr>
          <w:ilvl w:val="0"/>
          <w:numId w:val="2"/>
        </w:numPr>
        <w:spacing w:after="0" w:line="361" w:lineRule="auto"/>
        <w:ind w:right="1092" w:hanging="362"/>
      </w:pPr>
      <w:r>
        <w:rPr>
          <w:rFonts w:ascii="Arial" w:eastAsia="Arial" w:hAnsi="Arial" w:cs="Arial"/>
          <w:color w:val="1A1A1A"/>
        </w:rPr>
        <w:t xml:space="preserve">Navigating the wards- your role in the team, working with mid-level and ancillary providers, etc. </w:t>
      </w:r>
    </w:p>
    <w:p w14:paraId="36367EC1" w14:textId="77777777" w:rsidR="001F7B82" w:rsidRDefault="00C96B79">
      <w:pPr>
        <w:numPr>
          <w:ilvl w:val="0"/>
          <w:numId w:val="2"/>
        </w:numPr>
        <w:spacing w:after="95"/>
        <w:ind w:right="1092" w:hanging="362"/>
      </w:pPr>
      <w:r>
        <w:rPr>
          <w:rFonts w:ascii="Arial" w:eastAsia="Arial" w:hAnsi="Arial" w:cs="Arial"/>
          <w:color w:val="1A1A1A"/>
        </w:rPr>
        <w:t xml:space="preserve">Approaching medical errors </w:t>
      </w:r>
    </w:p>
    <w:p w14:paraId="63A97074" w14:textId="77777777" w:rsidR="001F7B82" w:rsidRDefault="00C96B79">
      <w:pPr>
        <w:numPr>
          <w:ilvl w:val="0"/>
          <w:numId w:val="2"/>
        </w:numPr>
        <w:spacing w:after="95"/>
        <w:ind w:right="1092" w:hanging="362"/>
      </w:pPr>
      <w:r>
        <w:rPr>
          <w:rFonts w:ascii="Arial" w:eastAsia="Arial" w:hAnsi="Arial" w:cs="Arial"/>
          <w:color w:val="1A1A1A"/>
        </w:rPr>
        <w:t xml:space="preserve">Palliative Care </w:t>
      </w:r>
    </w:p>
    <w:p w14:paraId="764BF0C6" w14:textId="77777777" w:rsidR="001F7B82" w:rsidRDefault="00C96B79">
      <w:pPr>
        <w:numPr>
          <w:ilvl w:val="0"/>
          <w:numId w:val="2"/>
        </w:numPr>
        <w:spacing w:after="370"/>
        <w:ind w:right="1092" w:hanging="362"/>
      </w:pPr>
      <w:r>
        <w:rPr>
          <w:rFonts w:ascii="Arial" w:eastAsia="Arial" w:hAnsi="Arial" w:cs="Arial"/>
          <w:color w:val="1A1A1A"/>
        </w:rPr>
        <w:t xml:space="preserve">Communicating difficult news </w:t>
      </w:r>
    </w:p>
    <w:p w14:paraId="5A60C594" w14:textId="77777777" w:rsidR="001F7B82" w:rsidRDefault="00C96B79">
      <w:pPr>
        <w:spacing w:after="116" w:line="248" w:lineRule="auto"/>
        <w:ind w:left="-5" w:right="1089" w:hanging="10"/>
        <w:jc w:val="both"/>
      </w:pPr>
      <w:r>
        <w:rPr>
          <w:rFonts w:ascii="Arial" w:eastAsia="Arial" w:hAnsi="Arial" w:cs="Arial"/>
        </w:rPr>
        <w:t xml:space="preserve">Environment: The internship provides a broad-based, general foundation prior to </w:t>
      </w:r>
    </w:p>
    <w:p w14:paraId="4D889D1A" w14:textId="77777777" w:rsidR="001F7B82" w:rsidRDefault="00C96B79">
      <w:pPr>
        <w:spacing w:after="125" w:line="248" w:lineRule="auto"/>
        <w:ind w:left="-5" w:right="1089" w:hanging="10"/>
        <w:jc w:val="both"/>
      </w:pPr>
      <w:r>
        <w:rPr>
          <w:rFonts w:ascii="Arial" w:eastAsia="Arial" w:hAnsi="Arial" w:cs="Arial"/>
        </w:rPr>
        <w:t xml:space="preserve">Specialisation: The internship has an important but secondary role in career choice.  </w:t>
      </w:r>
    </w:p>
    <w:p w14:paraId="0CFFBC39" w14:textId="77777777" w:rsidR="001F7B82" w:rsidRDefault="00C96B79">
      <w:pPr>
        <w:pStyle w:val="Balk5"/>
        <w:ind w:left="-5"/>
      </w:pPr>
      <w:r>
        <w:t xml:space="preserve">Recommendations  </w:t>
      </w:r>
    </w:p>
    <w:p w14:paraId="49E49F03" w14:textId="77777777" w:rsidR="001F7B82" w:rsidRDefault="00C96B79">
      <w:pPr>
        <w:numPr>
          <w:ilvl w:val="0"/>
          <w:numId w:val="3"/>
        </w:numPr>
        <w:spacing w:after="9" w:line="359" w:lineRule="auto"/>
        <w:ind w:right="1009" w:hanging="10"/>
      </w:pPr>
      <w:r>
        <w:rPr>
          <w:rFonts w:ascii="Arial" w:eastAsia="Arial" w:hAnsi="Arial" w:cs="Arial"/>
        </w:rPr>
        <w:t>That the internship be changed to:  Provide clinical experience in the full patient journey and exposure to a variety of patient care settings, with at least some time outside of a single care setting.  Require demonstration of specific capabilities and performance, within a timebased model.  Ensure robust assessment of capabilities and feedback on performance.  Ensure doctors in training have sufficient responsibility, under supervision, to develop competence and confidence while maintaining patient safety.  Enable and require a philosophy of individual accountability for learning</w:t>
      </w:r>
      <w:r>
        <w:rPr>
          <w:rFonts w:ascii="Arial" w:eastAsia="Arial" w:hAnsi="Arial" w:cs="Arial"/>
          <w:b/>
        </w:rPr>
        <w:t xml:space="preserve">.  </w:t>
      </w:r>
    </w:p>
    <w:p w14:paraId="62B51ACB" w14:textId="77777777" w:rsidR="001F7B82" w:rsidRDefault="00C96B79">
      <w:pPr>
        <w:numPr>
          <w:ilvl w:val="0"/>
          <w:numId w:val="3"/>
        </w:numPr>
        <w:spacing w:after="23" w:line="359" w:lineRule="auto"/>
        <w:ind w:right="1009" w:hanging="10"/>
      </w:pPr>
      <w:r>
        <w:rPr>
          <w:rFonts w:ascii="Arial" w:eastAsia="Arial" w:hAnsi="Arial" w:cs="Arial"/>
        </w:rPr>
        <w:t xml:space="preserve">That the internship should have entry requirements that reflect agreed and defined expectations of work-readiness that graduates must meet before commencing. Specification of the expectations and certification of work-readiness should be undertaken collaboratively by all the stakeholders. </w:t>
      </w:r>
    </w:p>
    <w:p w14:paraId="58D1BC61" w14:textId="77777777" w:rsidR="001F7B82" w:rsidRDefault="00C96B79">
      <w:pPr>
        <w:spacing w:after="240"/>
      </w:pPr>
      <w:r>
        <w:rPr>
          <w:rFonts w:ascii="Arial" w:eastAsia="Arial" w:hAnsi="Arial" w:cs="Arial"/>
          <w:sz w:val="24"/>
        </w:rPr>
        <w:t xml:space="preserve"> </w:t>
      </w:r>
    </w:p>
    <w:p w14:paraId="0134BEE4" w14:textId="77777777" w:rsidR="001F7B82" w:rsidRDefault="00C96B79">
      <w:pPr>
        <w:spacing w:after="388"/>
      </w:pPr>
      <w:r>
        <w:rPr>
          <w:rFonts w:ascii="Arial" w:eastAsia="Arial" w:hAnsi="Arial" w:cs="Arial"/>
          <w:b/>
        </w:rPr>
        <w:t xml:space="preserve"> </w:t>
      </w:r>
    </w:p>
    <w:p w14:paraId="5F8BE8A6" w14:textId="77777777" w:rsidR="001F7B82" w:rsidRDefault="00C96B79">
      <w:pPr>
        <w:spacing w:after="383"/>
      </w:pPr>
      <w:r>
        <w:rPr>
          <w:rFonts w:ascii="Arial" w:eastAsia="Arial" w:hAnsi="Arial" w:cs="Arial"/>
          <w:b/>
        </w:rPr>
        <w:t xml:space="preserve"> </w:t>
      </w:r>
    </w:p>
    <w:p w14:paraId="15690E83" w14:textId="77777777" w:rsidR="001F7B82" w:rsidRDefault="00C96B79">
      <w:pPr>
        <w:spacing w:after="388"/>
      </w:pPr>
      <w:r>
        <w:rPr>
          <w:rFonts w:ascii="Arial" w:eastAsia="Arial" w:hAnsi="Arial" w:cs="Arial"/>
          <w:b/>
        </w:rPr>
        <w:t xml:space="preserve"> </w:t>
      </w:r>
    </w:p>
    <w:p w14:paraId="7A5E6D3C" w14:textId="77777777" w:rsidR="001F7B82" w:rsidRDefault="00C96B79">
      <w:pPr>
        <w:spacing w:after="383"/>
      </w:pPr>
      <w:r>
        <w:rPr>
          <w:rFonts w:ascii="Arial" w:eastAsia="Arial" w:hAnsi="Arial" w:cs="Arial"/>
          <w:b/>
        </w:rPr>
        <w:t xml:space="preserve"> </w:t>
      </w:r>
    </w:p>
    <w:p w14:paraId="1391991A" w14:textId="77777777" w:rsidR="001F7B82" w:rsidRDefault="00C96B79">
      <w:pPr>
        <w:spacing w:after="383"/>
      </w:pPr>
      <w:r>
        <w:rPr>
          <w:rFonts w:ascii="Arial" w:eastAsia="Arial" w:hAnsi="Arial" w:cs="Arial"/>
          <w:b/>
        </w:rPr>
        <w:t xml:space="preserve"> </w:t>
      </w:r>
    </w:p>
    <w:p w14:paraId="53AB2920" w14:textId="77777777" w:rsidR="001F7B82" w:rsidRDefault="00C96B79">
      <w:pPr>
        <w:spacing w:after="388"/>
      </w:pPr>
      <w:r>
        <w:rPr>
          <w:rFonts w:ascii="Arial" w:eastAsia="Arial" w:hAnsi="Arial" w:cs="Arial"/>
          <w:b/>
        </w:rPr>
        <w:t xml:space="preserve"> </w:t>
      </w:r>
    </w:p>
    <w:p w14:paraId="685590AE" w14:textId="77777777" w:rsidR="001F7B82" w:rsidRDefault="00C96B79">
      <w:pPr>
        <w:spacing w:after="383"/>
      </w:pPr>
      <w:r>
        <w:rPr>
          <w:rFonts w:ascii="Arial" w:eastAsia="Arial" w:hAnsi="Arial" w:cs="Arial"/>
          <w:b/>
        </w:rPr>
        <w:lastRenderedPageBreak/>
        <w:t xml:space="preserve"> </w:t>
      </w:r>
    </w:p>
    <w:p w14:paraId="359C5E2B" w14:textId="77777777" w:rsidR="001F7B82" w:rsidRDefault="00C96B79">
      <w:pPr>
        <w:spacing w:after="388"/>
      </w:pPr>
      <w:r>
        <w:rPr>
          <w:rFonts w:ascii="Arial" w:eastAsia="Arial" w:hAnsi="Arial" w:cs="Arial"/>
          <w:b/>
        </w:rPr>
        <w:t xml:space="preserve"> </w:t>
      </w:r>
    </w:p>
    <w:p w14:paraId="4AD5743B" w14:textId="77777777" w:rsidR="001F7B82" w:rsidRDefault="00C96B79">
      <w:pPr>
        <w:spacing w:after="383"/>
      </w:pPr>
      <w:r>
        <w:rPr>
          <w:rFonts w:ascii="Arial" w:eastAsia="Arial" w:hAnsi="Arial" w:cs="Arial"/>
          <w:b/>
        </w:rPr>
        <w:t xml:space="preserve"> </w:t>
      </w:r>
    </w:p>
    <w:p w14:paraId="79D8E8C0" w14:textId="77777777" w:rsidR="001F7B82" w:rsidRDefault="00C96B79">
      <w:pPr>
        <w:spacing w:after="383"/>
      </w:pPr>
      <w:r>
        <w:rPr>
          <w:rFonts w:ascii="Arial" w:eastAsia="Arial" w:hAnsi="Arial" w:cs="Arial"/>
          <w:b/>
        </w:rPr>
        <w:t xml:space="preserve"> </w:t>
      </w:r>
    </w:p>
    <w:p w14:paraId="11660E7B" w14:textId="77777777" w:rsidR="001F7B82" w:rsidRDefault="00C96B79">
      <w:pPr>
        <w:spacing w:after="388"/>
      </w:pPr>
      <w:r>
        <w:rPr>
          <w:rFonts w:ascii="Arial" w:eastAsia="Arial" w:hAnsi="Arial" w:cs="Arial"/>
          <w:b/>
        </w:rPr>
        <w:t xml:space="preserve"> </w:t>
      </w:r>
    </w:p>
    <w:p w14:paraId="13463A8F" w14:textId="77777777" w:rsidR="001F7B82" w:rsidRDefault="00C96B79">
      <w:pPr>
        <w:spacing w:after="383"/>
      </w:pPr>
      <w:r>
        <w:rPr>
          <w:rFonts w:ascii="Arial" w:eastAsia="Arial" w:hAnsi="Arial" w:cs="Arial"/>
          <w:b/>
        </w:rPr>
        <w:t xml:space="preserve"> </w:t>
      </w:r>
    </w:p>
    <w:p w14:paraId="08414A6F" w14:textId="77777777" w:rsidR="001F7B82" w:rsidRDefault="00C96B79">
      <w:pPr>
        <w:spacing w:after="403"/>
      </w:pPr>
      <w:r>
        <w:rPr>
          <w:rFonts w:ascii="Arial" w:eastAsia="Arial" w:hAnsi="Arial" w:cs="Arial"/>
          <w:b/>
        </w:rPr>
        <w:t xml:space="preserve"> </w:t>
      </w:r>
    </w:p>
    <w:p w14:paraId="4BD12691" w14:textId="77777777" w:rsidR="001F7B82" w:rsidRDefault="00C96B79">
      <w:pPr>
        <w:spacing w:after="3"/>
        <w:ind w:left="10" w:right="1104" w:hanging="10"/>
        <w:jc w:val="center"/>
      </w:pPr>
      <w:r>
        <w:rPr>
          <w:rFonts w:ascii="Arial" w:eastAsia="Arial" w:hAnsi="Arial" w:cs="Arial"/>
          <w:b/>
          <w:sz w:val="24"/>
          <w:shd w:val="clear" w:color="auto" w:fill="EDEDED"/>
        </w:rPr>
        <w:t>PHASE VI INTERNSHIP OBJECTIVES AND CONTENTS</w:t>
      </w:r>
      <w:r>
        <w:rPr>
          <w:rFonts w:ascii="Arial" w:eastAsia="Arial" w:hAnsi="Arial" w:cs="Arial"/>
          <w:b/>
          <w:sz w:val="24"/>
        </w:rPr>
        <w:t xml:space="preserve"> </w:t>
      </w:r>
    </w:p>
    <w:p w14:paraId="31C162E4" w14:textId="77777777" w:rsidR="001F7B82" w:rsidRDefault="00C96B79">
      <w:pPr>
        <w:pStyle w:val="Balk2"/>
        <w:spacing w:after="436"/>
        <w:ind w:left="-5"/>
      </w:pPr>
      <w:r>
        <w:t>INTERNSHIP YEAR</w:t>
      </w:r>
      <w:r>
        <w:rPr>
          <w:u w:val="none"/>
        </w:rPr>
        <w:t xml:space="preserve"> </w:t>
      </w:r>
    </w:p>
    <w:p w14:paraId="62FB92FA" w14:textId="77777777" w:rsidR="001F7B82" w:rsidRDefault="00C96B79">
      <w:pPr>
        <w:spacing w:after="0"/>
      </w:pPr>
      <w:r>
        <w:rPr>
          <w:rFonts w:ascii="Arial" w:eastAsia="Arial" w:hAnsi="Arial" w:cs="Arial"/>
          <w:b/>
          <w:sz w:val="28"/>
          <w:u w:val="single" w:color="000000"/>
        </w:rPr>
        <w:t>PHASE VI (INTERNSHIP YEAR)</w:t>
      </w:r>
      <w:r>
        <w:rPr>
          <w:rFonts w:ascii="Arial" w:eastAsia="Arial" w:hAnsi="Arial" w:cs="Arial"/>
          <w:b/>
          <w:sz w:val="28"/>
        </w:rPr>
        <w:t xml:space="preserve"> </w:t>
      </w:r>
    </w:p>
    <w:p w14:paraId="68426BF7" w14:textId="77777777" w:rsidR="001F7B82" w:rsidRDefault="00C96B79">
      <w:pPr>
        <w:spacing w:after="0"/>
      </w:pPr>
      <w:r>
        <w:rPr>
          <w:rFonts w:ascii="Arial" w:eastAsia="Arial" w:hAnsi="Arial" w:cs="Arial"/>
          <w:b/>
          <w:sz w:val="28"/>
        </w:rPr>
        <w:t xml:space="preserve"> </w:t>
      </w:r>
    </w:p>
    <w:p w14:paraId="5734D931" w14:textId="77777777" w:rsidR="001F7B82" w:rsidRDefault="00C96B79">
      <w:pPr>
        <w:spacing w:after="0" w:line="263" w:lineRule="auto"/>
        <w:ind w:left="-5" w:hanging="10"/>
      </w:pPr>
      <w:r>
        <w:rPr>
          <w:rFonts w:ascii="Arial" w:eastAsia="Arial" w:hAnsi="Arial" w:cs="Arial"/>
          <w:b/>
          <w:u w:val="single" w:color="000000"/>
        </w:rPr>
        <w:t xml:space="preserve">Name of the internship                  Duration </w:t>
      </w:r>
      <w:r>
        <w:rPr>
          <w:rFonts w:ascii="Arial" w:eastAsia="Arial" w:hAnsi="Arial" w:cs="Arial"/>
          <w:b/>
        </w:rPr>
        <w:t xml:space="preserve"> </w:t>
      </w:r>
    </w:p>
    <w:p w14:paraId="217D0D50" w14:textId="77777777" w:rsidR="001F7B82" w:rsidRDefault="00C96B79">
      <w:pPr>
        <w:spacing w:after="0"/>
      </w:pPr>
      <w:r>
        <w:rPr>
          <w:rFonts w:ascii="Arial" w:eastAsia="Arial" w:hAnsi="Arial" w:cs="Arial"/>
        </w:rPr>
        <w:t xml:space="preserve"> </w:t>
      </w:r>
    </w:p>
    <w:p w14:paraId="557467BD" w14:textId="77777777" w:rsidR="001F7B82" w:rsidRDefault="00C96B79">
      <w:pPr>
        <w:spacing w:after="13" w:line="248" w:lineRule="auto"/>
        <w:ind w:left="-5" w:right="1089" w:hanging="10"/>
        <w:jc w:val="both"/>
      </w:pPr>
      <w:r>
        <w:rPr>
          <w:rFonts w:ascii="Arial" w:eastAsia="Arial" w:hAnsi="Arial" w:cs="Arial"/>
        </w:rPr>
        <w:t xml:space="preserve">MED 601 EMERGENCY MEDICINE   1 MONTH  </w:t>
      </w:r>
    </w:p>
    <w:p w14:paraId="6DBCA7E8" w14:textId="77777777" w:rsidR="001F7B82" w:rsidRDefault="00C96B79">
      <w:pPr>
        <w:spacing w:after="13" w:line="248" w:lineRule="auto"/>
        <w:ind w:left="-5" w:right="1089" w:hanging="10"/>
        <w:jc w:val="both"/>
      </w:pPr>
      <w:r>
        <w:rPr>
          <w:rFonts w:ascii="Arial" w:eastAsia="Arial" w:hAnsi="Arial" w:cs="Arial"/>
        </w:rPr>
        <w:t xml:space="preserve">MED 602 OBSTETRICS AND GYNECOLOGY   2 MONTHS  </w:t>
      </w:r>
    </w:p>
    <w:p w14:paraId="79825ED9" w14:textId="77777777" w:rsidR="001F7B82" w:rsidRDefault="00C96B79">
      <w:pPr>
        <w:spacing w:after="13" w:line="248" w:lineRule="auto"/>
        <w:ind w:left="-5" w:right="1089" w:hanging="10"/>
        <w:jc w:val="both"/>
      </w:pPr>
      <w:r>
        <w:rPr>
          <w:rFonts w:ascii="Arial" w:eastAsia="Arial" w:hAnsi="Arial" w:cs="Arial"/>
        </w:rPr>
        <w:t xml:space="preserve">MED 603 PEDIATRICS   2 MONTHS  </w:t>
      </w:r>
    </w:p>
    <w:p w14:paraId="197D9682" w14:textId="77777777" w:rsidR="001F7B82" w:rsidRDefault="00C96B79">
      <w:pPr>
        <w:spacing w:after="13" w:line="248" w:lineRule="auto"/>
        <w:ind w:left="-5" w:right="1089" w:hanging="10"/>
        <w:jc w:val="both"/>
      </w:pPr>
      <w:r>
        <w:rPr>
          <w:rFonts w:ascii="Arial" w:eastAsia="Arial" w:hAnsi="Arial" w:cs="Arial"/>
        </w:rPr>
        <w:t xml:space="preserve">MED 604 INTERNAL MEDICINE   2 MONTHS  </w:t>
      </w:r>
    </w:p>
    <w:p w14:paraId="0203AD75" w14:textId="77777777" w:rsidR="001F7B82" w:rsidRDefault="00C96B79">
      <w:pPr>
        <w:spacing w:after="13" w:line="248" w:lineRule="auto"/>
        <w:ind w:left="-5" w:right="1089" w:hanging="10"/>
        <w:jc w:val="both"/>
      </w:pPr>
      <w:r>
        <w:rPr>
          <w:rFonts w:ascii="Arial" w:eastAsia="Arial" w:hAnsi="Arial" w:cs="Arial"/>
        </w:rPr>
        <w:t xml:space="preserve">MED 606 PUBLIC HEALTH   2 MONTHS  </w:t>
      </w:r>
    </w:p>
    <w:p w14:paraId="622205C4" w14:textId="77777777" w:rsidR="001F7B82" w:rsidRDefault="00C96B79">
      <w:pPr>
        <w:spacing w:after="13" w:line="248" w:lineRule="auto"/>
        <w:ind w:left="-5" w:right="1089" w:hanging="10"/>
        <w:jc w:val="both"/>
      </w:pPr>
      <w:r>
        <w:rPr>
          <w:rFonts w:ascii="Arial" w:eastAsia="Arial" w:hAnsi="Arial" w:cs="Arial"/>
        </w:rPr>
        <w:t xml:space="preserve">MED 607 GENERAL SURGEY   1 MONTH  </w:t>
      </w:r>
    </w:p>
    <w:p w14:paraId="4E442D1C" w14:textId="77777777" w:rsidR="001F7B82" w:rsidRDefault="00C96B79">
      <w:pPr>
        <w:spacing w:after="0"/>
      </w:pPr>
      <w:r>
        <w:rPr>
          <w:rFonts w:ascii="Arial" w:eastAsia="Arial" w:hAnsi="Arial" w:cs="Arial"/>
        </w:rPr>
        <w:t xml:space="preserve"> </w:t>
      </w:r>
    </w:p>
    <w:p w14:paraId="28837426" w14:textId="77777777" w:rsidR="001F7B82" w:rsidRDefault="00C96B79">
      <w:pPr>
        <w:spacing w:after="13" w:line="248" w:lineRule="auto"/>
        <w:ind w:left="-5" w:right="1089" w:hanging="10"/>
        <w:jc w:val="both"/>
      </w:pPr>
      <w:r>
        <w:rPr>
          <w:rFonts w:ascii="Arial" w:eastAsia="Arial" w:hAnsi="Arial" w:cs="Arial"/>
        </w:rPr>
        <w:t xml:space="preserve">The above internship rotations are the </w:t>
      </w:r>
      <w:r>
        <w:rPr>
          <w:rFonts w:ascii="Arial" w:eastAsia="Arial" w:hAnsi="Arial" w:cs="Arial"/>
          <w:b/>
        </w:rPr>
        <w:t>compulsory</w:t>
      </w:r>
      <w:r>
        <w:rPr>
          <w:rFonts w:ascii="Arial" w:eastAsia="Arial" w:hAnsi="Arial" w:cs="Arial"/>
        </w:rPr>
        <w:t xml:space="preserve"> ones. </w:t>
      </w:r>
    </w:p>
    <w:p w14:paraId="560B9BA3" w14:textId="77777777" w:rsidR="001F7B82" w:rsidRDefault="00C96B79">
      <w:pPr>
        <w:spacing w:after="13" w:line="248" w:lineRule="auto"/>
        <w:ind w:left="-5" w:right="1089" w:hanging="10"/>
        <w:jc w:val="both"/>
      </w:pPr>
      <w:r>
        <w:rPr>
          <w:rFonts w:ascii="Arial" w:eastAsia="Arial" w:hAnsi="Arial" w:cs="Arial"/>
        </w:rPr>
        <w:t xml:space="preserve">In addition to those compulsory internship rotations the intern should select from the below “electıves list” .The total duration of electives is two months. </w:t>
      </w:r>
    </w:p>
    <w:p w14:paraId="165EA125" w14:textId="77777777" w:rsidR="001F7B82" w:rsidRDefault="00C96B79">
      <w:pPr>
        <w:spacing w:after="0"/>
      </w:pPr>
      <w:r>
        <w:rPr>
          <w:rFonts w:ascii="Arial" w:eastAsia="Arial" w:hAnsi="Arial" w:cs="Arial"/>
        </w:rPr>
        <w:t xml:space="preserve"> </w:t>
      </w:r>
    </w:p>
    <w:p w14:paraId="4758D59E" w14:textId="77777777" w:rsidR="001F7B82" w:rsidRDefault="00C96B79">
      <w:pPr>
        <w:spacing w:after="13" w:line="248" w:lineRule="auto"/>
        <w:ind w:left="-5" w:right="1089" w:hanging="10"/>
        <w:jc w:val="both"/>
      </w:pPr>
      <w:r>
        <w:rPr>
          <w:rFonts w:ascii="Arial" w:eastAsia="Arial" w:hAnsi="Arial" w:cs="Arial"/>
        </w:rPr>
        <w:t xml:space="preserve">Thus the internship year is totally 12 months. </w:t>
      </w:r>
    </w:p>
    <w:p w14:paraId="3607EBAF" w14:textId="77777777" w:rsidR="001F7B82" w:rsidRDefault="00C96B79">
      <w:pPr>
        <w:spacing w:after="0"/>
      </w:pPr>
      <w:r>
        <w:rPr>
          <w:rFonts w:ascii="Arial" w:eastAsia="Arial" w:hAnsi="Arial" w:cs="Arial"/>
        </w:rPr>
        <w:t xml:space="preserve"> </w:t>
      </w:r>
    </w:p>
    <w:p w14:paraId="68E977E1" w14:textId="77777777" w:rsidR="001F7B82" w:rsidRDefault="00C96B79">
      <w:pPr>
        <w:spacing w:after="0" w:line="263" w:lineRule="auto"/>
        <w:ind w:left="-5" w:hanging="10"/>
      </w:pPr>
      <w:r>
        <w:rPr>
          <w:rFonts w:ascii="Arial" w:eastAsia="Arial" w:hAnsi="Arial" w:cs="Arial"/>
          <w:b/>
        </w:rPr>
        <w:t xml:space="preserve">ELECTIVES: </w:t>
      </w:r>
    </w:p>
    <w:p w14:paraId="5FA8F4BD" w14:textId="77777777" w:rsidR="001F7B82" w:rsidRDefault="00C96B79">
      <w:pPr>
        <w:spacing w:after="0" w:line="263" w:lineRule="auto"/>
        <w:ind w:left="-5" w:hanging="10"/>
      </w:pPr>
      <w:r>
        <w:rPr>
          <w:rFonts w:ascii="Arial" w:eastAsia="Arial" w:hAnsi="Arial" w:cs="Arial"/>
          <w:b/>
          <w:u w:val="single" w:color="000000"/>
        </w:rPr>
        <w:t xml:space="preserve">Name of the internship                  Duration </w:t>
      </w:r>
      <w:r>
        <w:rPr>
          <w:rFonts w:ascii="Arial" w:eastAsia="Arial" w:hAnsi="Arial" w:cs="Arial"/>
          <w:b/>
        </w:rPr>
        <w:t xml:space="preserve"> </w:t>
      </w:r>
    </w:p>
    <w:p w14:paraId="6FC1D61E" w14:textId="77777777" w:rsidR="001F7B82" w:rsidRDefault="00C96B79">
      <w:pPr>
        <w:spacing w:after="0"/>
      </w:pPr>
      <w:r>
        <w:rPr>
          <w:rFonts w:ascii="Arial" w:eastAsia="Arial" w:hAnsi="Arial" w:cs="Arial"/>
          <w:b/>
        </w:rPr>
        <w:t xml:space="preserve"> </w:t>
      </w:r>
    </w:p>
    <w:p w14:paraId="7A402678" w14:textId="77777777" w:rsidR="001F7B82" w:rsidRDefault="00C96B79">
      <w:pPr>
        <w:spacing w:after="13" w:line="248" w:lineRule="auto"/>
        <w:ind w:left="-5" w:right="1089" w:hanging="10"/>
        <w:jc w:val="both"/>
      </w:pPr>
      <w:r>
        <w:rPr>
          <w:rFonts w:ascii="Arial" w:eastAsia="Arial" w:hAnsi="Arial" w:cs="Arial"/>
        </w:rPr>
        <w:t xml:space="preserve">MED 605 ELECTIVE 1    1 MONTH  </w:t>
      </w:r>
    </w:p>
    <w:p w14:paraId="0A10C741" w14:textId="77777777" w:rsidR="001F7B82" w:rsidRDefault="00C96B79">
      <w:pPr>
        <w:spacing w:after="13" w:line="248" w:lineRule="auto"/>
        <w:ind w:left="-5" w:right="1089" w:hanging="10"/>
        <w:jc w:val="both"/>
      </w:pPr>
      <w:r>
        <w:rPr>
          <w:rFonts w:ascii="Arial" w:eastAsia="Arial" w:hAnsi="Arial" w:cs="Arial"/>
        </w:rPr>
        <w:t xml:space="preserve">MED 615 ELECTIVE 2   1 MONTH </w:t>
      </w:r>
    </w:p>
    <w:p w14:paraId="40B8AD41" w14:textId="77777777" w:rsidR="001F7B82" w:rsidRDefault="00C96B79">
      <w:pPr>
        <w:spacing w:after="0"/>
      </w:pPr>
      <w:r>
        <w:rPr>
          <w:rFonts w:ascii="Arial" w:eastAsia="Arial" w:hAnsi="Arial" w:cs="Arial"/>
        </w:rPr>
        <w:t xml:space="preserve">  </w:t>
      </w:r>
    </w:p>
    <w:p w14:paraId="07DB69A3" w14:textId="77777777" w:rsidR="001F7B82" w:rsidRDefault="00C96B79">
      <w:pPr>
        <w:spacing w:after="13" w:line="248" w:lineRule="auto"/>
        <w:ind w:left="-5" w:right="1089" w:hanging="10"/>
        <w:jc w:val="both"/>
      </w:pPr>
      <w:r>
        <w:rPr>
          <w:rFonts w:ascii="Arial" w:eastAsia="Arial" w:hAnsi="Arial" w:cs="Arial"/>
        </w:rPr>
        <w:t xml:space="preserve">PS: The duration for the internship year rotations is stated in “month/s”. </w:t>
      </w:r>
    </w:p>
    <w:p w14:paraId="07704F96" w14:textId="77777777" w:rsidR="001F7B82" w:rsidRDefault="00C96B79">
      <w:pPr>
        <w:spacing w:after="13" w:line="248" w:lineRule="auto"/>
        <w:ind w:left="-5" w:right="1089" w:hanging="10"/>
        <w:jc w:val="both"/>
      </w:pPr>
      <w:r>
        <w:rPr>
          <w:rFonts w:ascii="Arial" w:eastAsia="Arial" w:hAnsi="Arial" w:cs="Arial"/>
        </w:rPr>
        <w:t xml:space="preserve">The internship year begins on july 1 and ends on 30.june of the following year ( for example: </w:t>
      </w:r>
    </w:p>
    <w:p w14:paraId="7AA9D7E6" w14:textId="77777777" w:rsidR="001F7B82" w:rsidRDefault="00C96B79">
      <w:pPr>
        <w:spacing w:after="13" w:line="248" w:lineRule="auto"/>
        <w:ind w:left="-5" w:right="1089" w:hanging="10"/>
        <w:jc w:val="both"/>
      </w:pPr>
      <w:r>
        <w:rPr>
          <w:rFonts w:ascii="Arial" w:eastAsia="Arial" w:hAnsi="Arial" w:cs="Arial"/>
        </w:rPr>
        <w:t xml:space="preserve">1.july. 2018-30 june.2019) </w:t>
      </w:r>
    </w:p>
    <w:p w14:paraId="60CC8B6A" w14:textId="77777777" w:rsidR="001F7B82" w:rsidRDefault="00C96B79">
      <w:pPr>
        <w:spacing w:after="0"/>
      </w:pPr>
      <w:r>
        <w:rPr>
          <w:rFonts w:ascii="Arial" w:eastAsia="Arial" w:hAnsi="Arial" w:cs="Arial"/>
          <w:b/>
        </w:rPr>
        <w:t xml:space="preserve"> </w:t>
      </w:r>
    </w:p>
    <w:p w14:paraId="220D3AE6" w14:textId="77777777" w:rsidR="001F7B82" w:rsidRDefault="00C96B79">
      <w:pPr>
        <w:spacing w:after="0" w:line="263" w:lineRule="auto"/>
        <w:ind w:left="-5" w:hanging="10"/>
      </w:pPr>
      <w:r>
        <w:rPr>
          <w:rFonts w:ascii="Arial" w:eastAsia="Arial" w:hAnsi="Arial" w:cs="Arial"/>
          <w:b/>
        </w:rPr>
        <w:t xml:space="preserve">ELECTIVES LIST: </w:t>
      </w:r>
    </w:p>
    <w:p w14:paraId="709957C7" w14:textId="77777777" w:rsidR="001F7B82" w:rsidRDefault="00C96B79">
      <w:pPr>
        <w:numPr>
          <w:ilvl w:val="0"/>
          <w:numId w:val="4"/>
        </w:numPr>
        <w:spacing w:after="13" w:line="248" w:lineRule="auto"/>
        <w:ind w:right="1089" w:hanging="134"/>
        <w:jc w:val="both"/>
      </w:pPr>
      <w:r>
        <w:rPr>
          <w:rFonts w:ascii="Arial" w:eastAsia="Arial" w:hAnsi="Arial" w:cs="Arial"/>
        </w:rPr>
        <w:t xml:space="preserve">EMERGENCY MEDICINE </w:t>
      </w:r>
    </w:p>
    <w:p w14:paraId="45C95F69" w14:textId="77777777" w:rsidR="001F7B82" w:rsidRDefault="00C96B79">
      <w:pPr>
        <w:numPr>
          <w:ilvl w:val="0"/>
          <w:numId w:val="4"/>
        </w:numPr>
        <w:spacing w:after="13" w:line="248" w:lineRule="auto"/>
        <w:ind w:right="1089" w:hanging="134"/>
        <w:jc w:val="both"/>
      </w:pPr>
      <w:r>
        <w:rPr>
          <w:rFonts w:ascii="Arial" w:eastAsia="Arial" w:hAnsi="Arial" w:cs="Arial"/>
        </w:rPr>
        <w:lastRenderedPageBreak/>
        <w:t xml:space="preserve">OBSTETRICS AND GYNECOLOGY </w:t>
      </w:r>
    </w:p>
    <w:p w14:paraId="595E0B32" w14:textId="77777777" w:rsidR="001F7B82" w:rsidRDefault="00C96B79">
      <w:pPr>
        <w:numPr>
          <w:ilvl w:val="0"/>
          <w:numId w:val="4"/>
        </w:numPr>
        <w:spacing w:after="13" w:line="248" w:lineRule="auto"/>
        <w:ind w:right="1089" w:hanging="134"/>
        <w:jc w:val="both"/>
      </w:pPr>
      <w:r>
        <w:rPr>
          <w:rFonts w:ascii="Arial" w:eastAsia="Arial" w:hAnsi="Arial" w:cs="Arial"/>
        </w:rPr>
        <w:t xml:space="preserve">PEDIATRICS </w:t>
      </w:r>
    </w:p>
    <w:p w14:paraId="07E06505" w14:textId="77777777" w:rsidR="001F7B82" w:rsidRDefault="00C96B79">
      <w:pPr>
        <w:numPr>
          <w:ilvl w:val="0"/>
          <w:numId w:val="4"/>
        </w:numPr>
        <w:spacing w:after="13" w:line="248" w:lineRule="auto"/>
        <w:ind w:right="1089" w:hanging="134"/>
        <w:jc w:val="both"/>
      </w:pPr>
      <w:r>
        <w:rPr>
          <w:rFonts w:ascii="Arial" w:eastAsia="Arial" w:hAnsi="Arial" w:cs="Arial"/>
        </w:rPr>
        <w:t xml:space="preserve">INTERNAL MEDICINE </w:t>
      </w:r>
    </w:p>
    <w:p w14:paraId="46901ADA" w14:textId="77777777" w:rsidR="001F7B82" w:rsidRDefault="00C96B79">
      <w:pPr>
        <w:numPr>
          <w:ilvl w:val="0"/>
          <w:numId w:val="4"/>
        </w:numPr>
        <w:spacing w:after="13" w:line="248" w:lineRule="auto"/>
        <w:ind w:right="1089" w:hanging="134"/>
        <w:jc w:val="both"/>
      </w:pPr>
      <w:r>
        <w:rPr>
          <w:rFonts w:ascii="Arial" w:eastAsia="Arial" w:hAnsi="Arial" w:cs="Arial"/>
        </w:rPr>
        <w:t xml:space="preserve">PUBLIC HEALTH </w:t>
      </w:r>
    </w:p>
    <w:p w14:paraId="2162F337" w14:textId="77777777" w:rsidR="001F7B82" w:rsidRDefault="00C96B79">
      <w:pPr>
        <w:numPr>
          <w:ilvl w:val="0"/>
          <w:numId w:val="4"/>
        </w:numPr>
        <w:spacing w:after="13" w:line="248" w:lineRule="auto"/>
        <w:ind w:right="1089" w:hanging="134"/>
        <w:jc w:val="both"/>
      </w:pPr>
      <w:r>
        <w:rPr>
          <w:rFonts w:ascii="Arial" w:eastAsia="Arial" w:hAnsi="Arial" w:cs="Arial"/>
        </w:rPr>
        <w:t xml:space="preserve">GENERAL SURGERY </w:t>
      </w:r>
    </w:p>
    <w:p w14:paraId="6C194C89" w14:textId="77777777" w:rsidR="001F7B82" w:rsidRDefault="00C96B79">
      <w:pPr>
        <w:numPr>
          <w:ilvl w:val="0"/>
          <w:numId w:val="4"/>
        </w:numPr>
        <w:spacing w:after="13" w:line="248" w:lineRule="auto"/>
        <w:ind w:right="1089" w:hanging="134"/>
        <w:jc w:val="both"/>
      </w:pPr>
      <w:r>
        <w:rPr>
          <w:rFonts w:ascii="Arial" w:eastAsia="Arial" w:hAnsi="Arial" w:cs="Arial"/>
        </w:rPr>
        <w:t xml:space="preserve">FORENSIC MEDICINE </w:t>
      </w:r>
    </w:p>
    <w:p w14:paraId="219A0F85" w14:textId="77777777" w:rsidR="001F7B82" w:rsidRDefault="00C96B79">
      <w:pPr>
        <w:numPr>
          <w:ilvl w:val="0"/>
          <w:numId w:val="4"/>
        </w:numPr>
        <w:spacing w:after="13" w:line="248" w:lineRule="auto"/>
        <w:ind w:right="1089" w:hanging="134"/>
        <w:jc w:val="both"/>
      </w:pPr>
      <w:r>
        <w:rPr>
          <w:rFonts w:ascii="Arial" w:eastAsia="Arial" w:hAnsi="Arial" w:cs="Arial"/>
        </w:rPr>
        <w:t xml:space="preserve">ANATOMY </w:t>
      </w:r>
    </w:p>
    <w:p w14:paraId="2E521C96" w14:textId="77777777" w:rsidR="001F7B82" w:rsidRDefault="00C96B79">
      <w:pPr>
        <w:numPr>
          <w:ilvl w:val="0"/>
          <w:numId w:val="4"/>
        </w:numPr>
        <w:spacing w:after="13" w:line="248" w:lineRule="auto"/>
        <w:ind w:right="1089" w:hanging="134"/>
        <w:jc w:val="both"/>
      </w:pPr>
      <w:r>
        <w:rPr>
          <w:rFonts w:ascii="Arial" w:eastAsia="Arial" w:hAnsi="Arial" w:cs="Arial"/>
        </w:rPr>
        <w:t xml:space="preserve">ANESTHESIOLOGY AND REANIMATION </w:t>
      </w:r>
    </w:p>
    <w:p w14:paraId="1F1F73F8" w14:textId="77777777" w:rsidR="001F7B82" w:rsidRDefault="00C96B79">
      <w:pPr>
        <w:numPr>
          <w:ilvl w:val="0"/>
          <w:numId w:val="4"/>
        </w:numPr>
        <w:spacing w:after="13" w:line="248" w:lineRule="auto"/>
        <w:ind w:right="1089" w:hanging="134"/>
        <w:jc w:val="both"/>
      </w:pPr>
      <w:r>
        <w:rPr>
          <w:rFonts w:ascii="Arial" w:eastAsia="Arial" w:hAnsi="Arial" w:cs="Arial"/>
        </w:rPr>
        <w:t xml:space="preserve">NEUROSURGERY </w:t>
      </w:r>
    </w:p>
    <w:p w14:paraId="14B0C3E4" w14:textId="77777777" w:rsidR="001F7B82" w:rsidRDefault="00C96B79">
      <w:pPr>
        <w:numPr>
          <w:ilvl w:val="0"/>
          <w:numId w:val="4"/>
        </w:numPr>
        <w:spacing w:after="13" w:line="248" w:lineRule="auto"/>
        <w:ind w:right="1089" w:hanging="134"/>
        <w:jc w:val="both"/>
      </w:pPr>
      <w:r>
        <w:rPr>
          <w:rFonts w:ascii="Arial" w:eastAsia="Arial" w:hAnsi="Arial" w:cs="Arial"/>
        </w:rPr>
        <w:t xml:space="preserve">BIOPHYSICS </w:t>
      </w:r>
    </w:p>
    <w:p w14:paraId="5C57D0A7" w14:textId="77777777" w:rsidR="001F7B82" w:rsidRDefault="00C96B79">
      <w:pPr>
        <w:numPr>
          <w:ilvl w:val="0"/>
          <w:numId w:val="4"/>
        </w:numPr>
        <w:spacing w:after="13" w:line="248" w:lineRule="auto"/>
        <w:ind w:right="1089" w:hanging="134"/>
        <w:jc w:val="both"/>
      </w:pPr>
      <w:r>
        <w:rPr>
          <w:rFonts w:ascii="Arial" w:eastAsia="Arial" w:hAnsi="Arial" w:cs="Arial"/>
        </w:rPr>
        <w:t xml:space="preserve">BIOSTATISTICS </w:t>
      </w:r>
    </w:p>
    <w:p w14:paraId="2FEC73CE" w14:textId="77777777" w:rsidR="001F7B82" w:rsidRDefault="00C96B79">
      <w:pPr>
        <w:numPr>
          <w:ilvl w:val="0"/>
          <w:numId w:val="4"/>
        </w:numPr>
        <w:spacing w:after="13" w:line="248" w:lineRule="auto"/>
        <w:ind w:right="1089" w:hanging="134"/>
        <w:jc w:val="both"/>
      </w:pPr>
      <w:r>
        <w:rPr>
          <w:rFonts w:ascii="Arial" w:eastAsia="Arial" w:hAnsi="Arial" w:cs="Arial"/>
        </w:rPr>
        <w:t xml:space="preserve">PEDIATRIC SURGERY </w:t>
      </w:r>
    </w:p>
    <w:p w14:paraId="1D237736" w14:textId="77777777" w:rsidR="001F7B82" w:rsidRDefault="00C96B79">
      <w:pPr>
        <w:numPr>
          <w:ilvl w:val="0"/>
          <w:numId w:val="4"/>
        </w:numPr>
        <w:spacing w:after="13" w:line="248" w:lineRule="auto"/>
        <w:ind w:right="1089" w:hanging="134"/>
        <w:jc w:val="both"/>
      </w:pPr>
      <w:r>
        <w:rPr>
          <w:rFonts w:ascii="Arial" w:eastAsia="Arial" w:hAnsi="Arial" w:cs="Arial"/>
        </w:rPr>
        <w:t xml:space="preserve">CHILD AND ADOLESCENT PSYCHIATRY </w:t>
      </w:r>
    </w:p>
    <w:p w14:paraId="74A11021" w14:textId="77777777" w:rsidR="001F7B82" w:rsidRDefault="00C96B79">
      <w:pPr>
        <w:numPr>
          <w:ilvl w:val="0"/>
          <w:numId w:val="4"/>
        </w:numPr>
        <w:spacing w:after="13" w:line="248" w:lineRule="auto"/>
        <w:ind w:right="1089" w:hanging="134"/>
        <w:jc w:val="both"/>
      </w:pPr>
      <w:r>
        <w:rPr>
          <w:rFonts w:ascii="Arial" w:eastAsia="Arial" w:hAnsi="Arial" w:cs="Arial"/>
        </w:rPr>
        <w:t xml:space="preserve">DERMATOLOGY </w:t>
      </w:r>
    </w:p>
    <w:p w14:paraId="61F4C70F" w14:textId="77777777" w:rsidR="001F7B82" w:rsidRDefault="00C96B79">
      <w:pPr>
        <w:numPr>
          <w:ilvl w:val="0"/>
          <w:numId w:val="4"/>
        </w:numPr>
        <w:spacing w:after="13" w:line="248" w:lineRule="auto"/>
        <w:ind w:right="1089" w:hanging="134"/>
        <w:jc w:val="both"/>
      </w:pPr>
      <w:r>
        <w:rPr>
          <w:rFonts w:ascii="Arial" w:eastAsia="Arial" w:hAnsi="Arial" w:cs="Arial"/>
        </w:rPr>
        <w:t xml:space="preserve">INFECTIOUS DISEASES AND CLINICAL MICROBIOLOGY </w:t>
      </w:r>
    </w:p>
    <w:p w14:paraId="06857B12" w14:textId="77777777" w:rsidR="001F7B82" w:rsidRDefault="00C96B79">
      <w:pPr>
        <w:numPr>
          <w:ilvl w:val="0"/>
          <w:numId w:val="4"/>
        </w:numPr>
        <w:spacing w:after="13" w:line="248" w:lineRule="auto"/>
        <w:ind w:right="1089" w:hanging="134"/>
        <w:jc w:val="both"/>
      </w:pPr>
      <w:r>
        <w:rPr>
          <w:rFonts w:ascii="Arial" w:eastAsia="Arial" w:hAnsi="Arial" w:cs="Arial"/>
        </w:rPr>
        <w:t xml:space="preserve">PHYSICAL MEDICINE AND REHABILITATION </w:t>
      </w:r>
    </w:p>
    <w:p w14:paraId="49CF153D" w14:textId="77777777" w:rsidR="001F7B82" w:rsidRDefault="00C96B79">
      <w:pPr>
        <w:numPr>
          <w:ilvl w:val="0"/>
          <w:numId w:val="4"/>
        </w:numPr>
        <w:spacing w:after="13" w:line="248" w:lineRule="auto"/>
        <w:ind w:right="1089" w:hanging="134"/>
        <w:jc w:val="both"/>
      </w:pPr>
      <w:r>
        <w:rPr>
          <w:rFonts w:ascii="Arial" w:eastAsia="Arial" w:hAnsi="Arial" w:cs="Arial"/>
        </w:rPr>
        <w:t xml:space="preserve">PHYSIOLOGY </w:t>
      </w:r>
    </w:p>
    <w:p w14:paraId="286EABBD" w14:textId="77777777" w:rsidR="001F7B82" w:rsidRDefault="00C96B79">
      <w:pPr>
        <w:numPr>
          <w:ilvl w:val="0"/>
          <w:numId w:val="4"/>
        </w:numPr>
        <w:spacing w:after="13" w:line="248" w:lineRule="auto"/>
        <w:ind w:right="1089" w:hanging="134"/>
        <w:jc w:val="both"/>
      </w:pPr>
      <w:r>
        <w:rPr>
          <w:rFonts w:ascii="Arial" w:eastAsia="Arial" w:hAnsi="Arial" w:cs="Arial"/>
        </w:rPr>
        <w:t xml:space="preserve">THORACIC SURGERY </w:t>
      </w:r>
    </w:p>
    <w:p w14:paraId="38BF3EB0" w14:textId="77777777" w:rsidR="001F7B82" w:rsidRDefault="00C96B79">
      <w:pPr>
        <w:numPr>
          <w:ilvl w:val="0"/>
          <w:numId w:val="4"/>
        </w:numPr>
        <w:spacing w:after="13" w:line="248" w:lineRule="auto"/>
        <w:ind w:right="1089" w:hanging="134"/>
        <w:jc w:val="both"/>
      </w:pPr>
      <w:r>
        <w:rPr>
          <w:rFonts w:ascii="Arial" w:eastAsia="Arial" w:hAnsi="Arial" w:cs="Arial"/>
        </w:rPr>
        <w:t xml:space="preserve">OPHTHALMOLOGY </w:t>
      </w:r>
    </w:p>
    <w:p w14:paraId="1BD4B54A" w14:textId="77777777" w:rsidR="001F7B82" w:rsidRDefault="00C96B79">
      <w:pPr>
        <w:numPr>
          <w:ilvl w:val="0"/>
          <w:numId w:val="4"/>
        </w:numPr>
        <w:spacing w:after="13" w:line="248" w:lineRule="auto"/>
        <w:ind w:right="1089" w:hanging="134"/>
        <w:jc w:val="both"/>
      </w:pPr>
      <w:r>
        <w:rPr>
          <w:rFonts w:ascii="Arial" w:eastAsia="Arial" w:hAnsi="Arial" w:cs="Arial"/>
        </w:rPr>
        <w:t xml:space="preserve">HISTOLOGY AND EMBRYOLOGY </w:t>
      </w:r>
    </w:p>
    <w:p w14:paraId="4A3B9912" w14:textId="77777777" w:rsidR="001F7B82" w:rsidRDefault="00C96B79">
      <w:pPr>
        <w:numPr>
          <w:ilvl w:val="0"/>
          <w:numId w:val="4"/>
        </w:numPr>
        <w:spacing w:after="13" w:line="248" w:lineRule="auto"/>
        <w:ind w:right="1089" w:hanging="134"/>
        <w:jc w:val="both"/>
      </w:pPr>
      <w:r>
        <w:rPr>
          <w:rFonts w:ascii="Arial" w:eastAsia="Arial" w:hAnsi="Arial" w:cs="Arial"/>
        </w:rPr>
        <w:t xml:space="preserve">CARDIOVASCULAR SURGERY </w:t>
      </w:r>
    </w:p>
    <w:p w14:paraId="6B6C226D" w14:textId="77777777" w:rsidR="001F7B82" w:rsidRDefault="00C96B79">
      <w:pPr>
        <w:numPr>
          <w:ilvl w:val="0"/>
          <w:numId w:val="4"/>
        </w:numPr>
        <w:spacing w:after="13" w:line="248" w:lineRule="auto"/>
        <w:ind w:right="1089" w:hanging="134"/>
        <w:jc w:val="both"/>
      </w:pPr>
      <w:r>
        <w:rPr>
          <w:rFonts w:ascii="Arial" w:eastAsia="Arial" w:hAnsi="Arial" w:cs="Arial"/>
        </w:rPr>
        <w:t xml:space="preserve">CARDIOLOGY </w:t>
      </w:r>
    </w:p>
    <w:p w14:paraId="2E71961A" w14:textId="77777777" w:rsidR="001F7B82" w:rsidRDefault="00C96B79">
      <w:pPr>
        <w:numPr>
          <w:ilvl w:val="0"/>
          <w:numId w:val="4"/>
        </w:numPr>
        <w:spacing w:after="13" w:line="248" w:lineRule="auto"/>
        <w:ind w:right="1089" w:hanging="134"/>
        <w:jc w:val="both"/>
      </w:pPr>
      <w:r>
        <w:rPr>
          <w:rFonts w:ascii="Arial" w:eastAsia="Arial" w:hAnsi="Arial" w:cs="Arial"/>
        </w:rPr>
        <w:t xml:space="preserve">OTORHINOLARYNGOLOGY </w:t>
      </w:r>
    </w:p>
    <w:p w14:paraId="56982981" w14:textId="77777777" w:rsidR="001F7B82" w:rsidRDefault="00C96B79">
      <w:pPr>
        <w:numPr>
          <w:ilvl w:val="0"/>
          <w:numId w:val="4"/>
        </w:numPr>
        <w:spacing w:after="13" w:line="248" w:lineRule="auto"/>
        <w:ind w:right="1089" w:hanging="134"/>
        <w:jc w:val="both"/>
      </w:pPr>
      <w:r>
        <w:rPr>
          <w:rFonts w:ascii="Arial" w:eastAsia="Arial" w:hAnsi="Arial" w:cs="Arial"/>
        </w:rPr>
        <w:t xml:space="preserve">NEUROLOGY </w:t>
      </w:r>
    </w:p>
    <w:p w14:paraId="267D0D56" w14:textId="77777777" w:rsidR="001F7B82" w:rsidRDefault="00C96B79">
      <w:pPr>
        <w:numPr>
          <w:ilvl w:val="0"/>
          <w:numId w:val="4"/>
        </w:numPr>
        <w:spacing w:after="13" w:line="248" w:lineRule="auto"/>
        <w:ind w:right="1089" w:hanging="134"/>
        <w:jc w:val="both"/>
      </w:pPr>
      <w:r>
        <w:rPr>
          <w:rFonts w:ascii="Arial" w:eastAsia="Arial" w:hAnsi="Arial" w:cs="Arial"/>
        </w:rPr>
        <w:t xml:space="preserve">NUCLEAR MEDICINE </w:t>
      </w:r>
    </w:p>
    <w:p w14:paraId="26755D0F" w14:textId="77777777" w:rsidR="001F7B82" w:rsidRDefault="00C96B79">
      <w:pPr>
        <w:numPr>
          <w:ilvl w:val="0"/>
          <w:numId w:val="4"/>
        </w:numPr>
        <w:spacing w:after="13" w:line="248" w:lineRule="auto"/>
        <w:ind w:right="1089" w:hanging="134"/>
        <w:jc w:val="both"/>
      </w:pPr>
      <w:r>
        <w:rPr>
          <w:rFonts w:ascii="Arial" w:eastAsia="Arial" w:hAnsi="Arial" w:cs="Arial"/>
        </w:rPr>
        <w:t xml:space="preserve">ORTHOPEDICS AND TRAUMATOLOGY </w:t>
      </w:r>
    </w:p>
    <w:p w14:paraId="7F7FC07E" w14:textId="77777777" w:rsidR="001F7B82" w:rsidRDefault="00C96B79">
      <w:pPr>
        <w:numPr>
          <w:ilvl w:val="0"/>
          <w:numId w:val="4"/>
        </w:numPr>
        <w:spacing w:after="13" w:line="248" w:lineRule="auto"/>
        <w:ind w:right="1089" w:hanging="134"/>
        <w:jc w:val="both"/>
      </w:pPr>
      <w:r>
        <w:rPr>
          <w:rFonts w:ascii="Arial" w:eastAsia="Arial" w:hAnsi="Arial" w:cs="Arial"/>
        </w:rPr>
        <w:t xml:space="preserve">PLASTIC AND RECONSTRUCTIVE SURGERY </w:t>
      </w:r>
    </w:p>
    <w:p w14:paraId="63089CE1" w14:textId="77777777" w:rsidR="001F7B82" w:rsidRDefault="00C96B79">
      <w:pPr>
        <w:numPr>
          <w:ilvl w:val="0"/>
          <w:numId w:val="4"/>
        </w:numPr>
        <w:spacing w:after="13" w:line="248" w:lineRule="auto"/>
        <w:ind w:right="1089" w:hanging="134"/>
        <w:jc w:val="both"/>
      </w:pPr>
      <w:r>
        <w:rPr>
          <w:rFonts w:ascii="Arial" w:eastAsia="Arial" w:hAnsi="Arial" w:cs="Arial"/>
        </w:rPr>
        <w:t xml:space="preserve">RADIOLOGY </w:t>
      </w:r>
    </w:p>
    <w:p w14:paraId="5C774E5C" w14:textId="77777777" w:rsidR="001F7B82" w:rsidRDefault="00C96B79">
      <w:pPr>
        <w:numPr>
          <w:ilvl w:val="0"/>
          <w:numId w:val="4"/>
        </w:numPr>
        <w:spacing w:after="13" w:line="248" w:lineRule="auto"/>
        <w:ind w:right="1089" w:hanging="134"/>
        <w:jc w:val="both"/>
      </w:pPr>
      <w:r>
        <w:rPr>
          <w:rFonts w:ascii="Arial" w:eastAsia="Arial" w:hAnsi="Arial" w:cs="Arial"/>
        </w:rPr>
        <w:t xml:space="preserve">RADIATION ONCOLOGY </w:t>
      </w:r>
    </w:p>
    <w:p w14:paraId="68060B77" w14:textId="77777777" w:rsidR="001F7B82" w:rsidRDefault="00C96B79">
      <w:pPr>
        <w:numPr>
          <w:ilvl w:val="0"/>
          <w:numId w:val="4"/>
        </w:numPr>
        <w:spacing w:after="13" w:line="248" w:lineRule="auto"/>
        <w:ind w:right="1089" w:hanging="134"/>
        <w:jc w:val="both"/>
      </w:pPr>
      <w:r>
        <w:rPr>
          <w:rFonts w:ascii="Arial" w:eastAsia="Arial" w:hAnsi="Arial" w:cs="Arial"/>
        </w:rPr>
        <w:t xml:space="preserve">PSYCHIATRY </w:t>
      </w:r>
    </w:p>
    <w:p w14:paraId="4AF2D196" w14:textId="77777777" w:rsidR="001F7B82" w:rsidRDefault="00C96B79">
      <w:pPr>
        <w:numPr>
          <w:ilvl w:val="0"/>
          <w:numId w:val="4"/>
        </w:numPr>
        <w:spacing w:after="13" w:line="248" w:lineRule="auto"/>
        <w:ind w:right="1089" w:hanging="134"/>
        <w:jc w:val="both"/>
      </w:pPr>
      <w:r>
        <w:rPr>
          <w:rFonts w:ascii="Arial" w:eastAsia="Arial" w:hAnsi="Arial" w:cs="Arial"/>
        </w:rPr>
        <w:t xml:space="preserve">SPORTS MEDICINE </w:t>
      </w:r>
    </w:p>
    <w:p w14:paraId="605F3CE9" w14:textId="77777777" w:rsidR="001F7B82" w:rsidRDefault="00C96B79">
      <w:pPr>
        <w:numPr>
          <w:ilvl w:val="0"/>
          <w:numId w:val="4"/>
        </w:numPr>
        <w:spacing w:after="13" w:line="248" w:lineRule="auto"/>
        <w:ind w:right="1089" w:hanging="134"/>
        <w:jc w:val="both"/>
      </w:pPr>
      <w:r>
        <w:rPr>
          <w:rFonts w:ascii="Arial" w:eastAsia="Arial" w:hAnsi="Arial" w:cs="Arial"/>
        </w:rPr>
        <w:t xml:space="preserve">MEDICAL BIOCHEMISTRY </w:t>
      </w:r>
    </w:p>
    <w:p w14:paraId="40B0932E" w14:textId="77777777" w:rsidR="001F7B82" w:rsidRDefault="00C96B79">
      <w:pPr>
        <w:numPr>
          <w:ilvl w:val="0"/>
          <w:numId w:val="4"/>
        </w:numPr>
        <w:spacing w:after="13" w:line="248" w:lineRule="auto"/>
        <w:ind w:right="1089" w:hanging="134"/>
        <w:jc w:val="both"/>
      </w:pPr>
      <w:r>
        <w:rPr>
          <w:rFonts w:ascii="Arial" w:eastAsia="Arial" w:hAnsi="Arial" w:cs="Arial"/>
        </w:rPr>
        <w:t xml:space="preserve">MEDICAL BIOLOGY </w:t>
      </w:r>
    </w:p>
    <w:p w14:paraId="510B3210" w14:textId="77777777" w:rsidR="001F7B82" w:rsidRDefault="00C96B79">
      <w:pPr>
        <w:numPr>
          <w:ilvl w:val="0"/>
          <w:numId w:val="4"/>
        </w:numPr>
        <w:spacing w:after="13" w:line="248" w:lineRule="auto"/>
        <w:ind w:right="1089" w:hanging="134"/>
        <w:jc w:val="both"/>
      </w:pPr>
      <w:r>
        <w:rPr>
          <w:rFonts w:ascii="Arial" w:eastAsia="Arial" w:hAnsi="Arial" w:cs="Arial"/>
        </w:rPr>
        <w:t xml:space="preserve">MEDICAL EDUCATION AND INFORMATICS </w:t>
      </w:r>
    </w:p>
    <w:p w14:paraId="358C6E4C" w14:textId="77777777" w:rsidR="001F7B82" w:rsidRDefault="00C96B79">
      <w:pPr>
        <w:numPr>
          <w:ilvl w:val="0"/>
          <w:numId w:val="4"/>
        </w:numPr>
        <w:spacing w:after="13" w:line="248" w:lineRule="auto"/>
        <w:ind w:right="1089" w:hanging="134"/>
        <w:jc w:val="both"/>
      </w:pPr>
      <w:r>
        <w:rPr>
          <w:rFonts w:ascii="Arial" w:eastAsia="Arial" w:hAnsi="Arial" w:cs="Arial"/>
        </w:rPr>
        <w:t xml:space="preserve">MEDICAL GENETICS </w:t>
      </w:r>
    </w:p>
    <w:p w14:paraId="67703552" w14:textId="77777777" w:rsidR="001F7B82" w:rsidRDefault="00C96B79">
      <w:pPr>
        <w:numPr>
          <w:ilvl w:val="0"/>
          <w:numId w:val="4"/>
        </w:numPr>
        <w:spacing w:after="13" w:line="248" w:lineRule="auto"/>
        <w:ind w:right="1089" w:hanging="134"/>
        <w:jc w:val="both"/>
      </w:pPr>
      <w:r>
        <w:rPr>
          <w:rFonts w:ascii="Arial" w:eastAsia="Arial" w:hAnsi="Arial" w:cs="Arial"/>
        </w:rPr>
        <w:t xml:space="preserve">MEDICAL MICROBIOLOGY AND CLINICAL MICROBIOLOGY </w:t>
      </w:r>
    </w:p>
    <w:p w14:paraId="56BA7137" w14:textId="77777777" w:rsidR="001F7B82" w:rsidRDefault="00C96B79">
      <w:pPr>
        <w:numPr>
          <w:ilvl w:val="0"/>
          <w:numId w:val="4"/>
        </w:numPr>
        <w:spacing w:after="291" w:line="248" w:lineRule="auto"/>
        <w:ind w:right="1089" w:hanging="134"/>
        <w:jc w:val="both"/>
      </w:pPr>
      <w:r>
        <w:rPr>
          <w:rFonts w:ascii="Arial" w:eastAsia="Arial" w:hAnsi="Arial" w:cs="Arial"/>
        </w:rPr>
        <w:t xml:space="preserve">MEDICAL PATHOLOGY - UROLOGY </w:t>
      </w:r>
    </w:p>
    <w:p w14:paraId="4996306F" w14:textId="77777777" w:rsidR="001F7B82" w:rsidRDefault="00C96B79">
      <w:pPr>
        <w:spacing w:after="379"/>
      </w:pPr>
      <w:r>
        <w:rPr>
          <w:rFonts w:ascii="Arial" w:eastAsia="Arial" w:hAnsi="Arial" w:cs="Arial"/>
          <w:b/>
          <w:sz w:val="24"/>
        </w:rPr>
        <w:t xml:space="preserve"> </w:t>
      </w:r>
    </w:p>
    <w:p w14:paraId="21CCE9EB" w14:textId="77777777" w:rsidR="001F7B82" w:rsidRDefault="00C96B79">
      <w:pPr>
        <w:spacing w:after="382" w:line="263" w:lineRule="auto"/>
        <w:ind w:left="-5" w:hanging="10"/>
      </w:pPr>
      <w:r>
        <w:rPr>
          <w:rFonts w:ascii="Arial" w:eastAsia="Arial" w:hAnsi="Arial" w:cs="Arial"/>
          <w:b/>
          <w:u w:val="single" w:color="000000"/>
        </w:rPr>
        <w:t>Emergency Medicine (1 month)</w:t>
      </w:r>
      <w:r>
        <w:rPr>
          <w:rFonts w:ascii="Arial" w:eastAsia="Arial" w:hAnsi="Arial" w:cs="Arial"/>
          <w:b/>
        </w:rPr>
        <w:t xml:space="preserve"> </w:t>
      </w:r>
    </w:p>
    <w:p w14:paraId="4D369CCF" w14:textId="77777777" w:rsidR="001F7B82" w:rsidRDefault="00C96B79">
      <w:pPr>
        <w:pStyle w:val="Balk3"/>
        <w:ind w:left="-5"/>
      </w:pPr>
      <w:r>
        <w:t xml:space="preserve">Objective </w:t>
      </w:r>
    </w:p>
    <w:p w14:paraId="432A9321" w14:textId="77777777" w:rsidR="001F7B82" w:rsidRDefault="00C96B79">
      <w:pPr>
        <w:spacing w:after="276" w:line="361" w:lineRule="auto"/>
        <w:ind w:left="-5" w:right="1089" w:hanging="10"/>
        <w:jc w:val="both"/>
      </w:pPr>
      <w:r>
        <w:rPr>
          <w:rFonts w:ascii="Arial" w:eastAsia="Arial" w:hAnsi="Arial" w:cs="Arial"/>
        </w:rPr>
        <w:t xml:space="preserve">At the end of this rotation, interns, depending upon their previous knowledge and skills, will practice the necessary attitude and skills to evaluate, diagnose, manage and treat common diseases and disorders of emergency conditions presented to an emergency care unit.  </w:t>
      </w:r>
    </w:p>
    <w:p w14:paraId="535B4256" w14:textId="77777777" w:rsidR="001F7B82" w:rsidRDefault="00C96B79">
      <w:pPr>
        <w:pStyle w:val="Balk3"/>
        <w:ind w:left="-5"/>
      </w:pPr>
      <w:r>
        <w:lastRenderedPageBreak/>
        <w:t xml:space="preserve">Content </w:t>
      </w:r>
    </w:p>
    <w:p w14:paraId="6F0CC5EA" w14:textId="77777777" w:rsidR="001F7B82" w:rsidRDefault="00C96B79">
      <w:pPr>
        <w:spacing w:after="277" w:line="360" w:lineRule="auto"/>
        <w:ind w:left="-5" w:right="1089" w:hanging="10"/>
        <w:jc w:val="both"/>
      </w:pPr>
      <w:r>
        <w:rPr>
          <w:rFonts w:ascii="Arial" w:eastAsia="Arial" w:hAnsi="Arial" w:cs="Arial"/>
        </w:rPr>
        <w:t xml:space="preserve">During this rotation, interns will be able to evaluate and treat patients with multiple conditions including surgical ones, will have the opportunity to interpret laboratory and radiographic examinations. The students will be able to practice rational drug use. In addition to medical skills, interns will have the chance to practice necessary communication skills and to demonstrate professionalism.  </w:t>
      </w:r>
    </w:p>
    <w:p w14:paraId="581198B1" w14:textId="77777777" w:rsidR="001F7B82" w:rsidRDefault="00C96B79">
      <w:pPr>
        <w:spacing w:after="382" w:line="263" w:lineRule="auto"/>
        <w:ind w:left="-5" w:hanging="10"/>
      </w:pPr>
      <w:r>
        <w:rPr>
          <w:rFonts w:ascii="Arial" w:eastAsia="Arial" w:hAnsi="Arial" w:cs="Arial"/>
          <w:b/>
          <w:u w:val="single" w:color="000000"/>
        </w:rPr>
        <w:t>Paediatrics (2 Months)</w:t>
      </w:r>
      <w:r>
        <w:rPr>
          <w:rFonts w:ascii="Arial" w:eastAsia="Arial" w:hAnsi="Arial" w:cs="Arial"/>
          <w:b/>
        </w:rPr>
        <w:t xml:space="preserve"> </w:t>
      </w:r>
    </w:p>
    <w:p w14:paraId="361BB3B7" w14:textId="77777777" w:rsidR="001F7B82" w:rsidRDefault="00C96B79">
      <w:pPr>
        <w:pStyle w:val="Balk3"/>
        <w:ind w:left="-5"/>
      </w:pPr>
      <w:r>
        <w:t xml:space="preserve">Objective </w:t>
      </w:r>
    </w:p>
    <w:p w14:paraId="5FCA3F28" w14:textId="77777777" w:rsidR="001F7B82" w:rsidRDefault="00C96B79">
      <w:pPr>
        <w:spacing w:after="278" w:line="358" w:lineRule="auto"/>
        <w:ind w:left="-5" w:right="1089" w:hanging="10"/>
        <w:jc w:val="both"/>
      </w:pPr>
      <w:r>
        <w:rPr>
          <w:rFonts w:ascii="Arial" w:eastAsia="Arial" w:hAnsi="Arial" w:cs="Arial"/>
        </w:rPr>
        <w:t xml:space="preserve">During this rotation, interns, depending upon their previous knowledge and skills, will practice the necessary attitude and skills to evaluate, diagnose, manage and treat the diseases and other health problems of paediatric patients at the primary healthcare level.  </w:t>
      </w:r>
    </w:p>
    <w:p w14:paraId="6CE5CCE7" w14:textId="77777777" w:rsidR="001F7B82" w:rsidRDefault="00C96B79">
      <w:pPr>
        <w:pStyle w:val="Balk3"/>
        <w:ind w:left="-5"/>
      </w:pPr>
      <w:r>
        <w:t xml:space="preserve">Content </w:t>
      </w:r>
    </w:p>
    <w:p w14:paraId="46F29EEC" w14:textId="77777777" w:rsidR="001F7B82" w:rsidRDefault="00C96B79">
      <w:pPr>
        <w:spacing w:after="278" w:line="359" w:lineRule="auto"/>
        <w:ind w:left="-5" w:right="1089" w:hanging="10"/>
        <w:jc w:val="both"/>
      </w:pPr>
      <w:r>
        <w:rPr>
          <w:rFonts w:ascii="Arial" w:eastAsia="Arial" w:hAnsi="Arial" w:cs="Arial"/>
        </w:rPr>
        <w:t xml:space="preserve">Interns under supervision are responsible from active care of paediatric patients during their internship period. They are expected to evaluate the growth and development of the children from neonate to adolescent, manage immunisation procedures, give vaccines, take  medical history, perform physical examinations and evaluate signs and symptoms of  children in inpatient and outpatient settings. Also, they are expected to recognise common illnesses in children and manage their therapy, diagnose emergency situations in children and perform their first emergency therapies. They will give paediatric life support and evaluate the referral conditions to a paediatrician and/or reference hospital. In addition to medical skills, interns will have the chance to practice necessary communication skills and to demonstrate professionalism.  </w:t>
      </w:r>
    </w:p>
    <w:p w14:paraId="64C797E0" w14:textId="77777777" w:rsidR="001F7B82" w:rsidRDefault="00C96B79">
      <w:pPr>
        <w:spacing w:after="382" w:line="263" w:lineRule="auto"/>
        <w:ind w:left="-5" w:hanging="10"/>
      </w:pPr>
      <w:r>
        <w:rPr>
          <w:rFonts w:ascii="Arial" w:eastAsia="Arial" w:hAnsi="Arial" w:cs="Arial"/>
          <w:b/>
          <w:u w:val="single" w:color="000000"/>
        </w:rPr>
        <w:t>Internal Medicine (2 months)</w:t>
      </w:r>
      <w:r>
        <w:rPr>
          <w:rFonts w:ascii="Arial" w:eastAsia="Arial" w:hAnsi="Arial" w:cs="Arial"/>
          <w:b/>
        </w:rPr>
        <w:t xml:space="preserve"> </w:t>
      </w:r>
    </w:p>
    <w:p w14:paraId="581A6BE7" w14:textId="77777777" w:rsidR="001F7B82" w:rsidRDefault="00C96B79">
      <w:pPr>
        <w:pStyle w:val="Balk3"/>
        <w:ind w:left="-5"/>
      </w:pPr>
      <w:r>
        <w:t xml:space="preserve">Objective </w:t>
      </w:r>
    </w:p>
    <w:p w14:paraId="08AA5C9B" w14:textId="77777777" w:rsidR="001F7B82" w:rsidRDefault="00C96B79">
      <w:pPr>
        <w:spacing w:after="278" w:line="359" w:lineRule="auto"/>
        <w:ind w:left="-5" w:right="1009" w:hanging="10"/>
      </w:pPr>
      <w:r>
        <w:rPr>
          <w:rFonts w:ascii="Arial" w:eastAsia="Arial" w:hAnsi="Arial" w:cs="Arial"/>
        </w:rPr>
        <w:t xml:space="preserve">During this rotation, interns, depending upon their previous knowledge and skills, will practice the necessary attitude and skills to evaluate, diagnose, manage and treat diseases and other health conditions regarding internal medicine at the primary healthcare level.  </w:t>
      </w:r>
    </w:p>
    <w:p w14:paraId="0AAF5811" w14:textId="77777777" w:rsidR="001F7B82" w:rsidRDefault="00C96B79">
      <w:pPr>
        <w:pStyle w:val="Balk3"/>
        <w:ind w:left="-5"/>
      </w:pPr>
      <w:r>
        <w:lastRenderedPageBreak/>
        <w:t xml:space="preserve">Content </w:t>
      </w:r>
    </w:p>
    <w:p w14:paraId="03D228AB" w14:textId="77777777" w:rsidR="001F7B82" w:rsidRDefault="00C96B79">
      <w:pPr>
        <w:spacing w:after="278" w:line="358" w:lineRule="auto"/>
        <w:ind w:left="-5" w:right="1089" w:hanging="10"/>
        <w:jc w:val="both"/>
      </w:pPr>
      <w:r>
        <w:rPr>
          <w:rFonts w:ascii="Arial" w:eastAsia="Arial" w:hAnsi="Arial" w:cs="Arial"/>
        </w:rPr>
        <w:t xml:space="preserve">Under the supervision of attending doctors, interns are expected to practice the following in both outpatient and inpatient settings: Obtain medical history, perform physical examination, formulate preliminary/differential diagnoses, order and evaluate tests with regard to their costeffectiveness, perform and contribute to the work-up of the disease, manage acute medical problems, manage common chronic diseases, apply preventive care measures. In addition to medical skills, interns will have the chance to practice necessary communication skills and to demonstrate professionalism.  </w:t>
      </w:r>
    </w:p>
    <w:p w14:paraId="306EED35" w14:textId="77777777" w:rsidR="001F7B82" w:rsidRDefault="00C96B79">
      <w:pPr>
        <w:spacing w:after="382" w:line="263" w:lineRule="auto"/>
        <w:ind w:left="-5" w:hanging="10"/>
      </w:pPr>
      <w:r>
        <w:rPr>
          <w:rFonts w:ascii="Arial" w:eastAsia="Arial" w:hAnsi="Arial" w:cs="Arial"/>
          <w:b/>
          <w:u w:val="single" w:color="000000"/>
        </w:rPr>
        <w:t>Obstetrics and Gynaecology (2 months)</w:t>
      </w:r>
      <w:r>
        <w:rPr>
          <w:rFonts w:ascii="Arial" w:eastAsia="Arial" w:hAnsi="Arial" w:cs="Arial"/>
          <w:b/>
        </w:rPr>
        <w:t xml:space="preserve"> </w:t>
      </w:r>
    </w:p>
    <w:p w14:paraId="2A8ECFDD" w14:textId="77777777" w:rsidR="001F7B82" w:rsidRDefault="00C96B79">
      <w:pPr>
        <w:pStyle w:val="Balk3"/>
        <w:ind w:left="-5"/>
      </w:pPr>
      <w:r>
        <w:t xml:space="preserve">Objective </w:t>
      </w:r>
    </w:p>
    <w:p w14:paraId="43C9214F" w14:textId="77777777" w:rsidR="001F7B82" w:rsidRDefault="00C96B79">
      <w:pPr>
        <w:spacing w:after="283" w:line="359" w:lineRule="auto"/>
        <w:ind w:left="-5" w:right="1009" w:hanging="10"/>
      </w:pPr>
      <w:r>
        <w:rPr>
          <w:rFonts w:ascii="Arial" w:eastAsia="Arial" w:hAnsi="Arial" w:cs="Arial"/>
        </w:rPr>
        <w:t xml:space="preserve">During this rotation, interns, depending upon their previous knowledge and skills, will practice the necessary attitude and skills to evaluate, diagnose, manage and treat diseases and other health conditions regarding obstetrics and gynaecology at the primary level.  </w:t>
      </w:r>
    </w:p>
    <w:p w14:paraId="160FAD3E" w14:textId="77777777" w:rsidR="001F7B82" w:rsidRDefault="00C96B79">
      <w:pPr>
        <w:pStyle w:val="Balk3"/>
        <w:ind w:left="-5"/>
      </w:pPr>
      <w:r>
        <w:t xml:space="preserve">Content </w:t>
      </w:r>
    </w:p>
    <w:p w14:paraId="7275D952" w14:textId="77777777" w:rsidR="001F7B82" w:rsidRDefault="00C96B79">
      <w:pPr>
        <w:spacing w:after="278" w:line="359" w:lineRule="auto"/>
        <w:ind w:left="-5" w:right="1089" w:hanging="10"/>
        <w:jc w:val="both"/>
      </w:pPr>
      <w:r>
        <w:rPr>
          <w:rFonts w:ascii="Arial" w:eastAsia="Arial" w:hAnsi="Arial" w:cs="Arial"/>
        </w:rPr>
        <w:t xml:space="preserve">Interns under supervision are expected to practice taking obstetrical and gynaecological history/anamnesis and perform obstetrical and gynaecological examination. They will practice the diagnosis of pregnancy, follow up a pregnant patient without an obstetrical risk factors, interpret common complications of pregnancy, labour/delivery and their complications, classify malignant processes of the female genital tract and differentiate their signs, conduct the process of informing the patient and her family about invasive procedures and obtaining an informed consent. The interns will also be able to give family planning counselling. In addition to medical skills, interns will have the chance to practice necessary communication skills and to demonstrate professionalism.  </w:t>
      </w:r>
    </w:p>
    <w:p w14:paraId="2E1F08AA" w14:textId="77777777" w:rsidR="001F7B82" w:rsidRDefault="00C96B79">
      <w:pPr>
        <w:spacing w:after="383"/>
      </w:pPr>
      <w:r>
        <w:rPr>
          <w:rFonts w:ascii="Arial" w:eastAsia="Arial" w:hAnsi="Arial" w:cs="Arial"/>
          <w:b/>
        </w:rPr>
        <w:t xml:space="preserve"> </w:t>
      </w:r>
    </w:p>
    <w:p w14:paraId="779C2E8E" w14:textId="77777777" w:rsidR="001F7B82" w:rsidRDefault="00C96B79">
      <w:pPr>
        <w:spacing w:after="382" w:line="263" w:lineRule="auto"/>
        <w:ind w:left="-5" w:hanging="10"/>
      </w:pPr>
      <w:r>
        <w:rPr>
          <w:rFonts w:ascii="Arial" w:eastAsia="Arial" w:hAnsi="Arial" w:cs="Arial"/>
          <w:b/>
          <w:u w:val="single" w:color="000000"/>
        </w:rPr>
        <w:t>Public Health (2 months)</w:t>
      </w:r>
      <w:r>
        <w:rPr>
          <w:rFonts w:ascii="Arial" w:eastAsia="Arial" w:hAnsi="Arial" w:cs="Arial"/>
          <w:b/>
        </w:rPr>
        <w:t xml:space="preserve"> </w:t>
      </w:r>
    </w:p>
    <w:p w14:paraId="3DB304C2" w14:textId="77777777" w:rsidR="001F7B82" w:rsidRDefault="00C96B79">
      <w:pPr>
        <w:pStyle w:val="Balk3"/>
        <w:ind w:left="-5"/>
      </w:pPr>
      <w:r>
        <w:t xml:space="preserve">Objective </w:t>
      </w:r>
    </w:p>
    <w:p w14:paraId="17CA5408" w14:textId="77777777" w:rsidR="001F7B82" w:rsidRDefault="00C96B79">
      <w:pPr>
        <w:spacing w:after="283" w:line="358" w:lineRule="auto"/>
        <w:ind w:left="-5" w:right="1089" w:hanging="10"/>
        <w:jc w:val="both"/>
      </w:pPr>
      <w:r>
        <w:rPr>
          <w:rFonts w:ascii="Arial" w:eastAsia="Arial" w:hAnsi="Arial" w:cs="Arial"/>
        </w:rPr>
        <w:t>At the end of this programme,</w:t>
      </w:r>
      <w:r>
        <w:rPr>
          <w:rFonts w:ascii="Arial" w:eastAsia="Arial" w:hAnsi="Arial" w:cs="Arial"/>
          <w:b/>
        </w:rPr>
        <w:t xml:space="preserve"> </w:t>
      </w:r>
      <w:r>
        <w:rPr>
          <w:rFonts w:ascii="Arial" w:eastAsia="Arial" w:hAnsi="Arial" w:cs="Arial"/>
        </w:rPr>
        <w:t xml:space="preserve">the interns will be able to manage curative and preventive health services at primary healthcare level, to diagnose the community they work in and to provide individual-oriented preventive healthcare services.  </w:t>
      </w:r>
    </w:p>
    <w:p w14:paraId="48066A4F" w14:textId="77777777" w:rsidR="001F7B82" w:rsidRDefault="00C96B79">
      <w:pPr>
        <w:pStyle w:val="Balk3"/>
        <w:ind w:left="-5"/>
      </w:pPr>
      <w:r>
        <w:lastRenderedPageBreak/>
        <w:t xml:space="preserve">Content </w:t>
      </w:r>
    </w:p>
    <w:p w14:paraId="39292367" w14:textId="77777777" w:rsidR="001F7B82" w:rsidRDefault="00C96B79">
      <w:pPr>
        <w:spacing w:after="278" w:line="359" w:lineRule="auto"/>
        <w:ind w:left="-5" w:right="1089" w:hanging="10"/>
        <w:jc w:val="both"/>
      </w:pPr>
      <w:r>
        <w:rPr>
          <w:rFonts w:ascii="Arial" w:eastAsia="Arial" w:hAnsi="Arial" w:cs="Arial"/>
        </w:rPr>
        <w:t>The public health internship is an integral part of the undergraduate training programme in public health education following the completion of all other required undergraduate courses of the medical faculty. At the end of this programme</w:t>
      </w:r>
      <w:r>
        <w:rPr>
          <w:rFonts w:ascii="Arial" w:eastAsia="Arial" w:hAnsi="Arial" w:cs="Arial"/>
          <w:b/>
        </w:rPr>
        <w:t xml:space="preserve"> </w:t>
      </w:r>
      <w:r>
        <w:rPr>
          <w:rFonts w:ascii="Arial" w:eastAsia="Arial" w:hAnsi="Arial" w:cs="Arial"/>
        </w:rPr>
        <w:t xml:space="preserve">the interns will be able to apply basic principles of public health, gain knowledge and skills about the administration of first level curative and primary healthcare services and community health assessment. They will be able to plan, implement, analyse and report a health investigation. They will be able to provide individual (community) - oriented preventive and primary level healthcare services such as family planning, health education, immunisation, early diagnosis and treatment, and primary level curative services. They will perform site visits to see the implementation of some environmental health services, occupational health and safety services and occupational diseases. They will gain attitude and skills about tobacco control and tobacco addiction treatment. They will participate in research activities and publish an article following their graduation. Educational methods include various interactive training methods such as small group activities, site visits, practices etc. </w:t>
      </w:r>
    </w:p>
    <w:p w14:paraId="7A4003ED" w14:textId="77777777" w:rsidR="001F7B82" w:rsidRDefault="00C96B79">
      <w:pPr>
        <w:spacing w:after="388"/>
      </w:pPr>
      <w:r>
        <w:rPr>
          <w:rFonts w:ascii="Arial" w:eastAsia="Arial" w:hAnsi="Arial" w:cs="Arial"/>
        </w:rPr>
        <w:t xml:space="preserve"> </w:t>
      </w:r>
    </w:p>
    <w:p w14:paraId="04E38F51" w14:textId="77777777" w:rsidR="001F7B82" w:rsidRDefault="00C96B79">
      <w:pPr>
        <w:spacing w:after="382" w:line="263" w:lineRule="auto"/>
        <w:ind w:left="-5" w:hanging="10"/>
      </w:pPr>
      <w:r>
        <w:rPr>
          <w:rFonts w:ascii="Arial" w:eastAsia="Arial" w:hAnsi="Arial" w:cs="Arial"/>
          <w:b/>
          <w:u w:val="single" w:color="000000"/>
        </w:rPr>
        <w:t>General Surgery ( 1 month)</w:t>
      </w:r>
      <w:r>
        <w:rPr>
          <w:rFonts w:ascii="Arial" w:eastAsia="Arial" w:hAnsi="Arial" w:cs="Arial"/>
          <w:b/>
        </w:rPr>
        <w:t xml:space="preserve"> </w:t>
      </w:r>
    </w:p>
    <w:p w14:paraId="28FDBF6A" w14:textId="77777777" w:rsidR="001F7B82" w:rsidRDefault="00C96B79">
      <w:pPr>
        <w:spacing w:after="230" w:line="249" w:lineRule="auto"/>
        <w:ind w:left="-8" w:right="1095" w:hanging="7"/>
      </w:pPr>
      <w:r>
        <w:rPr>
          <w:rFonts w:ascii="Arial" w:eastAsia="Arial" w:hAnsi="Arial" w:cs="Arial"/>
          <w:sz w:val="24"/>
        </w:rPr>
        <w:t xml:space="preserve">During this period of time, THE interns attend daily patient rounds, learn wound care, suture techniques and observe the operations.  </w:t>
      </w:r>
    </w:p>
    <w:p w14:paraId="29A506B2" w14:textId="77777777" w:rsidR="001F7B82" w:rsidRDefault="00C96B79">
      <w:pPr>
        <w:spacing w:after="230" w:line="249" w:lineRule="auto"/>
        <w:ind w:left="-8" w:right="1095" w:hanging="7"/>
      </w:pPr>
      <w:r>
        <w:rPr>
          <w:rFonts w:ascii="Arial" w:eastAsia="Arial" w:hAnsi="Arial" w:cs="Arial"/>
          <w:sz w:val="24"/>
        </w:rPr>
        <w:t xml:space="preserve">On daily patient rounds they are responsible to present the cases to the doctors.  </w:t>
      </w:r>
    </w:p>
    <w:p w14:paraId="3AFEB58D" w14:textId="77777777" w:rsidR="001F7B82" w:rsidRDefault="00C96B79">
      <w:pPr>
        <w:spacing w:after="230" w:line="249" w:lineRule="auto"/>
        <w:ind w:left="-8" w:right="1095" w:hanging="7"/>
      </w:pPr>
      <w:r>
        <w:rPr>
          <w:rFonts w:ascii="Arial" w:eastAsia="Arial" w:hAnsi="Arial" w:cs="Arial"/>
          <w:sz w:val="24"/>
        </w:rPr>
        <w:t xml:space="preserve">They also attend General Surgery   outpatient clinic to learn how to take medical history as well as how to do abdominal, thyroid, breast and rectal physical examination.  </w:t>
      </w:r>
    </w:p>
    <w:p w14:paraId="5887C8B9" w14:textId="77777777" w:rsidR="001F7B82" w:rsidRDefault="00C96B79">
      <w:pPr>
        <w:spacing w:after="230" w:line="249" w:lineRule="auto"/>
        <w:ind w:left="-8" w:right="1095" w:hanging="7"/>
      </w:pPr>
      <w:r>
        <w:rPr>
          <w:rFonts w:ascii="Arial" w:eastAsia="Arial" w:hAnsi="Arial" w:cs="Arial"/>
          <w:sz w:val="24"/>
        </w:rPr>
        <w:t xml:space="preserve">They take care of the patients during weekends and night time.  </w:t>
      </w:r>
    </w:p>
    <w:p w14:paraId="6C2C4DA0" w14:textId="77777777" w:rsidR="001F7B82" w:rsidRDefault="00C96B79">
      <w:pPr>
        <w:spacing w:after="230" w:line="249" w:lineRule="auto"/>
        <w:ind w:left="-8" w:right="1095" w:hanging="7"/>
      </w:pPr>
      <w:r>
        <w:rPr>
          <w:rFonts w:ascii="Arial" w:eastAsia="Arial" w:hAnsi="Arial" w:cs="Arial"/>
          <w:sz w:val="24"/>
        </w:rPr>
        <w:t xml:space="preserve">They help nurses for treatments, vital signs measurements and taking blood samples.  </w:t>
      </w:r>
    </w:p>
    <w:p w14:paraId="7AAAECF5" w14:textId="77777777" w:rsidR="001F7B82" w:rsidRDefault="00C96B79">
      <w:pPr>
        <w:spacing w:after="230" w:line="249" w:lineRule="auto"/>
        <w:ind w:left="-8" w:right="1095" w:hanging="7"/>
      </w:pPr>
      <w:r>
        <w:rPr>
          <w:rFonts w:ascii="Arial" w:eastAsia="Arial" w:hAnsi="Arial" w:cs="Arial"/>
          <w:sz w:val="24"/>
        </w:rPr>
        <w:t xml:space="preserve">They learn how to fill up the patient chart and write a prescription to the patients. </w:t>
      </w:r>
      <w:r>
        <w:rPr>
          <w:rFonts w:ascii="Arial" w:eastAsia="Arial" w:hAnsi="Arial" w:cs="Arial"/>
        </w:rPr>
        <w:t xml:space="preserve"> </w:t>
      </w:r>
    </w:p>
    <w:p w14:paraId="0A515A55" w14:textId="77777777" w:rsidR="001F7B82" w:rsidRDefault="00C96B79">
      <w:pPr>
        <w:spacing w:after="0"/>
        <w:ind w:right="1003"/>
        <w:jc w:val="center"/>
      </w:pPr>
      <w:r>
        <w:rPr>
          <w:rFonts w:ascii="Arial" w:eastAsia="Arial" w:hAnsi="Arial" w:cs="Arial"/>
          <w:b/>
          <w:sz w:val="24"/>
        </w:rPr>
        <w:t xml:space="preserve"> </w:t>
      </w:r>
    </w:p>
    <w:p w14:paraId="6E0334EF" w14:textId="77777777" w:rsidR="001F7B82" w:rsidRDefault="00C96B79">
      <w:pPr>
        <w:spacing w:after="235"/>
        <w:ind w:right="1003"/>
        <w:jc w:val="center"/>
      </w:pPr>
      <w:r>
        <w:rPr>
          <w:rFonts w:ascii="Arial" w:eastAsia="Arial" w:hAnsi="Arial" w:cs="Arial"/>
          <w:b/>
          <w:sz w:val="24"/>
        </w:rPr>
        <w:t xml:space="preserve"> </w:t>
      </w:r>
    </w:p>
    <w:p w14:paraId="0C12AEA9" w14:textId="77777777" w:rsidR="001F7B82" w:rsidRDefault="00C96B79">
      <w:pPr>
        <w:spacing w:after="382" w:line="263" w:lineRule="auto"/>
        <w:ind w:left="-5" w:hanging="10"/>
      </w:pPr>
      <w:r>
        <w:rPr>
          <w:rFonts w:ascii="Arial" w:eastAsia="Arial" w:hAnsi="Arial" w:cs="Arial"/>
          <w:b/>
          <w:u w:val="single" w:color="000000"/>
        </w:rPr>
        <w:t>Elective Courses (1+1=2 months)</w:t>
      </w:r>
      <w:r>
        <w:rPr>
          <w:rFonts w:ascii="Arial" w:eastAsia="Arial" w:hAnsi="Arial" w:cs="Arial"/>
          <w:b/>
        </w:rPr>
        <w:t xml:space="preserve"> </w:t>
      </w:r>
    </w:p>
    <w:p w14:paraId="43C34A5C" w14:textId="77777777" w:rsidR="001F7B82" w:rsidRDefault="00C96B79">
      <w:pPr>
        <w:pStyle w:val="Balk3"/>
        <w:ind w:left="-5"/>
      </w:pPr>
      <w:r>
        <w:lastRenderedPageBreak/>
        <w:t xml:space="preserve">Objective </w:t>
      </w:r>
    </w:p>
    <w:p w14:paraId="36087168" w14:textId="77777777" w:rsidR="001F7B82" w:rsidRDefault="00C96B79">
      <w:pPr>
        <w:spacing w:after="222" w:line="412" w:lineRule="auto"/>
        <w:ind w:left="-5" w:right="1089" w:hanging="10"/>
        <w:jc w:val="both"/>
      </w:pPr>
      <w:r>
        <w:rPr>
          <w:rFonts w:ascii="Arial" w:eastAsia="Arial" w:hAnsi="Arial" w:cs="Arial"/>
        </w:rPr>
        <w:t xml:space="preserve">All interns are supposed to choose 1 subject (two-month duration) or 2 different subjects (each of them one-month duration) among all medical branches including basic sciences as well as clinical branches. During these rotations, interns, depending upon their previous knowledge and skills, will practice the necessary attitude and skills about the subject that they have chosen.  </w:t>
      </w:r>
      <w:r>
        <w:rPr>
          <w:rFonts w:ascii="Arial" w:eastAsia="Arial" w:hAnsi="Arial" w:cs="Arial"/>
          <w:b/>
        </w:rPr>
        <w:t xml:space="preserve">Content </w:t>
      </w:r>
    </w:p>
    <w:p w14:paraId="7CF36F48" w14:textId="77777777" w:rsidR="001F7B82" w:rsidRDefault="00C96B79">
      <w:pPr>
        <w:spacing w:after="283" w:line="358" w:lineRule="auto"/>
        <w:ind w:left="-5" w:right="1089" w:hanging="10"/>
        <w:jc w:val="both"/>
      </w:pPr>
      <w:r>
        <w:rPr>
          <w:rFonts w:ascii="Arial" w:eastAsia="Arial" w:hAnsi="Arial" w:cs="Arial"/>
        </w:rPr>
        <w:t xml:space="preserve">During these rotations, interns will participate in all activities related to the topic, depending upon their previous knowledge and skills. They will practice the necessary attitude and skills about the subject that they have chosen and improve their knowledge, attitude and skills about it.  </w:t>
      </w:r>
    </w:p>
    <w:p w14:paraId="22010875" w14:textId="77777777" w:rsidR="001F7B82" w:rsidRDefault="00C96B79">
      <w:pPr>
        <w:spacing w:after="298" w:line="358" w:lineRule="auto"/>
        <w:ind w:left="-5" w:right="1089" w:hanging="10"/>
        <w:jc w:val="both"/>
      </w:pPr>
      <w:r>
        <w:rPr>
          <w:rFonts w:ascii="Arial" w:eastAsia="Arial" w:hAnsi="Arial" w:cs="Arial"/>
        </w:rPr>
        <w:t xml:space="preserve">During this rotation, interns will be able to evaluate and treat patients with multiple conditions including surgical ones, will have the opportunity to interpret laboratory and radiological examinations. The interns will practice rational drug use. In addition to medical skills, interns will have the chance to practice necessary communication skills and to demonstrate professionalism.  </w:t>
      </w:r>
    </w:p>
    <w:p w14:paraId="1CAE282E" w14:textId="77777777" w:rsidR="001F7B82" w:rsidRDefault="00C96B79">
      <w:pPr>
        <w:spacing w:after="0"/>
        <w:ind w:right="1037"/>
        <w:jc w:val="center"/>
      </w:pPr>
      <w:r>
        <w:rPr>
          <w:rFonts w:ascii="Arial" w:eastAsia="Arial" w:hAnsi="Arial" w:cs="Arial"/>
          <w:b/>
          <w:sz w:val="24"/>
        </w:rPr>
        <w:t xml:space="preserve"> </w:t>
      </w:r>
    </w:p>
    <w:p w14:paraId="60481E9D" w14:textId="77777777" w:rsidR="001F7B82" w:rsidRDefault="00C96B79">
      <w:pPr>
        <w:spacing w:after="0"/>
        <w:ind w:right="1037"/>
        <w:jc w:val="center"/>
      </w:pPr>
      <w:r>
        <w:rPr>
          <w:rFonts w:ascii="Arial" w:eastAsia="Arial" w:hAnsi="Arial" w:cs="Arial"/>
          <w:b/>
          <w:sz w:val="24"/>
        </w:rPr>
        <w:t xml:space="preserve"> </w:t>
      </w:r>
    </w:p>
    <w:p w14:paraId="49CB45D3" w14:textId="77777777" w:rsidR="001F7B82" w:rsidRDefault="00C96B79">
      <w:pPr>
        <w:spacing w:after="0"/>
        <w:ind w:right="1037"/>
        <w:jc w:val="center"/>
      </w:pPr>
      <w:r>
        <w:rPr>
          <w:rFonts w:ascii="Arial" w:eastAsia="Arial" w:hAnsi="Arial" w:cs="Arial"/>
          <w:b/>
          <w:sz w:val="24"/>
        </w:rPr>
        <w:t xml:space="preserve"> </w:t>
      </w:r>
    </w:p>
    <w:p w14:paraId="164292DC" w14:textId="77777777" w:rsidR="001F7B82" w:rsidRDefault="00C96B79">
      <w:pPr>
        <w:spacing w:after="0"/>
        <w:ind w:right="1037"/>
        <w:jc w:val="center"/>
      </w:pPr>
      <w:r>
        <w:rPr>
          <w:rFonts w:ascii="Arial" w:eastAsia="Arial" w:hAnsi="Arial" w:cs="Arial"/>
          <w:b/>
          <w:sz w:val="24"/>
        </w:rPr>
        <w:t xml:space="preserve"> </w:t>
      </w:r>
    </w:p>
    <w:p w14:paraId="1308C848" w14:textId="77777777" w:rsidR="001F7B82" w:rsidRDefault="00C96B79">
      <w:pPr>
        <w:spacing w:after="0"/>
        <w:ind w:right="1037"/>
        <w:jc w:val="center"/>
      </w:pPr>
      <w:r>
        <w:rPr>
          <w:rFonts w:ascii="Arial" w:eastAsia="Arial" w:hAnsi="Arial" w:cs="Arial"/>
          <w:b/>
          <w:sz w:val="24"/>
        </w:rPr>
        <w:t xml:space="preserve"> </w:t>
      </w:r>
    </w:p>
    <w:p w14:paraId="52F83B23" w14:textId="77777777" w:rsidR="001F7B82" w:rsidRDefault="00C96B79">
      <w:pPr>
        <w:spacing w:after="0"/>
        <w:ind w:right="1037"/>
        <w:jc w:val="center"/>
      </w:pPr>
      <w:r>
        <w:rPr>
          <w:rFonts w:ascii="Arial" w:eastAsia="Arial" w:hAnsi="Arial" w:cs="Arial"/>
          <w:b/>
          <w:sz w:val="24"/>
        </w:rPr>
        <w:t xml:space="preserve"> </w:t>
      </w:r>
    </w:p>
    <w:p w14:paraId="18018469" w14:textId="77777777" w:rsidR="001F7B82" w:rsidRDefault="00C96B79">
      <w:pPr>
        <w:spacing w:after="0"/>
        <w:ind w:right="1037"/>
        <w:jc w:val="center"/>
      </w:pPr>
      <w:r>
        <w:rPr>
          <w:rFonts w:ascii="Arial" w:eastAsia="Arial" w:hAnsi="Arial" w:cs="Arial"/>
          <w:b/>
          <w:sz w:val="24"/>
        </w:rPr>
        <w:t xml:space="preserve"> </w:t>
      </w:r>
    </w:p>
    <w:p w14:paraId="0D4169B1" w14:textId="77777777" w:rsidR="001F7B82" w:rsidRDefault="00C96B79">
      <w:pPr>
        <w:spacing w:after="307"/>
        <w:ind w:right="1103"/>
        <w:jc w:val="center"/>
      </w:pPr>
      <w:r>
        <w:rPr>
          <w:rFonts w:ascii="Arial" w:eastAsia="Arial" w:hAnsi="Arial" w:cs="Arial"/>
          <w:b/>
          <w:shd w:val="clear" w:color="auto" w:fill="EDEDED"/>
        </w:rPr>
        <w:t>INDEPENDENT LEARNING</w:t>
      </w:r>
      <w:r>
        <w:rPr>
          <w:rFonts w:ascii="Arial" w:eastAsia="Arial" w:hAnsi="Arial" w:cs="Arial"/>
          <w:b/>
        </w:rPr>
        <w:t xml:space="preserve"> </w:t>
      </w:r>
    </w:p>
    <w:p w14:paraId="218071F6" w14:textId="77777777" w:rsidR="001F7B82" w:rsidRDefault="00C96B79">
      <w:pPr>
        <w:spacing w:after="250" w:line="263" w:lineRule="auto"/>
        <w:ind w:left="-5" w:hanging="10"/>
      </w:pPr>
      <w:r>
        <w:rPr>
          <w:rFonts w:ascii="Arial" w:eastAsia="Arial" w:hAnsi="Arial" w:cs="Arial"/>
          <w:b/>
          <w:u w:val="single" w:color="000000"/>
        </w:rPr>
        <w:t xml:space="preserve">Description: </w:t>
      </w:r>
      <w:r>
        <w:rPr>
          <w:rFonts w:ascii="Arial" w:eastAsia="Arial" w:hAnsi="Arial" w:cs="Arial"/>
          <w:b/>
        </w:rPr>
        <w:t xml:space="preserve"> </w:t>
      </w:r>
    </w:p>
    <w:p w14:paraId="57A0A8DB" w14:textId="77777777" w:rsidR="001F7B82" w:rsidRDefault="00C96B79">
      <w:pPr>
        <w:spacing w:after="197" w:line="240" w:lineRule="auto"/>
        <w:ind w:left="-5" w:right="1009" w:hanging="10"/>
      </w:pPr>
      <w:r>
        <w:rPr>
          <w:rFonts w:ascii="Arial" w:eastAsia="Arial" w:hAnsi="Arial" w:cs="Arial"/>
        </w:rPr>
        <w:t xml:space="preserve">Independent learning is also described as ‘personalized learning’, ‘student-centered learning’ and ‘ownership’ of learning and enables shifting of responsibility for the learning process from the teacher to the student. </w:t>
      </w:r>
    </w:p>
    <w:p w14:paraId="497AC621" w14:textId="77777777" w:rsidR="001F7B82" w:rsidRDefault="00C96B79">
      <w:pPr>
        <w:spacing w:after="13" w:line="248" w:lineRule="auto"/>
        <w:ind w:left="-5" w:right="1089" w:hanging="10"/>
        <w:jc w:val="both"/>
      </w:pPr>
      <w:r>
        <w:rPr>
          <w:rFonts w:ascii="Arial" w:eastAsia="Arial" w:hAnsi="Arial" w:cs="Arial"/>
        </w:rPr>
        <w:t xml:space="preserve">Independent learning  </w:t>
      </w:r>
    </w:p>
    <w:p w14:paraId="060FC166" w14:textId="77777777" w:rsidR="001F7B82" w:rsidRDefault="00C96B79">
      <w:pPr>
        <w:numPr>
          <w:ilvl w:val="0"/>
          <w:numId w:val="5"/>
        </w:numPr>
        <w:spacing w:after="13" w:line="248" w:lineRule="auto"/>
        <w:ind w:right="1089" w:hanging="360"/>
        <w:jc w:val="both"/>
      </w:pPr>
      <w:r>
        <w:rPr>
          <w:rFonts w:ascii="Arial" w:eastAsia="Arial" w:hAnsi="Arial" w:cs="Arial"/>
        </w:rPr>
        <w:t xml:space="preserve">has a vital role for continuing development of a system of school education that promotes high quality and lifelong learning and social equity and cohesion. </w:t>
      </w:r>
    </w:p>
    <w:p w14:paraId="257B1EA1" w14:textId="77777777" w:rsidR="001F7B82" w:rsidRDefault="00C96B79">
      <w:pPr>
        <w:spacing w:after="0"/>
      </w:pPr>
      <w:r>
        <w:rPr>
          <w:rFonts w:ascii="Arial" w:eastAsia="Arial" w:hAnsi="Arial" w:cs="Arial"/>
        </w:rPr>
        <w:t xml:space="preserve"> </w:t>
      </w:r>
    </w:p>
    <w:p w14:paraId="7F52BF48" w14:textId="77777777" w:rsidR="001F7B82" w:rsidRDefault="00C96B79">
      <w:pPr>
        <w:spacing w:after="125" w:line="263" w:lineRule="auto"/>
        <w:ind w:left="-5" w:hanging="10"/>
      </w:pPr>
      <w:r>
        <w:rPr>
          <w:rFonts w:ascii="Arial" w:eastAsia="Arial" w:hAnsi="Arial" w:cs="Arial"/>
          <w:b/>
          <w:u w:val="single" w:color="000000"/>
        </w:rPr>
        <w:t>Benefits of independent learning for students</w:t>
      </w:r>
      <w:r>
        <w:rPr>
          <w:rFonts w:ascii="Arial" w:eastAsia="Arial" w:hAnsi="Arial" w:cs="Arial"/>
          <w:b/>
        </w:rPr>
        <w:t xml:space="preserve"> </w:t>
      </w:r>
    </w:p>
    <w:p w14:paraId="24812139" w14:textId="77777777" w:rsidR="001F7B82" w:rsidRDefault="00C96B79">
      <w:pPr>
        <w:spacing w:after="176" w:line="248" w:lineRule="auto"/>
        <w:ind w:left="-5" w:right="1089" w:hanging="10"/>
        <w:jc w:val="both"/>
      </w:pPr>
      <w:r>
        <w:rPr>
          <w:rFonts w:ascii="Arial" w:eastAsia="Arial" w:hAnsi="Arial" w:cs="Arial"/>
        </w:rPr>
        <w:t xml:space="preserve">Independent learning aims to achieve the following objectives: </w:t>
      </w:r>
    </w:p>
    <w:p w14:paraId="08E44920" w14:textId="77777777" w:rsidR="001F7B82" w:rsidRDefault="00C96B79">
      <w:pPr>
        <w:numPr>
          <w:ilvl w:val="0"/>
          <w:numId w:val="5"/>
        </w:numPr>
        <w:spacing w:after="139" w:line="248" w:lineRule="auto"/>
        <w:ind w:right="1089" w:hanging="360"/>
        <w:jc w:val="both"/>
      </w:pPr>
      <w:r>
        <w:rPr>
          <w:rFonts w:ascii="Arial" w:eastAsia="Arial" w:hAnsi="Arial" w:cs="Arial"/>
        </w:rPr>
        <w:t xml:space="preserve">improved academic performance </w:t>
      </w:r>
    </w:p>
    <w:p w14:paraId="38D5F3B1" w14:textId="77777777" w:rsidR="001F7B82" w:rsidRDefault="00C96B79">
      <w:pPr>
        <w:numPr>
          <w:ilvl w:val="0"/>
          <w:numId w:val="5"/>
        </w:numPr>
        <w:spacing w:after="145" w:line="248" w:lineRule="auto"/>
        <w:ind w:right="1089" w:hanging="360"/>
        <w:jc w:val="both"/>
      </w:pPr>
      <w:r>
        <w:rPr>
          <w:rFonts w:ascii="Arial" w:eastAsia="Arial" w:hAnsi="Arial" w:cs="Arial"/>
        </w:rPr>
        <w:t xml:space="preserve">increased motivation and confidence </w:t>
      </w:r>
    </w:p>
    <w:p w14:paraId="02F2A772" w14:textId="77777777" w:rsidR="001F7B82" w:rsidRDefault="00C96B79">
      <w:pPr>
        <w:numPr>
          <w:ilvl w:val="0"/>
          <w:numId w:val="5"/>
        </w:numPr>
        <w:spacing w:after="140" w:line="248" w:lineRule="auto"/>
        <w:ind w:right="1089" w:hanging="360"/>
        <w:jc w:val="both"/>
      </w:pPr>
      <w:r>
        <w:rPr>
          <w:rFonts w:ascii="Arial" w:eastAsia="Arial" w:hAnsi="Arial" w:cs="Arial"/>
        </w:rPr>
        <w:lastRenderedPageBreak/>
        <w:t xml:space="preserve">greater student awareness of their limitations and their ability to manage them </w:t>
      </w:r>
    </w:p>
    <w:p w14:paraId="320E613C" w14:textId="77777777" w:rsidR="001F7B82" w:rsidRDefault="00C96B79">
      <w:pPr>
        <w:numPr>
          <w:ilvl w:val="0"/>
          <w:numId w:val="5"/>
        </w:numPr>
        <w:spacing w:after="140" w:line="248" w:lineRule="auto"/>
        <w:ind w:right="1089" w:hanging="360"/>
        <w:jc w:val="both"/>
      </w:pPr>
      <w:r>
        <w:rPr>
          <w:rFonts w:ascii="Arial" w:eastAsia="Arial" w:hAnsi="Arial" w:cs="Arial"/>
        </w:rPr>
        <w:t xml:space="preserve">enabling teachers to provide differentiated tasks for students </w:t>
      </w:r>
    </w:p>
    <w:p w14:paraId="6CB503B4" w14:textId="77777777" w:rsidR="001F7B82" w:rsidRDefault="00C96B79">
      <w:pPr>
        <w:numPr>
          <w:ilvl w:val="0"/>
          <w:numId w:val="5"/>
        </w:numPr>
        <w:spacing w:after="156" w:line="248" w:lineRule="auto"/>
        <w:ind w:right="1089" w:hanging="360"/>
        <w:jc w:val="both"/>
      </w:pPr>
      <w:r>
        <w:rPr>
          <w:rFonts w:ascii="Arial" w:eastAsia="Arial" w:hAnsi="Arial" w:cs="Arial"/>
        </w:rPr>
        <w:t xml:space="preserve">fostering social inclusion by countering alienation </w:t>
      </w:r>
    </w:p>
    <w:p w14:paraId="775BF71D" w14:textId="77777777" w:rsidR="001F7B82" w:rsidRDefault="00C96B79">
      <w:pPr>
        <w:spacing w:after="0" w:line="263" w:lineRule="auto"/>
        <w:ind w:left="-5" w:hanging="10"/>
      </w:pPr>
      <w:r>
        <w:rPr>
          <w:rFonts w:ascii="Arial" w:eastAsia="Arial" w:hAnsi="Arial" w:cs="Arial"/>
          <w:b/>
          <w:u w:val="single" w:color="000000"/>
        </w:rPr>
        <w:t>What a student should do for learning independently?</w:t>
      </w:r>
      <w:r>
        <w:rPr>
          <w:rFonts w:ascii="Arial" w:eastAsia="Arial" w:hAnsi="Arial" w:cs="Arial"/>
          <w:b/>
        </w:rPr>
        <w:t xml:space="preserve"> </w:t>
      </w:r>
    </w:p>
    <w:tbl>
      <w:tblPr>
        <w:tblStyle w:val="TableGrid"/>
        <w:tblW w:w="9355" w:type="dxa"/>
        <w:tblInd w:w="115" w:type="dxa"/>
        <w:tblCellMar>
          <w:left w:w="106" w:type="dxa"/>
          <w:bottom w:w="3" w:type="dxa"/>
          <w:right w:w="44" w:type="dxa"/>
        </w:tblCellMar>
        <w:tblLook w:val="04A0" w:firstRow="1" w:lastRow="0" w:firstColumn="1" w:lastColumn="0" w:noHBand="0" w:noVBand="1"/>
      </w:tblPr>
      <w:tblGrid>
        <w:gridCol w:w="706"/>
        <w:gridCol w:w="4963"/>
        <w:gridCol w:w="3686"/>
      </w:tblGrid>
      <w:tr w:rsidR="001F7B82" w14:paraId="37BEECB9" w14:textId="77777777">
        <w:trPr>
          <w:trHeight w:val="715"/>
        </w:trPr>
        <w:tc>
          <w:tcPr>
            <w:tcW w:w="706" w:type="dxa"/>
            <w:tcBorders>
              <w:top w:val="single" w:sz="4" w:space="0" w:color="000000"/>
              <w:left w:val="single" w:sz="4" w:space="0" w:color="000000"/>
              <w:bottom w:val="single" w:sz="4" w:space="0" w:color="000000"/>
              <w:right w:val="single" w:sz="4" w:space="0" w:color="000000"/>
            </w:tcBorders>
            <w:vAlign w:val="center"/>
          </w:tcPr>
          <w:p w14:paraId="1E2414F0" w14:textId="77777777" w:rsidR="001F7B82" w:rsidRDefault="00C96B79">
            <w:r>
              <w:rPr>
                <w:rFonts w:ascii="Arial" w:eastAsia="Arial" w:hAnsi="Arial" w:cs="Arial"/>
                <w:b/>
              </w:rPr>
              <w:t xml:space="preserve"> </w:t>
            </w:r>
          </w:p>
        </w:tc>
        <w:tc>
          <w:tcPr>
            <w:tcW w:w="4963" w:type="dxa"/>
            <w:tcBorders>
              <w:top w:val="single" w:sz="4" w:space="0" w:color="000000"/>
              <w:left w:val="single" w:sz="4" w:space="0" w:color="000000"/>
              <w:bottom w:val="single" w:sz="4" w:space="0" w:color="000000"/>
              <w:right w:val="single" w:sz="4" w:space="0" w:color="000000"/>
            </w:tcBorders>
            <w:vAlign w:val="bottom"/>
          </w:tcPr>
          <w:p w14:paraId="69440956" w14:textId="77777777" w:rsidR="001F7B82" w:rsidRDefault="00C96B79">
            <w:pPr>
              <w:tabs>
                <w:tab w:val="center" w:pos="4637"/>
              </w:tabs>
            </w:pPr>
            <w:r>
              <w:rPr>
                <w:rFonts w:ascii="Arial" w:eastAsia="Arial" w:hAnsi="Arial" w:cs="Arial"/>
                <w:b/>
              </w:rPr>
              <w:t xml:space="preserve">Strategies to Enable Independent </w:t>
            </w:r>
            <w:r>
              <w:rPr>
                <w:rFonts w:ascii="Arial" w:eastAsia="Arial" w:hAnsi="Arial" w:cs="Arial"/>
                <w:b/>
              </w:rPr>
              <w:tab/>
            </w:r>
            <w:r>
              <w:rPr>
                <w:rFonts w:ascii="Arial" w:eastAsia="Arial" w:hAnsi="Arial" w:cs="Arial"/>
              </w:rPr>
              <w:t xml:space="preserve"> </w:t>
            </w:r>
          </w:p>
          <w:p w14:paraId="72271363" w14:textId="77777777" w:rsidR="001F7B82" w:rsidRDefault="00C96B79">
            <w:pPr>
              <w:ind w:left="110"/>
            </w:pPr>
            <w:r>
              <w:rPr>
                <w:rFonts w:ascii="Arial" w:eastAsia="Arial" w:hAnsi="Arial" w:cs="Arial"/>
                <w:b/>
              </w:rPr>
              <w:t xml:space="preserve">Learning (Crawford) </w:t>
            </w:r>
            <w:r>
              <w:rPr>
                <w:rFonts w:ascii="Arial" w:eastAsia="Arial" w:hAnsi="Arial" w:cs="Arial"/>
              </w:rPr>
              <w:t xml:space="preserve"> </w:t>
            </w:r>
          </w:p>
          <w:p w14:paraId="601FB36D" w14:textId="77777777" w:rsidR="001F7B82" w:rsidRDefault="00C96B79">
            <w:pPr>
              <w:ind w:left="5"/>
            </w:pPr>
            <w:r>
              <w:rPr>
                <w:rFonts w:ascii="Arial" w:eastAsia="Arial" w:hAnsi="Arial" w:cs="Arial"/>
                <w:b/>
                <w:sz w:val="1"/>
              </w:rPr>
              <w:t xml:space="preserve"> </w:t>
            </w:r>
          </w:p>
        </w:tc>
        <w:tc>
          <w:tcPr>
            <w:tcW w:w="3686" w:type="dxa"/>
            <w:tcBorders>
              <w:top w:val="single" w:sz="4" w:space="0" w:color="000000"/>
              <w:left w:val="single" w:sz="4" w:space="0" w:color="000000"/>
              <w:bottom w:val="single" w:sz="4" w:space="0" w:color="000000"/>
              <w:right w:val="single" w:sz="4" w:space="0" w:color="000000"/>
            </w:tcBorders>
            <w:vAlign w:val="bottom"/>
          </w:tcPr>
          <w:p w14:paraId="3B333D2E" w14:textId="77777777" w:rsidR="001F7B82" w:rsidRDefault="00C96B79">
            <w:r>
              <w:rPr>
                <w:rFonts w:ascii="Arial" w:eastAsia="Arial" w:hAnsi="Arial" w:cs="Arial"/>
                <w:b/>
              </w:rPr>
              <w:t xml:space="preserve">Activities to Structured Learning (Keste </w:t>
            </w:r>
          </w:p>
        </w:tc>
      </w:tr>
      <w:tr w:rsidR="001F7B82" w14:paraId="2BD32046" w14:textId="77777777">
        <w:trPr>
          <w:trHeight w:val="466"/>
        </w:trPr>
        <w:tc>
          <w:tcPr>
            <w:tcW w:w="706" w:type="dxa"/>
            <w:tcBorders>
              <w:top w:val="single" w:sz="4" w:space="0" w:color="000000"/>
              <w:left w:val="single" w:sz="4" w:space="0" w:color="000000"/>
              <w:bottom w:val="single" w:sz="4" w:space="0" w:color="000000"/>
              <w:right w:val="single" w:sz="4" w:space="0" w:color="000000"/>
            </w:tcBorders>
            <w:vAlign w:val="bottom"/>
          </w:tcPr>
          <w:p w14:paraId="328C34F9" w14:textId="77777777" w:rsidR="001F7B82" w:rsidRDefault="00C96B79">
            <w:pPr>
              <w:ind w:right="63"/>
              <w:jc w:val="center"/>
            </w:pPr>
            <w:r>
              <w:rPr>
                <w:rFonts w:ascii="Arial" w:eastAsia="Arial" w:hAnsi="Arial" w:cs="Arial"/>
                <w:b/>
              </w:rPr>
              <w:t xml:space="preserve">S </w:t>
            </w:r>
          </w:p>
        </w:tc>
        <w:tc>
          <w:tcPr>
            <w:tcW w:w="4963" w:type="dxa"/>
            <w:tcBorders>
              <w:top w:val="single" w:sz="4" w:space="0" w:color="000000"/>
              <w:left w:val="single" w:sz="4" w:space="0" w:color="000000"/>
              <w:bottom w:val="single" w:sz="4" w:space="0" w:color="000000"/>
              <w:right w:val="single" w:sz="4" w:space="0" w:color="000000"/>
            </w:tcBorders>
            <w:vAlign w:val="bottom"/>
          </w:tcPr>
          <w:p w14:paraId="47D8FE09" w14:textId="77777777" w:rsidR="001F7B82" w:rsidRDefault="00C96B79">
            <w:pPr>
              <w:ind w:left="5"/>
            </w:pPr>
            <w:r>
              <w:rPr>
                <w:rFonts w:ascii="Arial" w:eastAsia="Arial" w:hAnsi="Arial" w:cs="Arial"/>
              </w:rPr>
              <w:t xml:space="preserve">Select and focus topic and information needs.  </w:t>
            </w:r>
          </w:p>
        </w:tc>
        <w:tc>
          <w:tcPr>
            <w:tcW w:w="3686" w:type="dxa"/>
            <w:tcBorders>
              <w:top w:val="single" w:sz="4" w:space="0" w:color="000000"/>
              <w:left w:val="single" w:sz="4" w:space="0" w:color="000000"/>
              <w:bottom w:val="single" w:sz="4" w:space="0" w:color="000000"/>
              <w:right w:val="single" w:sz="4" w:space="0" w:color="000000"/>
            </w:tcBorders>
            <w:vAlign w:val="bottom"/>
          </w:tcPr>
          <w:p w14:paraId="6A968758" w14:textId="77777777" w:rsidR="001F7B82" w:rsidRDefault="00C96B79">
            <w:r>
              <w:rPr>
                <w:rFonts w:ascii="Arial" w:eastAsia="Arial" w:hAnsi="Arial" w:cs="Arial"/>
              </w:rPr>
              <w:t xml:space="preserve">Diagnose Need </w:t>
            </w:r>
          </w:p>
        </w:tc>
      </w:tr>
      <w:tr w:rsidR="001F7B82" w14:paraId="34884C27" w14:textId="77777777">
        <w:trPr>
          <w:trHeight w:val="715"/>
        </w:trPr>
        <w:tc>
          <w:tcPr>
            <w:tcW w:w="706" w:type="dxa"/>
            <w:tcBorders>
              <w:top w:val="single" w:sz="4" w:space="0" w:color="000000"/>
              <w:left w:val="single" w:sz="4" w:space="0" w:color="000000"/>
              <w:bottom w:val="single" w:sz="4" w:space="0" w:color="000000"/>
              <w:right w:val="single" w:sz="4" w:space="0" w:color="000000"/>
            </w:tcBorders>
            <w:vAlign w:val="center"/>
          </w:tcPr>
          <w:p w14:paraId="5D89E715" w14:textId="77777777" w:rsidR="001F7B82" w:rsidRDefault="00C96B79">
            <w:pPr>
              <w:ind w:right="63"/>
              <w:jc w:val="center"/>
            </w:pPr>
            <w:r>
              <w:rPr>
                <w:rFonts w:ascii="Arial" w:eastAsia="Arial" w:hAnsi="Arial" w:cs="Arial"/>
                <w:b/>
              </w:rPr>
              <w:t xml:space="preserve">U </w:t>
            </w:r>
          </w:p>
        </w:tc>
        <w:tc>
          <w:tcPr>
            <w:tcW w:w="4963" w:type="dxa"/>
            <w:tcBorders>
              <w:top w:val="single" w:sz="4" w:space="0" w:color="000000"/>
              <w:left w:val="single" w:sz="4" w:space="0" w:color="000000"/>
              <w:bottom w:val="single" w:sz="4" w:space="0" w:color="000000"/>
              <w:right w:val="single" w:sz="4" w:space="0" w:color="000000"/>
            </w:tcBorders>
            <w:vAlign w:val="bottom"/>
          </w:tcPr>
          <w:p w14:paraId="0E72FFAD" w14:textId="77777777" w:rsidR="001F7B82" w:rsidRDefault="00C96B79">
            <w:pPr>
              <w:ind w:left="5"/>
              <w:jc w:val="both"/>
            </w:pPr>
            <w:r>
              <w:rPr>
                <w:rFonts w:ascii="Arial" w:eastAsia="Arial" w:hAnsi="Arial" w:cs="Arial"/>
              </w:rPr>
              <w:t xml:space="preserve">Uncover potential sources of information. Learn how to access them.  </w:t>
            </w:r>
          </w:p>
        </w:tc>
        <w:tc>
          <w:tcPr>
            <w:tcW w:w="3686" w:type="dxa"/>
            <w:tcBorders>
              <w:top w:val="single" w:sz="4" w:space="0" w:color="000000"/>
              <w:left w:val="single" w:sz="4" w:space="0" w:color="000000"/>
              <w:bottom w:val="single" w:sz="4" w:space="0" w:color="000000"/>
              <w:right w:val="single" w:sz="4" w:space="0" w:color="000000"/>
            </w:tcBorders>
            <w:vAlign w:val="center"/>
          </w:tcPr>
          <w:p w14:paraId="6CC74AAA" w14:textId="77777777" w:rsidR="001F7B82" w:rsidRDefault="00C96B79">
            <w:r>
              <w:rPr>
                <w:rFonts w:ascii="Arial" w:eastAsia="Arial" w:hAnsi="Arial" w:cs="Arial"/>
              </w:rPr>
              <w:t xml:space="preserve">Identify Learning Resources </w:t>
            </w:r>
          </w:p>
        </w:tc>
      </w:tr>
      <w:tr w:rsidR="001F7B82" w14:paraId="73DB996A" w14:textId="77777777">
        <w:trPr>
          <w:trHeight w:val="461"/>
        </w:trPr>
        <w:tc>
          <w:tcPr>
            <w:tcW w:w="706" w:type="dxa"/>
            <w:tcBorders>
              <w:top w:val="single" w:sz="4" w:space="0" w:color="000000"/>
              <w:left w:val="single" w:sz="4" w:space="0" w:color="000000"/>
              <w:bottom w:val="single" w:sz="4" w:space="0" w:color="000000"/>
              <w:right w:val="single" w:sz="4" w:space="0" w:color="000000"/>
            </w:tcBorders>
            <w:vAlign w:val="bottom"/>
          </w:tcPr>
          <w:p w14:paraId="6BDE3953" w14:textId="77777777" w:rsidR="001F7B82" w:rsidRDefault="00C96B79">
            <w:pPr>
              <w:ind w:right="63"/>
              <w:jc w:val="center"/>
            </w:pPr>
            <w:r>
              <w:rPr>
                <w:rFonts w:ascii="Arial" w:eastAsia="Arial" w:hAnsi="Arial" w:cs="Arial"/>
                <w:b/>
              </w:rPr>
              <w:t xml:space="preserve">C </w:t>
            </w:r>
          </w:p>
        </w:tc>
        <w:tc>
          <w:tcPr>
            <w:tcW w:w="4963" w:type="dxa"/>
            <w:tcBorders>
              <w:top w:val="single" w:sz="4" w:space="0" w:color="000000"/>
              <w:left w:val="single" w:sz="4" w:space="0" w:color="000000"/>
              <w:bottom w:val="single" w:sz="4" w:space="0" w:color="000000"/>
              <w:right w:val="single" w:sz="4" w:space="0" w:color="000000"/>
            </w:tcBorders>
            <w:vAlign w:val="bottom"/>
          </w:tcPr>
          <w:p w14:paraId="474A1818" w14:textId="77777777" w:rsidR="001F7B82" w:rsidRDefault="00C96B79">
            <w:pPr>
              <w:ind w:left="5"/>
            </w:pPr>
            <w:r>
              <w:rPr>
                <w:rFonts w:ascii="Arial" w:eastAsia="Arial" w:hAnsi="Arial" w:cs="Arial"/>
              </w:rPr>
              <w:t xml:space="preserve">Collect, examine, and select suitable resources.  </w:t>
            </w:r>
          </w:p>
        </w:tc>
        <w:tc>
          <w:tcPr>
            <w:tcW w:w="3686" w:type="dxa"/>
            <w:tcBorders>
              <w:top w:val="single" w:sz="4" w:space="0" w:color="000000"/>
              <w:left w:val="single" w:sz="4" w:space="0" w:color="000000"/>
              <w:bottom w:val="single" w:sz="4" w:space="0" w:color="000000"/>
              <w:right w:val="single" w:sz="4" w:space="0" w:color="000000"/>
            </w:tcBorders>
            <w:vAlign w:val="bottom"/>
          </w:tcPr>
          <w:p w14:paraId="008B1CC6" w14:textId="77777777" w:rsidR="001F7B82" w:rsidRDefault="00C96B79">
            <w:r>
              <w:rPr>
                <w:rFonts w:ascii="Arial" w:eastAsia="Arial" w:hAnsi="Arial" w:cs="Arial"/>
              </w:rPr>
              <w:t xml:space="preserve">Identify Learning Resources </w:t>
            </w:r>
          </w:p>
        </w:tc>
      </w:tr>
      <w:tr w:rsidR="001F7B82" w14:paraId="08C765D0" w14:textId="77777777">
        <w:trPr>
          <w:trHeight w:val="715"/>
        </w:trPr>
        <w:tc>
          <w:tcPr>
            <w:tcW w:w="706" w:type="dxa"/>
            <w:tcBorders>
              <w:top w:val="single" w:sz="4" w:space="0" w:color="000000"/>
              <w:left w:val="single" w:sz="4" w:space="0" w:color="000000"/>
              <w:bottom w:val="single" w:sz="4" w:space="0" w:color="000000"/>
              <w:right w:val="single" w:sz="4" w:space="0" w:color="000000"/>
            </w:tcBorders>
            <w:vAlign w:val="center"/>
          </w:tcPr>
          <w:p w14:paraId="4A996E45" w14:textId="77777777" w:rsidR="001F7B82" w:rsidRDefault="00C96B79">
            <w:pPr>
              <w:ind w:right="63"/>
              <w:jc w:val="center"/>
            </w:pPr>
            <w:r>
              <w:rPr>
                <w:rFonts w:ascii="Arial" w:eastAsia="Arial" w:hAnsi="Arial" w:cs="Arial"/>
                <w:b/>
              </w:rPr>
              <w:t xml:space="preserve">C </w:t>
            </w:r>
          </w:p>
        </w:tc>
        <w:tc>
          <w:tcPr>
            <w:tcW w:w="4963" w:type="dxa"/>
            <w:tcBorders>
              <w:top w:val="single" w:sz="4" w:space="0" w:color="000000"/>
              <w:left w:val="single" w:sz="4" w:space="0" w:color="000000"/>
              <w:bottom w:val="single" w:sz="4" w:space="0" w:color="000000"/>
              <w:right w:val="single" w:sz="4" w:space="0" w:color="000000"/>
            </w:tcBorders>
            <w:vAlign w:val="bottom"/>
          </w:tcPr>
          <w:p w14:paraId="7B282EB2" w14:textId="77777777" w:rsidR="001F7B82" w:rsidRDefault="00C96B79">
            <w:pPr>
              <w:ind w:left="5"/>
            </w:pPr>
            <w:r>
              <w:rPr>
                <w:rFonts w:ascii="Arial" w:eastAsia="Arial" w:hAnsi="Arial" w:cs="Arial"/>
              </w:rPr>
              <w:t xml:space="preserve">Compile relevant information from selected sources.  </w:t>
            </w:r>
          </w:p>
        </w:tc>
        <w:tc>
          <w:tcPr>
            <w:tcW w:w="3686" w:type="dxa"/>
            <w:tcBorders>
              <w:top w:val="single" w:sz="4" w:space="0" w:color="000000"/>
              <w:left w:val="single" w:sz="4" w:space="0" w:color="000000"/>
              <w:bottom w:val="single" w:sz="4" w:space="0" w:color="000000"/>
              <w:right w:val="single" w:sz="4" w:space="0" w:color="000000"/>
            </w:tcBorders>
            <w:vAlign w:val="center"/>
          </w:tcPr>
          <w:p w14:paraId="4F945681" w14:textId="77777777" w:rsidR="001F7B82" w:rsidRDefault="00C96B79">
            <w:r>
              <w:rPr>
                <w:rFonts w:ascii="Arial" w:eastAsia="Arial" w:hAnsi="Arial" w:cs="Arial"/>
              </w:rPr>
              <w:t xml:space="preserve">Use Resources </w:t>
            </w:r>
          </w:p>
        </w:tc>
      </w:tr>
      <w:tr w:rsidR="001F7B82" w14:paraId="769313B3" w14:textId="77777777">
        <w:trPr>
          <w:trHeight w:val="720"/>
        </w:trPr>
        <w:tc>
          <w:tcPr>
            <w:tcW w:w="706" w:type="dxa"/>
            <w:tcBorders>
              <w:top w:val="single" w:sz="4" w:space="0" w:color="000000"/>
              <w:left w:val="single" w:sz="4" w:space="0" w:color="000000"/>
              <w:bottom w:val="single" w:sz="4" w:space="0" w:color="000000"/>
              <w:right w:val="single" w:sz="4" w:space="0" w:color="000000"/>
            </w:tcBorders>
            <w:vAlign w:val="center"/>
          </w:tcPr>
          <w:p w14:paraId="649992F5" w14:textId="77777777" w:rsidR="001F7B82" w:rsidRDefault="00C96B79">
            <w:pPr>
              <w:ind w:right="63"/>
              <w:jc w:val="center"/>
            </w:pPr>
            <w:r>
              <w:rPr>
                <w:rFonts w:ascii="Arial" w:eastAsia="Arial" w:hAnsi="Arial" w:cs="Arial"/>
                <w:b/>
              </w:rPr>
              <w:t xml:space="preserve">E </w:t>
            </w:r>
          </w:p>
        </w:tc>
        <w:tc>
          <w:tcPr>
            <w:tcW w:w="4963" w:type="dxa"/>
            <w:tcBorders>
              <w:top w:val="single" w:sz="4" w:space="0" w:color="000000"/>
              <w:left w:val="single" w:sz="4" w:space="0" w:color="000000"/>
              <w:bottom w:val="single" w:sz="4" w:space="0" w:color="000000"/>
              <w:right w:val="single" w:sz="4" w:space="0" w:color="000000"/>
            </w:tcBorders>
            <w:vAlign w:val="bottom"/>
          </w:tcPr>
          <w:p w14:paraId="72A7BC42" w14:textId="77777777" w:rsidR="001F7B82" w:rsidRDefault="00C96B79">
            <w:pPr>
              <w:ind w:left="5"/>
            </w:pPr>
            <w:r>
              <w:rPr>
                <w:rFonts w:ascii="Arial" w:eastAsia="Arial" w:hAnsi="Arial" w:cs="Arial"/>
              </w:rPr>
              <w:t xml:space="preserve">Evaluate, interpret, analyze, and synthesize the information.  </w:t>
            </w:r>
          </w:p>
        </w:tc>
        <w:tc>
          <w:tcPr>
            <w:tcW w:w="3686" w:type="dxa"/>
            <w:tcBorders>
              <w:top w:val="single" w:sz="4" w:space="0" w:color="000000"/>
              <w:left w:val="single" w:sz="4" w:space="0" w:color="000000"/>
              <w:bottom w:val="single" w:sz="4" w:space="0" w:color="000000"/>
              <w:right w:val="single" w:sz="4" w:space="0" w:color="000000"/>
            </w:tcBorders>
            <w:vAlign w:val="center"/>
          </w:tcPr>
          <w:p w14:paraId="27EE2877" w14:textId="77777777" w:rsidR="001F7B82" w:rsidRDefault="00C96B79">
            <w:r>
              <w:rPr>
                <w:rFonts w:ascii="Arial" w:eastAsia="Arial" w:hAnsi="Arial" w:cs="Arial"/>
              </w:rPr>
              <w:t xml:space="preserve">Use Resources </w:t>
            </w:r>
          </w:p>
        </w:tc>
      </w:tr>
      <w:tr w:rsidR="001F7B82" w14:paraId="68EC4002" w14:textId="77777777">
        <w:trPr>
          <w:trHeight w:val="715"/>
        </w:trPr>
        <w:tc>
          <w:tcPr>
            <w:tcW w:w="706" w:type="dxa"/>
            <w:tcBorders>
              <w:top w:val="single" w:sz="4" w:space="0" w:color="000000"/>
              <w:left w:val="single" w:sz="4" w:space="0" w:color="000000"/>
              <w:bottom w:val="single" w:sz="4" w:space="0" w:color="000000"/>
              <w:right w:val="single" w:sz="4" w:space="0" w:color="000000"/>
            </w:tcBorders>
            <w:vAlign w:val="center"/>
          </w:tcPr>
          <w:p w14:paraId="0367BC42" w14:textId="77777777" w:rsidR="001F7B82" w:rsidRDefault="00C96B79">
            <w:pPr>
              <w:ind w:right="63"/>
              <w:jc w:val="center"/>
            </w:pPr>
            <w:r>
              <w:rPr>
                <w:rFonts w:ascii="Arial" w:eastAsia="Arial" w:hAnsi="Arial" w:cs="Arial"/>
                <w:b/>
              </w:rPr>
              <w:t xml:space="preserve">E </w:t>
            </w:r>
          </w:p>
        </w:tc>
        <w:tc>
          <w:tcPr>
            <w:tcW w:w="4963" w:type="dxa"/>
            <w:tcBorders>
              <w:top w:val="single" w:sz="4" w:space="0" w:color="000000"/>
              <w:left w:val="single" w:sz="4" w:space="0" w:color="000000"/>
              <w:bottom w:val="single" w:sz="4" w:space="0" w:color="000000"/>
              <w:right w:val="single" w:sz="4" w:space="0" w:color="000000"/>
            </w:tcBorders>
            <w:vAlign w:val="bottom"/>
          </w:tcPr>
          <w:p w14:paraId="3DADD7C4" w14:textId="77777777" w:rsidR="001F7B82" w:rsidRDefault="00C96B79">
            <w:pPr>
              <w:ind w:left="5"/>
            </w:pPr>
            <w:r>
              <w:rPr>
                <w:rFonts w:ascii="Arial" w:eastAsia="Arial" w:hAnsi="Arial" w:cs="Arial"/>
              </w:rPr>
              <w:t xml:space="preserve">Establish and prepare an appropriate format and present the information.  </w:t>
            </w:r>
          </w:p>
        </w:tc>
        <w:tc>
          <w:tcPr>
            <w:tcW w:w="3686" w:type="dxa"/>
            <w:tcBorders>
              <w:top w:val="single" w:sz="4" w:space="0" w:color="000000"/>
              <w:left w:val="single" w:sz="4" w:space="0" w:color="000000"/>
              <w:bottom w:val="single" w:sz="4" w:space="0" w:color="000000"/>
              <w:right w:val="single" w:sz="4" w:space="0" w:color="000000"/>
            </w:tcBorders>
            <w:vAlign w:val="center"/>
          </w:tcPr>
          <w:p w14:paraId="513B3EFD" w14:textId="77777777" w:rsidR="001F7B82" w:rsidRDefault="00C96B79">
            <w:r>
              <w:rPr>
                <w:rFonts w:ascii="Arial" w:eastAsia="Arial" w:hAnsi="Arial" w:cs="Arial"/>
              </w:rPr>
              <w:t xml:space="preserve">Use Resources </w:t>
            </w:r>
          </w:p>
        </w:tc>
      </w:tr>
      <w:tr w:rsidR="001F7B82" w14:paraId="153B66A2" w14:textId="77777777">
        <w:trPr>
          <w:trHeight w:val="715"/>
        </w:trPr>
        <w:tc>
          <w:tcPr>
            <w:tcW w:w="706" w:type="dxa"/>
            <w:tcBorders>
              <w:top w:val="single" w:sz="4" w:space="0" w:color="000000"/>
              <w:left w:val="single" w:sz="4" w:space="0" w:color="000000"/>
              <w:bottom w:val="single" w:sz="4" w:space="0" w:color="000000"/>
              <w:right w:val="single" w:sz="4" w:space="0" w:color="000000"/>
            </w:tcBorders>
            <w:vAlign w:val="center"/>
          </w:tcPr>
          <w:p w14:paraId="4A606D3C" w14:textId="77777777" w:rsidR="001F7B82" w:rsidRDefault="00C96B79">
            <w:pPr>
              <w:ind w:right="63"/>
              <w:jc w:val="center"/>
            </w:pPr>
            <w:r>
              <w:rPr>
                <w:rFonts w:ascii="Arial" w:eastAsia="Arial" w:hAnsi="Arial" w:cs="Arial"/>
                <w:b/>
              </w:rPr>
              <w:t xml:space="preserve">D </w:t>
            </w:r>
          </w:p>
        </w:tc>
        <w:tc>
          <w:tcPr>
            <w:tcW w:w="4963" w:type="dxa"/>
            <w:tcBorders>
              <w:top w:val="single" w:sz="4" w:space="0" w:color="000000"/>
              <w:left w:val="single" w:sz="4" w:space="0" w:color="000000"/>
              <w:bottom w:val="single" w:sz="4" w:space="0" w:color="000000"/>
              <w:right w:val="single" w:sz="4" w:space="0" w:color="000000"/>
            </w:tcBorders>
            <w:vAlign w:val="bottom"/>
          </w:tcPr>
          <w:p w14:paraId="704B6ED6" w14:textId="77777777" w:rsidR="001F7B82" w:rsidRDefault="00C96B79">
            <w:pPr>
              <w:ind w:left="5"/>
            </w:pPr>
            <w:r>
              <w:rPr>
                <w:rFonts w:ascii="Arial" w:eastAsia="Arial" w:hAnsi="Arial" w:cs="Arial"/>
              </w:rPr>
              <w:t xml:space="preserve">Determine the effectiveness of the whole process.  </w:t>
            </w:r>
          </w:p>
        </w:tc>
        <w:tc>
          <w:tcPr>
            <w:tcW w:w="3686" w:type="dxa"/>
            <w:tcBorders>
              <w:top w:val="single" w:sz="4" w:space="0" w:color="000000"/>
              <w:left w:val="single" w:sz="4" w:space="0" w:color="000000"/>
              <w:bottom w:val="single" w:sz="4" w:space="0" w:color="000000"/>
              <w:right w:val="single" w:sz="4" w:space="0" w:color="000000"/>
            </w:tcBorders>
            <w:vAlign w:val="center"/>
          </w:tcPr>
          <w:p w14:paraId="18E7F1FE" w14:textId="77777777" w:rsidR="001F7B82" w:rsidRDefault="00C96B79">
            <w:r>
              <w:rPr>
                <w:rFonts w:ascii="Arial" w:eastAsia="Arial" w:hAnsi="Arial" w:cs="Arial"/>
              </w:rPr>
              <w:t xml:space="preserve">Assess learning </w:t>
            </w:r>
          </w:p>
        </w:tc>
      </w:tr>
    </w:tbl>
    <w:p w14:paraId="22DD01A9" w14:textId="77777777" w:rsidR="001F7B82" w:rsidRDefault="00C96B79">
      <w:pPr>
        <w:spacing w:after="0" w:line="263" w:lineRule="auto"/>
        <w:ind w:left="370" w:hanging="10"/>
      </w:pPr>
      <w:r>
        <w:rPr>
          <w:rFonts w:ascii="Arial" w:eastAsia="Arial" w:hAnsi="Arial" w:cs="Arial"/>
          <w:b/>
        </w:rPr>
        <w:t xml:space="preserve">References for further reading:  </w:t>
      </w:r>
    </w:p>
    <w:p w14:paraId="13957BB3" w14:textId="77777777" w:rsidR="001F7B82" w:rsidRDefault="00C96B79">
      <w:pPr>
        <w:numPr>
          <w:ilvl w:val="0"/>
          <w:numId w:val="6"/>
        </w:numPr>
        <w:spacing w:after="11" w:line="248" w:lineRule="auto"/>
        <w:ind w:hanging="360"/>
      </w:pPr>
      <w:r>
        <w:rPr>
          <w:rFonts w:ascii="Arial" w:eastAsia="Arial" w:hAnsi="Arial" w:cs="Arial"/>
          <w:u w:val="single" w:color="000000"/>
        </w:rPr>
        <w:t>http://www.leeds.ac.uk/educol/documents/193305.pdf</w:t>
      </w:r>
      <w:r>
        <w:rPr>
          <w:rFonts w:ascii="Arial" w:eastAsia="Arial" w:hAnsi="Arial" w:cs="Arial"/>
        </w:rPr>
        <w:t xml:space="preserve"> </w:t>
      </w:r>
    </w:p>
    <w:p w14:paraId="68B74A8E" w14:textId="77777777" w:rsidR="001F7B82" w:rsidRDefault="00C96B79">
      <w:pPr>
        <w:numPr>
          <w:ilvl w:val="0"/>
          <w:numId w:val="6"/>
        </w:numPr>
        <w:spacing w:after="11" w:line="248" w:lineRule="auto"/>
        <w:ind w:hanging="360"/>
      </w:pPr>
      <w:r>
        <w:rPr>
          <w:rFonts w:ascii="Arial" w:eastAsia="Arial" w:hAnsi="Arial" w:cs="Arial"/>
          <w:u w:val="single" w:color="000000"/>
        </w:rPr>
        <w:t>http://www.curee.co.uk/files/publication/%5Bsitetimestamp%5D/Whatisindependentlearningandwhatarethebenefits.pdf</w:t>
      </w:r>
      <w:r>
        <w:rPr>
          <w:rFonts w:ascii="Arial" w:eastAsia="Arial" w:hAnsi="Arial" w:cs="Arial"/>
        </w:rPr>
        <w:t xml:space="preserve"> </w:t>
      </w:r>
    </w:p>
    <w:p w14:paraId="5AB42331" w14:textId="77777777" w:rsidR="001F7B82" w:rsidRDefault="00C96B79">
      <w:pPr>
        <w:numPr>
          <w:ilvl w:val="0"/>
          <w:numId w:val="6"/>
        </w:numPr>
        <w:spacing w:after="11" w:line="248" w:lineRule="auto"/>
        <w:ind w:hanging="360"/>
      </w:pPr>
      <w:r>
        <w:rPr>
          <w:rFonts w:ascii="Arial" w:eastAsia="Arial" w:hAnsi="Arial" w:cs="Arial"/>
          <w:u w:val="single" w:color="000000"/>
        </w:rPr>
        <w:t>https://westpoint.edu/sites/default/files/inlineimages/centers_research/center_for_teching_excellence/PDFs/mtp_project_papers/D eLongS_09.pdf</w:t>
      </w:r>
      <w:r>
        <w:br w:type="page"/>
      </w:r>
    </w:p>
    <w:p w14:paraId="4BB7076F" w14:textId="77777777" w:rsidR="001F7B82" w:rsidRDefault="00C96B79">
      <w:pPr>
        <w:pStyle w:val="Balk3"/>
        <w:spacing w:after="302" w:line="259" w:lineRule="auto"/>
        <w:ind w:right="1194"/>
        <w:jc w:val="center"/>
      </w:pPr>
      <w:r>
        <w:rPr>
          <w:sz w:val="24"/>
          <w:shd w:val="clear" w:color="auto" w:fill="EDEDED"/>
        </w:rPr>
        <w:lastRenderedPageBreak/>
        <w:t>ASSESSMENT PROCEDURE</w:t>
      </w:r>
      <w:r>
        <w:rPr>
          <w:b w:val="0"/>
          <w:sz w:val="24"/>
        </w:rPr>
        <w:t xml:space="preserve"> </w:t>
      </w:r>
    </w:p>
    <w:p w14:paraId="47A51819" w14:textId="77777777" w:rsidR="001F7B82" w:rsidRDefault="00C96B79">
      <w:pPr>
        <w:spacing w:after="310" w:line="249" w:lineRule="auto"/>
        <w:ind w:left="-8" w:right="1095" w:hanging="7"/>
      </w:pPr>
      <w:r>
        <w:rPr>
          <w:rFonts w:ascii="Arial" w:eastAsia="Arial" w:hAnsi="Arial" w:cs="Arial"/>
          <w:sz w:val="24"/>
        </w:rPr>
        <w:t xml:space="preserve">In Phase 6, the intern’s performance is evaluated according to his/her study and enthusiasm in the wards and outpatient clinics. </w:t>
      </w:r>
    </w:p>
    <w:p w14:paraId="239A4AB4" w14:textId="77777777" w:rsidR="001F7B82" w:rsidRDefault="00C96B79">
      <w:pPr>
        <w:spacing w:after="0" w:line="249" w:lineRule="auto"/>
        <w:ind w:left="-8" w:right="1095" w:hanging="7"/>
      </w:pPr>
      <w:r>
        <w:rPr>
          <w:rFonts w:ascii="Arial" w:eastAsia="Arial" w:hAnsi="Arial" w:cs="Arial"/>
          <w:sz w:val="24"/>
        </w:rPr>
        <w:t>The success of the students is determined through careful consideration of clinical, polyclinical, laboratory and field works, laboratory and epicrisis reports, behaviour and interest towards patients, their shifts and attended seminars, as well as their success in clinical and clinical pathology meetings. If the student fails the 6th term internship, they are forced to make up the internship until s/hepasses. If the student fails to successfully complete all the internships during this term, they cannot graduate.</w:t>
      </w:r>
      <w:r>
        <w:rPr>
          <w:rFonts w:ascii="Arial" w:eastAsia="Arial" w:hAnsi="Arial" w:cs="Arial"/>
          <w:b/>
          <w:sz w:val="24"/>
        </w:rPr>
        <w:t xml:space="preserve"> </w:t>
      </w:r>
    </w:p>
    <w:p w14:paraId="7130AA23" w14:textId="77777777" w:rsidR="001F7B82" w:rsidRDefault="00C96B79">
      <w:pPr>
        <w:spacing w:after="115"/>
      </w:pPr>
      <w:r>
        <w:rPr>
          <w:rFonts w:ascii="Arial" w:eastAsia="Arial" w:hAnsi="Arial" w:cs="Arial"/>
          <w:b/>
          <w:sz w:val="24"/>
        </w:rPr>
        <w:t xml:space="preserve"> </w:t>
      </w:r>
    </w:p>
    <w:p w14:paraId="72FBFD3E" w14:textId="77777777" w:rsidR="001F7B82" w:rsidRDefault="00C96B79">
      <w:pPr>
        <w:spacing w:after="120"/>
      </w:pPr>
      <w:r>
        <w:rPr>
          <w:rFonts w:ascii="Arial" w:eastAsia="Arial" w:hAnsi="Arial" w:cs="Arial"/>
          <w:b/>
          <w:sz w:val="24"/>
        </w:rPr>
        <w:t xml:space="preserve"> </w:t>
      </w:r>
    </w:p>
    <w:p w14:paraId="482F2F88" w14:textId="77777777" w:rsidR="001F7B82" w:rsidRDefault="00C96B79">
      <w:pPr>
        <w:spacing w:after="78"/>
        <w:ind w:left="-5" w:hanging="10"/>
      </w:pPr>
      <w:r>
        <w:rPr>
          <w:rFonts w:ascii="Arial" w:eastAsia="Arial" w:hAnsi="Arial" w:cs="Arial"/>
          <w:b/>
          <w:sz w:val="24"/>
        </w:rPr>
        <w:t>Grading Scheme and Grades:</w:t>
      </w:r>
      <w:r>
        <w:rPr>
          <w:rFonts w:ascii="Arial" w:eastAsia="Arial" w:hAnsi="Arial" w:cs="Arial"/>
          <w:b/>
          <w:color w:val="FF0000"/>
          <w:sz w:val="24"/>
        </w:rPr>
        <w:t xml:space="preserve"> </w:t>
      </w:r>
    </w:p>
    <w:tbl>
      <w:tblPr>
        <w:tblStyle w:val="TableGrid"/>
        <w:tblW w:w="8539" w:type="dxa"/>
        <w:tblInd w:w="115" w:type="dxa"/>
        <w:tblCellMar>
          <w:top w:w="13" w:type="dxa"/>
          <w:right w:w="42" w:type="dxa"/>
        </w:tblCellMar>
        <w:tblLook w:val="04A0" w:firstRow="1" w:lastRow="0" w:firstColumn="1" w:lastColumn="0" w:noHBand="0" w:noVBand="1"/>
      </w:tblPr>
      <w:tblGrid>
        <w:gridCol w:w="1881"/>
        <w:gridCol w:w="2482"/>
        <w:gridCol w:w="1949"/>
        <w:gridCol w:w="2227"/>
      </w:tblGrid>
      <w:tr w:rsidR="001F7B82" w14:paraId="610A9329" w14:textId="77777777">
        <w:trPr>
          <w:trHeight w:val="422"/>
        </w:trPr>
        <w:tc>
          <w:tcPr>
            <w:tcW w:w="1882" w:type="dxa"/>
            <w:tcBorders>
              <w:top w:val="single" w:sz="4" w:space="0" w:color="000000"/>
              <w:left w:val="single" w:sz="4" w:space="0" w:color="000000"/>
              <w:bottom w:val="single" w:sz="4" w:space="0" w:color="000000"/>
              <w:right w:val="single" w:sz="4" w:space="0" w:color="000000"/>
            </w:tcBorders>
          </w:tcPr>
          <w:p w14:paraId="553F3F8F" w14:textId="77777777" w:rsidR="001F7B82" w:rsidRDefault="00C96B79">
            <w:pPr>
              <w:ind w:left="106"/>
              <w:jc w:val="both"/>
            </w:pPr>
            <w:r>
              <w:rPr>
                <w:rFonts w:ascii="Arial" w:eastAsia="Arial" w:hAnsi="Arial" w:cs="Arial"/>
                <w:b/>
                <w:sz w:val="24"/>
              </w:rPr>
              <w:t xml:space="preserve">PERCENTAGE </w:t>
            </w:r>
          </w:p>
        </w:tc>
        <w:tc>
          <w:tcPr>
            <w:tcW w:w="2482" w:type="dxa"/>
            <w:tcBorders>
              <w:top w:val="single" w:sz="4" w:space="0" w:color="000000"/>
              <w:left w:val="single" w:sz="4" w:space="0" w:color="000000"/>
              <w:bottom w:val="single" w:sz="4" w:space="0" w:color="000000"/>
              <w:right w:val="single" w:sz="4" w:space="0" w:color="000000"/>
            </w:tcBorders>
          </w:tcPr>
          <w:p w14:paraId="767631E7" w14:textId="77777777" w:rsidR="001F7B82" w:rsidRDefault="00C96B79">
            <w:pPr>
              <w:ind w:left="106"/>
            </w:pPr>
            <w:r>
              <w:rPr>
                <w:rFonts w:ascii="Arial" w:eastAsia="Arial" w:hAnsi="Arial" w:cs="Arial"/>
                <w:b/>
                <w:sz w:val="24"/>
              </w:rPr>
              <w:t xml:space="preserve">COURSE GRADE </w:t>
            </w:r>
          </w:p>
        </w:tc>
        <w:tc>
          <w:tcPr>
            <w:tcW w:w="4176" w:type="dxa"/>
            <w:gridSpan w:val="2"/>
            <w:tcBorders>
              <w:top w:val="single" w:sz="4" w:space="0" w:color="000000"/>
              <w:left w:val="single" w:sz="4" w:space="0" w:color="000000"/>
              <w:bottom w:val="single" w:sz="4" w:space="0" w:color="000000"/>
              <w:right w:val="single" w:sz="4" w:space="0" w:color="000000"/>
            </w:tcBorders>
          </w:tcPr>
          <w:p w14:paraId="2F656CC5" w14:textId="77777777" w:rsidR="001F7B82" w:rsidRDefault="00C96B79">
            <w:pPr>
              <w:ind w:left="106"/>
            </w:pPr>
            <w:r>
              <w:rPr>
                <w:rFonts w:ascii="Arial" w:eastAsia="Arial" w:hAnsi="Arial" w:cs="Arial"/>
                <w:b/>
                <w:sz w:val="24"/>
              </w:rPr>
              <w:t xml:space="preserve">GRADE POINTS </w:t>
            </w:r>
          </w:p>
        </w:tc>
      </w:tr>
      <w:tr w:rsidR="001F7B82" w14:paraId="5956BE56" w14:textId="77777777">
        <w:trPr>
          <w:trHeight w:val="422"/>
        </w:trPr>
        <w:tc>
          <w:tcPr>
            <w:tcW w:w="1882" w:type="dxa"/>
            <w:tcBorders>
              <w:top w:val="single" w:sz="4" w:space="0" w:color="000000"/>
              <w:left w:val="single" w:sz="4" w:space="0" w:color="000000"/>
              <w:bottom w:val="single" w:sz="4" w:space="0" w:color="000000"/>
              <w:right w:val="single" w:sz="4" w:space="0" w:color="000000"/>
            </w:tcBorders>
          </w:tcPr>
          <w:p w14:paraId="6DBC84AD" w14:textId="77777777" w:rsidR="001F7B82" w:rsidRDefault="00C96B79">
            <w:pPr>
              <w:ind w:left="106"/>
            </w:pPr>
            <w:r>
              <w:rPr>
                <w:rFonts w:ascii="Arial" w:eastAsia="Arial" w:hAnsi="Arial" w:cs="Arial"/>
                <w:sz w:val="24"/>
              </w:rPr>
              <w:t xml:space="preserve">90-100 </w:t>
            </w:r>
          </w:p>
        </w:tc>
        <w:tc>
          <w:tcPr>
            <w:tcW w:w="2482" w:type="dxa"/>
            <w:tcBorders>
              <w:top w:val="single" w:sz="4" w:space="0" w:color="000000"/>
              <w:left w:val="single" w:sz="4" w:space="0" w:color="000000"/>
              <w:bottom w:val="single" w:sz="4" w:space="0" w:color="000000"/>
              <w:right w:val="single" w:sz="4" w:space="0" w:color="000000"/>
            </w:tcBorders>
          </w:tcPr>
          <w:p w14:paraId="743AD98E" w14:textId="77777777" w:rsidR="001F7B82" w:rsidRDefault="00C96B79">
            <w:pPr>
              <w:ind w:left="106"/>
            </w:pPr>
            <w:r>
              <w:rPr>
                <w:rFonts w:ascii="Arial" w:eastAsia="Arial" w:hAnsi="Arial" w:cs="Arial"/>
                <w:sz w:val="24"/>
              </w:rPr>
              <w:t xml:space="preserve">AA </w:t>
            </w:r>
          </w:p>
        </w:tc>
        <w:tc>
          <w:tcPr>
            <w:tcW w:w="1949" w:type="dxa"/>
            <w:tcBorders>
              <w:top w:val="single" w:sz="4" w:space="0" w:color="000000"/>
              <w:left w:val="single" w:sz="4" w:space="0" w:color="000000"/>
              <w:bottom w:val="single" w:sz="4" w:space="0" w:color="000000"/>
              <w:right w:val="nil"/>
            </w:tcBorders>
          </w:tcPr>
          <w:p w14:paraId="10B90E68" w14:textId="77777777" w:rsidR="001F7B82" w:rsidRDefault="00C96B79">
            <w:pPr>
              <w:ind w:left="106"/>
            </w:pPr>
            <w:r>
              <w:rPr>
                <w:rFonts w:ascii="Arial" w:eastAsia="Arial" w:hAnsi="Arial" w:cs="Arial"/>
                <w:sz w:val="24"/>
              </w:rPr>
              <w:t xml:space="preserve">4,00 </w:t>
            </w:r>
          </w:p>
        </w:tc>
        <w:tc>
          <w:tcPr>
            <w:tcW w:w="2227" w:type="dxa"/>
            <w:tcBorders>
              <w:top w:val="single" w:sz="4" w:space="0" w:color="000000"/>
              <w:left w:val="nil"/>
              <w:bottom w:val="single" w:sz="4" w:space="0" w:color="000000"/>
              <w:right w:val="single" w:sz="4" w:space="0" w:color="000000"/>
            </w:tcBorders>
          </w:tcPr>
          <w:p w14:paraId="266A5BF6" w14:textId="77777777" w:rsidR="001F7B82" w:rsidRDefault="00C96B79">
            <w:r>
              <w:rPr>
                <w:rFonts w:ascii="Arial" w:eastAsia="Arial" w:hAnsi="Arial" w:cs="Arial"/>
                <w:sz w:val="24"/>
              </w:rPr>
              <w:t xml:space="preserve">(Excellent) </w:t>
            </w:r>
          </w:p>
        </w:tc>
      </w:tr>
      <w:tr w:rsidR="001F7B82" w14:paraId="4754EEE5" w14:textId="77777777">
        <w:trPr>
          <w:trHeight w:val="427"/>
        </w:trPr>
        <w:tc>
          <w:tcPr>
            <w:tcW w:w="1882" w:type="dxa"/>
            <w:tcBorders>
              <w:top w:val="single" w:sz="4" w:space="0" w:color="000000"/>
              <w:left w:val="single" w:sz="4" w:space="0" w:color="000000"/>
              <w:bottom w:val="single" w:sz="4" w:space="0" w:color="000000"/>
              <w:right w:val="single" w:sz="4" w:space="0" w:color="000000"/>
            </w:tcBorders>
          </w:tcPr>
          <w:p w14:paraId="6FD0DE81" w14:textId="77777777" w:rsidR="001F7B82" w:rsidRDefault="00C96B79">
            <w:pPr>
              <w:ind w:left="106"/>
            </w:pPr>
            <w:r>
              <w:rPr>
                <w:rFonts w:ascii="Arial" w:eastAsia="Arial" w:hAnsi="Arial" w:cs="Arial"/>
                <w:sz w:val="24"/>
              </w:rPr>
              <w:t xml:space="preserve">80-89 </w:t>
            </w:r>
          </w:p>
        </w:tc>
        <w:tc>
          <w:tcPr>
            <w:tcW w:w="2482" w:type="dxa"/>
            <w:tcBorders>
              <w:top w:val="single" w:sz="4" w:space="0" w:color="000000"/>
              <w:left w:val="single" w:sz="4" w:space="0" w:color="000000"/>
              <w:bottom w:val="single" w:sz="4" w:space="0" w:color="000000"/>
              <w:right w:val="single" w:sz="4" w:space="0" w:color="000000"/>
            </w:tcBorders>
          </w:tcPr>
          <w:p w14:paraId="3AF4DEF8" w14:textId="77777777" w:rsidR="001F7B82" w:rsidRDefault="00C96B79">
            <w:pPr>
              <w:ind w:left="106"/>
            </w:pPr>
            <w:r>
              <w:rPr>
                <w:rFonts w:ascii="Arial" w:eastAsia="Arial" w:hAnsi="Arial" w:cs="Arial"/>
                <w:sz w:val="24"/>
              </w:rPr>
              <w:t xml:space="preserve">BA </w:t>
            </w:r>
          </w:p>
        </w:tc>
        <w:tc>
          <w:tcPr>
            <w:tcW w:w="1949" w:type="dxa"/>
            <w:tcBorders>
              <w:top w:val="single" w:sz="4" w:space="0" w:color="000000"/>
              <w:left w:val="single" w:sz="4" w:space="0" w:color="000000"/>
              <w:bottom w:val="single" w:sz="4" w:space="0" w:color="000000"/>
              <w:right w:val="nil"/>
            </w:tcBorders>
          </w:tcPr>
          <w:p w14:paraId="5F1A9D58" w14:textId="77777777" w:rsidR="001F7B82" w:rsidRDefault="00C96B79">
            <w:pPr>
              <w:ind w:left="106"/>
            </w:pPr>
            <w:r>
              <w:rPr>
                <w:rFonts w:ascii="Arial" w:eastAsia="Arial" w:hAnsi="Arial" w:cs="Arial"/>
                <w:sz w:val="24"/>
              </w:rPr>
              <w:t xml:space="preserve">3,50 –3,95 </w:t>
            </w:r>
          </w:p>
        </w:tc>
        <w:tc>
          <w:tcPr>
            <w:tcW w:w="2227" w:type="dxa"/>
            <w:tcBorders>
              <w:top w:val="single" w:sz="4" w:space="0" w:color="000000"/>
              <w:left w:val="nil"/>
              <w:bottom w:val="single" w:sz="4" w:space="0" w:color="000000"/>
              <w:right w:val="single" w:sz="4" w:space="0" w:color="000000"/>
            </w:tcBorders>
          </w:tcPr>
          <w:p w14:paraId="1B131D3A" w14:textId="77777777" w:rsidR="001F7B82" w:rsidRDefault="00C96B79">
            <w:r>
              <w:rPr>
                <w:rFonts w:ascii="Arial" w:eastAsia="Arial" w:hAnsi="Arial" w:cs="Arial"/>
                <w:sz w:val="24"/>
              </w:rPr>
              <w:t xml:space="preserve">(Excellent) </w:t>
            </w:r>
          </w:p>
        </w:tc>
      </w:tr>
      <w:tr w:rsidR="001F7B82" w14:paraId="5DC763EE" w14:textId="77777777">
        <w:trPr>
          <w:trHeight w:val="422"/>
        </w:trPr>
        <w:tc>
          <w:tcPr>
            <w:tcW w:w="1882" w:type="dxa"/>
            <w:tcBorders>
              <w:top w:val="single" w:sz="4" w:space="0" w:color="000000"/>
              <w:left w:val="single" w:sz="4" w:space="0" w:color="000000"/>
              <w:bottom w:val="single" w:sz="4" w:space="0" w:color="000000"/>
              <w:right w:val="single" w:sz="4" w:space="0" w:color="000000"/>
            </w:tcBorders>
          </w:tcPr>
          <w:p w14:paraId="205DA335" w14:textId="77777777" w:rsidR="001F7B82" w:rsidRDefault="00C96B79">
            <w:pPr>
              <w:ind w:left="106"/>
            </w:pPr>
            <w:r>
              <w:rPr>
                <w:rFonts w:ascii="Arial" w:eastAsia="Arial" w:hAnsi="Arial" w:cs="Arial"/>
                <w:sz w:val="24"/>
              </w:rPr>
              <w:t xml:space="preserve">70-79 </w:t>
            </w:r>
          </w:p>
        </w:tc>
        <w:tc>
          <w:tcPr>
            <w:tcW w:w="2482" w:type="dxa"/>
            <w:tcBorders>
              <w:top w:val="single" w:sz="4" w:space="0" w:color="000000"/>
              <w:left w:val="single" w:sz="4" w:space="0" w:color="000000"/>
              <w:bottom w:val="single" w:sz="4" w:space="0" w:color="000000"/>
              <w:right w:val="single" w:sz="4" w:space="0" w:color="000000"/>
            </w:tcBorders>
          </w:tcPr>
          <w:p w14:paraId="434ADDD4" w14:textId="77777777" w:rsidR="001F7B82" w:rsidRDefault="00C96B79">
            <w:pPr>
              <w:ind w:left="106"/>
            </w:pPr>
            <w:r>
              <w:rPr>
                <w:rFonts w:ascii="Arial" w:eastAsia="Arial" w:hAnsi="Arial" w:cs="Arial"/>
                <w:sz w:val="24"/>
              </w:rPr>
              <w:t xml:space="preserve">BB </w:t>
            </w:r>
          </w:p>
        </w:tc>
        <w:tc>
          <w:tcPr>
            <w:tcW w:w="1949" w:type="dxa"/>
            <w:tcBorders>
              <w:top w:val="single" w:sz="4" w:space="0" w:color="000000"/>
              <w:left w:val="single" w:sz="4" w:space="0" w:color="000000"/>
              <w:bottom w:val="single" w:sz="4" w:space="0" w:color="000000"/>
              <w:right w:val="nil"/>
            </w:tcBorders>
          </w:tcPr>
          <w:p w14:paraId="2A2CE2FC" w14:textId="77777777" w:rsidR="001F7B82" w:rsidRDefault="00C96B79">
            <w:pPr>
              <w:ind w:left="106"/>
            </w:pPr>
            <w:r>
              <w:rPr>
                <w:rFonts w:ascii="Arial" w:eastAsia="Arial" w:hAnsi="Arial" w:cs="Arial"/>
                <w:sz w:val="24"/>
              </w:rPr>
              <w:t xml:space="preserve">3,00 – 3,45 </w:t>
            </w:r>
          </w:p>
        </w:tc>
        <w:tc>
          <w:tcPr>
            <w:tcW w:w="2227" w:type="dxa"/>
            <w:tcBorders>
              <w:top w:val="single" w:sz="4" w:space="0" w:color="000000"/>
              <w:left w:val="nil"/>
              <w:bottom w:val="single" w:sz="4" w:space="0" w:color="000000"/>
              <w:right w:val="single" w:sz="4" w:space="0" w:color="000000"/>
            </w:tcBorders>
          </w:tcPr>
          <w:p w14:paraId="170CB6A4" w14:textId="77777777" w:rsidR="001F7B82" w:rsidRDefault="00C96B79">
            <w:r>
              <w:rPr>
                <w:rFonts w:ascii="Arial" w:eastAsia="Arial" w:hAnsi="Arial" w:cs="Arial"/>
                <w:sz w:val="24"/>
              </w:rPr>
              <w:t xml:space="preserve">(Very Good) </w:t>
            </w:r>
          </w:p>
        </w:tc>
      </w:tr>
      <w:tr w:rsidR="001F7B82" w14:paraId="1CB0DF5F" w14:textId="77777777">
        <w:trPr>
          <w:trHeight w:val="422"/>
        </w:trPr>
        <w:tc>
          <w:tcPr>
            <w:tcW w:w="1882" w:type="dxa"/>
            <w:tcBorders>
              <w:top w:val="single" w:sz="4" w:space="0" w:color="000000"/>
              <w:left w:val="single" w:sz="4" w:space="0" w:color="000000"/>
              <w:bottom w:val="single" w:sz="4" w:space="0" w:color="000000"/>
              <w:right w:val="single" w:sz="4" w:space="0" w:color="000000"/>
            </w:tcBorders>
          </w:tcPr>
          <w:p w14:paraId="45517DB3" w14:textId="77777777" w:rsidR="001F7B82" w:rsidRDefault="00C96B79">
            <w:pPr>
              <w:ind w:left="106"/>
            </w:pPr>
            <w:r>
              <w:rPr>
                <w:rFonts w:ascii="Arial" w:eastAsia="Arial" w:hAnsi="Arial" w:cs="Arial"/>
                <w:sz w:val="24"/>
              </w:rPr>
              <w:t xml:space="preserve">60-69 </w:t>
            </w:r>
          </w:p>
        </w:tc>
        <w:tc>
          <w:tcPr>
            <w:tcW w:w="2482" w:type="dxa"/>
            <w:tcBorders>
              <w:top w:val="single" w:sz="4" w:space="0" w:color="000000"/>
              <w:left w:val="single" w:sz="4" w:space="0" w:color="000000"/>
              <w:bottom w:val="single" w:sz="4" w:space="0" w:color="000000"/>
              <w:right w:val="single" w:sz="4" w:space="0" w:color="000000"/>
            </w:tcBorders>
          </w:tcPr>
          <w:p w14:paraId="62500681" w14:textId="77777777" w:rsidR="001F7B82" w:rsidRDefault="00C96B79">
            <w:pPr>
              <w:ind w:left="106"/>
            </w:pPr>
            <w:r>
              <w:rPr>
                <w:rFonts w:ascii="Arial" w:eastAsia="Arial" w:hAnsi="Arial" w:cs="Arial"/>
                <w:sz w:val="24"/>
              </w:rPr>
              <w:t xml:space="preserve">CB </w:t>
            </w:r>
          </w:p>
        </w:tc>
        <w:tc>
          <w:tcPr>
            <w:tcW w:w="1949" w:type="dxa"/>
            <w:tcBorders>
              <w:top w:val="single" w:sz="4" w:space="0" w:color="000000"/>
              <w:left w:val="single" w:sz="4" w:space="0" w:color="000000"/>
              <w:bottom w:val="single" w:sz="4" w:space="0" w:color="000000"/>
              <w:right w:val="nil"/>
            </w:tcBorders>
          </w:tcPr>
          <w:p w14:paraId="331671D5" w14:textId="77777777" w:rsidR="001F7B82" w:rsidRDefault="00C96B79">
            <w:pPr>
              <w:ind w:left="106"/>
            </w:pPr>
            <w:r>
              <w:rPr>
                <w:rFonts w:ascii="Arial" w:eastAsia="Arial" w:hAnsi="Arial" w:cs="Arial"/>
                <w:sz w:val="24"/>
              </w:rPr>
              <w:t xml:space="preserve">2,50 – 2,95 </w:t>
            </w:r>
          </w:p>
        </w:tc>
        <w:tc>
          <w:tcPr>
            <w:tcW w:w="2227" w:type="dxa"/>
            <w:tcBorders>
              <w:top w:val="single" w:sz="4" w:space="0" w:color="000000"/>
              <w:left w:val="nil"/>
              <w:bottom w:val="single" w:sz="4" w:space="0" w:color="000000"/>
              <w:right w:val="single" w:sz="4" w:space="0" w:color="000000"/>
            </w:tcBorders>
          </w:tcPr>
          <w:p w14:paraId="7F19D297" w14:textId="77777777" w:rsidR="001F7B82" w:rsidRDefault="00C96B79">
            <w:r>
              <w:rPr>
                <w:rFonts w:ascii="Arial" w:eastAsia="Arial" w:hAnsi="Arial" w:cs="Arial"/>
                <w:sz w:val="24"/>
              </w:rPr>
              <w:t xml:space="preserve">(Very Good) </w:t>
            </w:r>
          </w:p>
        </w:tc>
      </w:tr>
      <w:tr w:rsidR="001F7B82" w14:paraId="554987CD" w14:textId="77777777">
        <w:trPr>
          <w:trHeight w:val="427"/>
        </w:trPr>
        <w:tc>
          <w:tcPr>
            <w:tcW w:w="1882" w:type="dxa"/>
            <w:tcBorders>
              <w:top w:val="single" w:sz="4" w:space="0" w:color="000000"/>
              <w:left w:val="single" w:sz="4" w:space="0" w:color="000000"/>
              <w:bottom w:val="single" w:sz="4" w:space="0" w:color="000000"/>
              <w:right w:val="single" w:sz="4" w:space="0" w:color="000000"/>
            </w:tcBorders>
          </w:tcPr>
          <w:p w14:paraId="4876045F" w14:textId="77777777" w:rsidR="001F7B82" w:rsidRDefault="00C96B79">
            <w:pPr>
              <w:ind w:left="106"/>
            </w:pPr>
            <w:r>
              <w:rPr>
                <w:rFonts w:ascii="Arial" w:eastAsia="Arial" w:hAnsi="Arial" w:cs="Arial"/>
                <w:sz w:val="24"/>
              </w:rPr>
              <w:t xml:space="preserve">50-59 </w:t>
            </w:r>
          </w:p>
        </w:tc>
        <w:tc>
          <w:tcPr>
            <w:tcW w:w="2482" w:type="dxa"/>
            <w:tcBorders>
              <w:top w:val="single" w:sz="4" w:space="0" w:color="000000"/>
              <w:left w:val="single" w:sz="4" w:space="0" w:color="000000"/>
              <w:bottom w:val="single" w:sz="4" w:space="0" w:color="000000"/>
              <w:right w:val="single" w:sz="4" w:space="0" w:color="000000"/>
            </w:tcBorders>
          </w:tcPr>
          <w:p w14:paraId="72928793" w14:textId="77777777" w:rsidR="001F7B82" w:rsidRDefault="00C96B79">
            <w:pPr>
              <w:ind w:left="106"/>
            </w:pPr>
            <w:r>
              <w:rPr>
                <w:rFonts w:ascii="Arial" w:eastAsia="Arial" w:hAnsi="Arial" w:cs="Arial"/>
                <w:sz w:val="24"/>
              </w:rPr>
              <w:t xml:space="preserve">CC </w:t>
            </w:r>
          </w:p>
        </w:tc>
        <w:tc>
          <w:tcPr>
            <w:tcW w:w="1949" w:type="dxa"/>
            <w:tcBorders>
              <w:top w:val="single" w:sz="4" w:space="0" w:color="000000"/>
              <w:left w:val="single" w:sz="4" w:space="0" w:color="000000"/>
              <w:bottom w:val="single" w:sz="4" w:space="0" w:color="000000"/>
              <w:right w:val="nil"/>
            </w:tcBorders>
          </w:tcPr>
          <w:p w14:paraId="7A681526" w14:textId="77777777" w:rsidR="001F7B82" w:rsidRDefault="00C96B79">
            <w:pPr>
              <w:ind w:left="106"/>
            </w:pPr>
            <w:r>
              <w:rPr>
                <w:rFonts w:ascii="Arial" w:eastAsia="Arial" w:hAnsi="Arial" w:cs="Arial"/>
                <w:sz w:val="24"/>
              </w:rPr>
              <w:t xml:space="preserve">2,00 – 2,45 </w:t>
            </w:r>
          </w:p>
        </w:tc>
        <w:tc>
          <w:tcPr>
            <w:tcW w:w="2227" w:type="dxa"/>
            <w:tcBorders>
              <w:top w:val="single" w:sz="4" w:space="0" w:color="000000"/>
              <w:left w:val="nil"/>
              <w:bottom w:val="single" w:sz="4" w:space="0" w:color="000000"/>
              <w:right w:val="single" w:sz="4" w:space="0" w:color="000000"/>
            </w:tcBorders>
          </w:tcPr>
          <w:p w14:paraId="060051AA" w14:textId="77777777" w:rsidR="001F7B82" w:rsidRDefault="00C96B79">
            <w:r>
              <w:rPr>
                <w:rFonts w:ascii="Arial" w:eastAsia="Arial" w:hAnsi="Arial" w:cs="Arial"/>
                <w:sz w:val="24"/>
              </w:rPr>
              <w:t xml:space="preserve">(Good) </w:t>
            </w:r>
          </w:p>
        </w:tc>
      </w:tr>
      <w:tr w:rsidR="001F7B82" w14:paraId="5FFF4FC7" w14:textId="77777777">
        <w:trPr>
          <w:trHeight w:val="422"/>
        </w:trPr>
        <w:tc>
          <w:tcPr>
            <w:tcW w:w="1882" w:type="dxa"/>
            <w:tcBorders>
              <w:top w:val="single" w:sz="4" w:space="0" w:color="000000"/>
              <w:left w:val="single" w:sz="4" w:space="0" w:color="000000"/>
              <w:bottom w:val="single" w:sz="4" w:space="0" w:color="000000"/>
              <w:right w:val="single" w:sz="4" w:space="0" w:color="000000"/>
            </w:tcBorders>
          </w:tcPr>
          <w:p w14:paraId="00EBA149" w14:textId="77777777" w:rsidR="001F7B82" w:rsidRDefault="00C96B79">
            <w:pPr>
              <w:ind w:left="106"/>
            </w:pPr>
            <w:r>
              <w:rPr>
                <w:rFonts w:ascii="Arial" w:eastAsia="Arial" w:hAnsi="Arial" w:cs="Arial"/>
                <w:sz w:val="24"/>
              </w:rPr>
              <w:t xml:space="preserve">45-49 </w:t>
            </w:r>
          </w:p>
        </w:tc>
        <w:tc>
          <w:tcPr>
            <w:tcW w:w="2482" w:type="dxa"/>
            <w:tcBorders>
              <w:top w:val="single" w:sz="4" w:space="0" w:color="000000"/>
              <w:left w:val="single" w:sz="4" w:space="0" w:color="000000"/>
              <w:bottom w:val="single" w:sz="4" w:space="0" w:color="000000"/>
              <w:right w:val="single" w:sz="4" w:space="0" w:color="000000"/>
            </w:tcBorders>
          </w:tcPr>
          <w:p w14:paraId="6A9730E1" w14:textId="77777777" w:rsidR="001F7B82" w:rsidRDefault="00C96B79">
            <w:pPr>
              <w:ind w:left="106"/>
            </w:pPr>
            <w:r>
              <w:rPr>
                <w:rFonts w:ascii="Arial" w:eastAsia="Arial" w:hAnsi="Arial" w:cs="Arial"/>
                <w:sz w:val="24"/>
              </w:rPr>
              <w:t xml:space="preserve">DC </w:t>
            </w:r>
          </w:p>
        </w:tc>
        <w:tc>
          <w:tcPr>
            <w:tcW w:w="1949" w:type="dxa"/>
            <w:tcBorders>
              <w:top w:val="single" w:sz="4" w:space="0" w:color="000000"/>
              <w:left w:val="single" w:sz="4" w:space="0" w:color="000000"/>
              <w:bottom w:val="single" w:sz="4" w:space="0" w:color="000000"/>
              <w:right w:val="nil"/>
            </w:tcBorders>
          </w:tcPr>
          <w:p w14:paraId="453B0CE5" w14:textId="77777777" w:rsidR="001F7B82" w:rsidRDefault="00C96B79">
            <w:pPr>
              <w:ind w:left="106"/>
            </w:pPr>
            <w:r>
              <w:rPr>
                <w:rFonts w:ascii="Arial" w:eastAsia="Arial" w:hAnsi="Arial" w:cs="Arial"/>
                <w:sz w:val="24"/>
              </w:rPr>
              <w:t xml:space="preserve">1,50 – 1,90 </w:t>
            </w:r>
          </w:p>
        </w:tc>
        <w:tc>
          <w:tcPr>
            <w:tcW w:w="2227" w:type="dxa"/>
            <w:tcBorders>
              <w:top w:val="single" w:sz="4" w:space="0" w:color="000000"/>
              <w:left w:val="nil"/>
              <w:bottom w:val="single" w:sz="4" w:space="0" w:color="000000"/>
              <w:right w:val="single" w:sz="4" w:space="0" w:color="000000"/>
            </w:tcBorders>
          </w:tcPr>
          <w:p w14:paraId="056A7461" w14:textId="77777777" w:rsidR="001F7B82" w:rsidRDefault="00C96B79">
            <w:r>
              <w:rPr>
                <w:rFonts w:ascii="Arial" w:eastAsia="Arial" w:hAnsi="Arial" w:cs="Arial"/>
                <w:sz w:val="24"/>
              </w:rPr>
              <w:t xml:space="preserve">(Failed) </w:t>
            </w:r>
          </w:p>
        </w:tc>
      </w:tr>
      <w:tr w:rsidR="001F7B82" w14:paraId="10E9D192" w14:textId="77777777">
        <w:trPr>
          <w:trHeight w:val="422"/>
        </w:trPr>
        <w:tc>
          <w:tcPr>
            <w:tcW w:w="1882" w:type="dxa"/>
            <w:tcBorders>
              <w:top w:val="single" w:sz="4" w:space="0" w:color="000000"/>
              <w:left w:val="single" w:sz="4" w:space="0" w:color="000000"/>
              <w:bottom w:val="single" w:sz="4" w:space="0" w:color="000000"/>
              <w:right w:val="single" w:sz="4" w:space="0" w:color="000000"/>
            </w:tcBorders>
          </w:tcPr>
          <w:p w14:paraId="60A47B61" w14:textId="77777777" w:rsidR="001F7B82" w:rsidRDefault="00C96B79">
            <w:pPr>
              <w:ind w:left="106"/>
            </w:pPr>
            <w:r>
              <w:rPr>
                <w:rFonts w:ascii="Arial" w:eastAsia="Arial" w:hAnsi="Arial" w:cs="Arial"/>
                <w:sz w:val="24"/>
              </w:rPr>
              <w:t xml:space="preserve">40-44 </w:t>
            </w:r>
          </w:p>
        </w:tc>
        <w:tc>
          <w:tcPr>
            <w:tcW w:w="2482" w:type="dxa"/>
            <w:tcBorders>
              <w:top w:val="single" w:sz="4" w:space="0" w:color="000000"/>
              <w:left w:val="single" w:sz="4" w:space="0" w:color="000000"/>
              <w:bottom w:val="single" w:sz="4" w:space="0" w:color="000000"/>
              <w:right w:val="single" w:sz="4" w:space="0" w:color="000000"/>
            </w:tcBorders>
          </w:tcPr>
          <w:p w14:paraId="211E1C45" w14:textId="77777777" w:rsidR="001F7B82" w:rsidRDefault="00C96B79">
            <w:pPr>
              <w:ind w:left="106"/>
            </w:pPr>
            <w:r>
              <w:rPr>
                <w:rFonts w:ascii="Arial" w:eastAsia="Arial" w:hAnsi="Arial" w:cs="Arial"/>
                <w:sz w:val="24"/>
              </w:rPr>
              <w:t xml:space="preserve">DD </w:t>
            </w:r>
          </w:p>
        </w:tc>
        <w:tc>
          <w:tcPr>
            <w:tcW w:w="1949" w:type="dxa"/>
            <w:tcBorders>
              <w:top w:val="single" w:sz="4" w:space="0" w:color="000000"/>
              <w:left w:val="single" w:sz="4" w:space="0" w:color="000000"/>
              <w:bottom w:val="single" w:sz="4" w:space="0" w:color="000000"/>
              <w:right w:val="nil"/>
            </w:tcBorders>
          </w:tcPr>
          <w:p w14:paraId="1B2F495A" w14:textId="77777777" w:rsidR="001F7B82" w:rsidRDefault="00C96B79">
            <w:pPr>
              <w:ind w:left="106"/>
            </w:pPr>
            <w:r>
              <w:rPr>
                <w:rFonts w:ascii="Arial" w:eastAsia="Arial" w:hAnsi="Arial" w:cs="Arial"/>
                <w:sz w:val="24"/>
              </w:rPr>
              <w:t xml:space="preserve">1,00 – 1,40 </w:t>
            </w:r>
          </w:p>
        </w:tc>
        <w:tc>
          <w:tcPr>
            <w:tcW w:w="2227" w:type="dxa"/>
            <w:tcBorders>
              <w:top w:val="single" w:sz="4" w:space="0" w:color="000000"/>
              <w:left w:val="nil"/>
              <w:bottom w:val="single" w:sz="4" w:space="0" w:color="000000"/>
              <w:right w:val="single" w:sz="4" w:space="0" w:color="000000"/>
            </w:tcBorders>
          </w:tcPr>
          <w:p w14:paraId="001DC3B6" w14:textId="77777777" w:rsidR="001F7B82" w:rsidRDefault="00C96B79">
            <w:r>
              <w:rPr>
                <w:rFonts w:ascii="Arial" w:eastAsia="Arial" w:hAnsi="Arial" w:cs="Arial"/>
                <w:sz w:val="24"/>
              </w:rPr>
              <w:t xml:space="preserve">(Failed) </w:t>
            </w:r>
          </w:p>
        </w:tc>
      </w:tr>
      <w:tr w:rsidR="001F7B82" w14:paraId="29C70EA0" w14:textId="77777777">
        <w:trPr>
          <w:trHeight w:val="427"/>
        </w:trPr>
        <w:tc>
          <w:tcPr>
            <w:tcW w:w="1882" w:type="dxa"/>
            <w:tcBorders>
              <w:top w:val="single" w:sz="4" w:space="0" w:color="000000"/>
              <w:left w:val="single" w:sz="4" w:space="0" w:color="000000"/>
              <w:bottom w:val="single" w:sz="4" w:space="0" w:color="000000"/>
              <w:right w:val="single" w:sz="4" w:space="0" w:color="000000"/>
            </w:tcBorders>
          </w:tcPr>
          <w:p w14:paraId="75198735" w14:textId="77777777" w:rsidR="001F7B82" w:rsidRDefault="00C96B79">
            <w:pPr>
              <w:ind w:left="106"/>
            </w:pPr>
            <w:r>
              <w:rPr>
                <w:rFonts w:ascii="Arial" w:eastAsia="Arial" w:hAnsi="Arial" w:cs="Arial"/>
                <w:sz w:val="24"/>
              </w:rPr>
              <w:t xml:space="preserve">35-39 </w:t>
            </w:r>
          </w:p>
        </w:tc>
        <w:tc>
          <w:tcPr>
            <w:tcW w:w="2482" w:type="dxa"/>
            <w:tcBorders>
              <w:top w:val="single" w:sz="4" w:space="0" w:color="000000"/>
              <w:left w:val="single" w:sz="4" w:space="0" w:color="000000"/>
              <w:bottom w:val="single" w:sz="4" w:space="0" w:color="000000"/>
              <w:right w:val="single" w:sz="4" w:space="0" w:color="000000"/>
            </w:tcBorders>
          </w:tcPr>
          <w:p w14:paraId="6F64FB29" w14:textId="77777777" w:rsidR="001F7B82" w:rsidRDefault="00C96B79">
            <w:pPr>
              <w:ind w:left="106"/>
            </w:pPr>
            <w:r>
              <w:rPr>
                <w:rFonts w:ascii="Arial" w:eastAsia="Arial" w:hAnsi="Arial" w:cs="Arial"/>
                <w:sz w:val="24"/>
              </w:rPr>
              <w:t xml:space="preserve">FD </w:t>
            </w:r>
          </w:p>
        </w:tc>
        <w:tc>
          <w:tcPr>
            <w:tcW w:w="1949" w:type="dxa"/>
            <w:tcBorders>
              <w:top w:val="single" w:sz="4" w:space="0" w:color="000000"/>
              <w:left w:val="single" w:sz="4" w:space="0" w:color="000000"/>
              <w:bottom w:val="single" w:sz="4" w:space="0" w:color="000000"/>
              <w:right w:val="nil"/>
            </w:tcBorders>
          </w:tcPr>
          <w:p w14:paraId="10045081" w14:textId="77777777" w:rsidR="001F7B82" w:rsidRDefault="00C96B79">
            <w:pPr>
              <w:ind w:left="106"/>
            </w:pPr>
            <w:r>
              <w:rPr>
                <w:rFonts w:ascii="Arial" w:eastAsia="Arial" w:hAnsi="Arial" w:cs="Arial"/>
                <w:sz w:val="24"/>
              </w:rPr>
              <w:t xml:space="preserve">0,50 – 0,90 </w:t>
            </w:r>
          </w:p>
        </w:tc>
        <w:tc>
          <w:tcPr>
            <w:tcW w:w="2227" w:type="dxa"/>
            <w:tcBorders>
              <w:top w:val="single" w:sz="4" w:space="0" w:color="000000"/>
              <w:left w:val="nil"/>
              <w:bottom w:val="single" w:sz="4" w:space="0" w:color="000000"/>
              <w:right w:val="single" w:sz="4" w:space="0" w:color="000000"/>
            </w:tcBorders>
          </w:tcPr>
          <w:p w14:paraId="10911B0A" w14:textId="77777777" w:rsidR="001F7B82" w:rsidRDefault="00C96B79">
            <w:r>
              <w:rPr>
                <w:rFonts w:ascii="Arial" w:eastAsia="Arial" w:hAnsi="Arial" w:cs="Arial"/>
                <w:sz w:val="24"/>
              </w:rPr>
              <w:t xml:space="preserve">(Failed) </w:t>
            </w:r>
          </w:p>
        </w:tc>
      </w:tr>
      <w:tr w:rsidR="001F7B82" w14:paraId="75E31E4D" w14:textId="77777777">
        <w:trPr>
          <w:trHeight w:val="422"/>
        </w:trPr>
        <w:tc>
          <w:tcPr>
            <w:tcW w:w="1882" w:type="dxa"/>
            <w:tcBorders>
              <w:top w:val="single" w:sz="4" w:space="0" w:color="000000"/>
              <w:left w:val="single" w:sz="4" w:space="0" w:color="000000"/>
              <w:bottom w:val="single" w:sz="4" w:space="0" w:color="000000"/>
              <w:right w:val="single" w:sz="4" w:space="0" w:color="000000"/>
            </w:tcBorders>
          </w:tcPr>
          <w:p w14:paraId="5488C83F" w14:textId="77777777" w:rsidR="001F7B82" w:rsidRDefault="00C96B79">
            <w:pPr>
              <w:ind w:left="106"/>
            </w:pPr>
            <w:r>
              <w:rPr>
                <w:rFonts w:ascii="Arial" w:eastAsia="Arial" w:hAnsi="Arial" w:cs="Arial"/>
                <w:sz w:val="24"/>
              </w:rPr>
              <w:t xml:space="preserve">0-34 </w:t>
            </w:r>
          </w:p>
        </w:tc>
        <w:tc>
          <w:tcPr>
            <w:tcW w:w="2482" w:type="dxa"/>
            <w:tcBorders>
              <w:top w:val="single" w:sz="4" w:space="0" w:color="000000"/>
              <w:left w:val="single" w:sz="4" w:space="0" w:color="000000"/>
              <w:bottom w:val="single" w:sz="4" w:space="0" w:color="000000"/>
              <w:right w:val="single" w:sz="4" w:space="0" w:color="000000"/>
            </w:tcBorders>
          </w:tcPr>
          <w:p w14:paraId="1E76F49A" w14:textId="77777777" w:rsidR="001F7B82" w:rsidRDefault="00C96B79">
            <w:pPr>
              <w:ind w:left="106"/>
            </w:pPr>
            <w:r>
              <w:rPr>
                <w:rFonts w:ascii="Arial" w:eastAsia="Arial" w:hAnsi="Arial" w:cs="Arial"/>
                <w:sz w:val="24"/>
              </w:rPr>
              <w:t xml:space="preserve">FF </w:t>
            </w:r>
          </w:p>
        </w:tc>
        <w:tc>
          <w:tcPr>
            <w:tcW w:w="1949" w:type="dxa"/>
            <w:tcBorders>
              <w:top w:val="single" w:sz="4" w:space="0" w:color="000000"/>
              <w:left w:val="single" w:sz="4" w:space="0" w:color="000000"/>
              <w:bottom w:val="single" w:sz="4" w:space="0" w:color="000000"/>
              <w:right w:val="nil"/>
            </w:tcBorders>
          </w:tcPr>
          <w:p w14:paraId="54927802" w14:textId="77777777" w:rsidR="001F7B82" w:rsidRDefault="00C96B79">
            <w:pPr>
              <w:ind w:left="106"/>
            </w:pPr>
            <w:r>
              <w:rPr>
                <w:rFonts w:ascii="Arial" w:eastAsia="Arial" w:hAnsi="Arial" w:cs="Arial"/>
                <w:sz w:val="24"/>
              </w:rPr>
              <w:t xml:space="preserve">0,00 </w:t>
            </w:r>
          </w:p>
        </w:tc>
        <w:tc>
          <w:tcPr>
            <w:tcW w:w="2227" w:type="dxa"/>
            <w:tcBorders>
              <w:top w:val="single" w:sz="4" w:space="0" w:color="000000"/>
              <w:left w:val="nil"/>
              <w:bottom w:val="single" w:sz="4" w:space="0" w:color="000000"/>
              <w:right w:val="single" w:sz="4" w:space="0" w:color="000000"/>
            </w:tcBorders>
          </w:tcPr>
          <w:p w14:paraId="1212CA2F" w14:textId="77777777" w:rsidR="001F7B82" w:rsidRDefault="00C96B79">
            <w:r>
              <w:rPr>
                <w:rFonts w:ascii="Arial" w:eastAsia="Arial" w:hAnsi="Arial" w:cs="Arial"/>
                <w:sz w:val="24"/>
              </w:rPr>
              <w:t xml:space="preserve">(Failed) </w:t>
            </w:r>
          </w:p>
        </w:tc>
      </w:tr>
    </w:tbl>
    <w:p w14:paraId="250E56C7" w14:textId="77777777" w:rsidR="001F7B82" w:rsidRDefault="00C96B79">
      <w:pPr>
        <w:spacing w:after="115"/>
      </w:pPr>
      <w:r>
        <w:rPr>
          <w:rFonts w:ascii="Arial" w:eastAsia="Arial" w:hAnsi="Arial" w:cs="Arial"/>
          <w:b/>
          <w:color w:val="FF0000"/>
          <w:sz w:val="24"/>
        </w:rPr>
        <w:t xml:space="preserve"> </w:t>
      </w:r>
    </w:p>
    <w:p w14:paraId="3223CBDD" w14:textId="77777777" w:rsidR="001F7B82" w:rsidRDefault="00C96B79">
      <w:pPr>
        <w:spacing w:after="120"/>
      </w:pPr>
      <w:r>
        <w:rPr>
          <w:rFonts w:ascii="Arial" w:eastAsia="Arial" w:hAnsi="Arial" w:cs="Arial"/>
          <w:sz w:val="24"/>
        </w:rPr>
        <w:t xml:space="preserve"> </w:t>
      </w:r>
    </w:p>
    <w:p w14:paraId="2250A046" w14:textId="77777777" w:rsidR="001F7B82" w:rsidRDefault="00C96B79">
      <w:pPr>
        <w:spacing w:after="115"/>
      </w:pPr>
      <w:r>
        <w:rPr>
          <w:rFonts w:ascii="Arial" w:eastAsia="Arial" w:hAnsi="Arial" w:cs="Arial"/>
          <w:sz w:val="24"/>
        </w:rPr>
        <w:t xml:space="preserve"> </w:t>
      </w:r>
    </w:p>
    <w:p w14:paraId="0A215FBF" w14:textId="77777777" w:rsidR="001F7B82" w:rsidRDefault="00C96B79">
      <w:pPr>
        <w:spacing w:after="115"/>
      </w:pPr>
      <w:r>
        <w:rPr>
          <w:rFonts w:ascii="Arial" w:eastAsia="Arial" w:hAnsi="Arial" w:cs="Arial"/>
          <w:sz w:val="24"/>
        </w:rPr>
        <w:t xml:space="preserve"> </w:t>
      </w:r>
    </w:p>
    <w:p w14:paraId="3D62CC59" w14:textId="77777777" w:rsidR="001F7B82" w:rsidRDefault="00C96B79">
      <w:pPr>
        <w:spacing w:after="115"/>
      </w:pPr>
      <w:r>
        <w:rPr>
          <w:rFonts w:ascii="Arial" w:eastAsia="Arial" w:hAnsi="Arial" w:cs="Arial"/>
          <w:sz w:val="24"/>
        </w:rPr>
        <w:t xml:space="preserve"> </w:t>
      </w:r>
    </w:p>
    <w:p w14:paraId="12464162" w14:textId="77777777" w:rsidR="001F7B82" w:rsidRDefault="00C96B79">
      <w:pPr>
        <w:spacing w:after="120"/>
      </w:pPr>
      <w:r>
        <w:rPr>
          <w:rFonts w:ascii="Arial" w:eastAsia="Arial" w:hAnsi="Arial" w:cs="Arial"/>
          <w:sz w:val="24"/>
        </w:rPr>
        <w:t xml:space="preserve"> </w:t>
      </w:r>
    </w:p>
    <w:p w14:paraId="2C471848" w14:textId="77777777" w:rsidR="001F7B82" w:rsidRDefault="00C96B79">
      <w:pPr>
        <w:spacing w:after="115"/>
      </w:pPr>
      <w:r>
        <w:rPr>
          <w:rFonts w:ascii="Arial" w:eastAsia="Arial" w:hAnsi="Arial" w:cs="Arial"/>
          <w:sz w:val="24"/>
        </w:rPr>
        <w:t xml:space="preserve"> </w:t>
      </w:r>
    </w:p>
    <w:p w14:paraId="3E7B472A" w14:textId="77777777" w:rsidR="001F7B82" w:rsidRDefault="00C96B79">
      <w:pPr>
        <w:spacing w:after="115"/>
      </w:pPr>
      <w:r>
        <w:rPr>
          <w:rFonts w:ascii="Arial" w:eastAsia="Arial" w:hAnsi="Arial" w:cs="Arial"/>
          <w:sz w:val="24"/>
        </w:rPr>
        <w:t xml:space="preserve"> </w:t>
      </w:r>
    </w:p>
    <w:p w14:paraId="1A65FB44" w14:textId="77777777" w:rsidR="001F7B82" w:rsidRDefault="00C96B79">
      <w:pPr>
        <w:spacing w:after="115"/>
      </w:pPr>
      <w:r>
        <w:rPr>
          <w:rFonts w:ascii="Arial" w:eastAsia="Arial" w:hAnsi="Arial" w:cs="Arial"/>
          <w:sz w:val="24"/>
        </w:rPr>
        <w:t xml:space="preserve"> </w:t>
      </w:r>
    </w:p>
    <w:p w14:paraId="55650D7C" w14:textId="77777777" w:rsidR="001F7B82" w:rsidRDefault="00C96B79">
      <w:pPr>
        <w:spacing w:after="115"/>
      </w:pPr>
      <w:r>
        <w:rPr>
          <w:rFonts w:ascii="Arial" w:eastAsia="Arial" w:hAnsi="Arial" w:cs="Arial"/>
          <w:b/>
          <w:sz w:val="24"/>
        </w:rPr>
        <w:t xml:space="preserve"> </w:t>
      </w:r>
    </w:p>
    <w:p w14:paraId="20C32737" w14:textId="77777777" w:rsidR="001F7B82" w:rsidRDefault="00C96B79">
      <w:pPr>
        <w:spacing w:after="0"/>
        <w:ind w:left="720"/>
      </w:pPr>
      <w:r>
        <w:rPr>
          <w:rFonts w:ascii="Arial" w:eastAsia="Arial" w:hAnsi="Arial" w:cs="Arial"/>
          <w:sz w:val="24"/>
        </w:rPr>
        <w:t xml:space="preserve"> </w:t>
      </w:r>
    </w:p>
    <w:p w14:paraId="79C4224C" w14:textId="77777777" w:rsidR="001F7B82" w:rsidRDefault="00C96B79">
      <w:pPr>
        <w:spacing w:after="374"/>
        <w:ind w:left="720"/>
      </w:pPr>
      <w:r>
        <w:rPr>
          <w:rFonts w:ascii="Arial" w:eastAsia="Arial" w:hAnsi="Arial" w:cs="Arial"/>
          <w:sz w:val="24"/>
        </w:rPr>
        <w:t xml:space="preserve"> </w:t>
      </w:r>
    </w:p>
    <w:p w14:paraId="7464BC16" w14:textId="77777777" w:rsidR="001F7B82" w:rsidRDefault="00C96B79">
      <w:pPr>
        <w:spacing w:after="302"/>
      </w:pPr>
      <w:r>
        <w:rPr>
          <w:rFonts w:ascii="Arial" w:eastAsia="Arial" w:hAnsi="Arial" w:cs="Arial"/>
        </w:rPr>
        <w:lastRenderedPageBreak/>
        <w:t xml:space="preserve"> </w:t>
      </w:r>
    </w:p>
    <w:p w14:paraId="57908935" w14:textId="77777777" w:rsidR="001F7B82" w:rsidRDefault="00C96B79">
      <w:pPr>
        <w:spacing w:after="297"/>
      </w:pPr>
      <w:r>
        <w:rPr>
          <w:rFonts w:ascii="Arial" w:eastAsia="Arial" w:hAnsi="Arial" w:cs="Arial"/>
        </w:rPr>
        <w:t xml:space="preserve"> </w:t>
      </w:r>
    </w:p>
    <w:p w14:paraId="5EECA1C6" w14:textId="77777777" w:rsidR="001F7B82" w:rsidRDefault="00C96B79">
      <w:pPr>
        <w:spacing w:after="297"/>
      </w:pPr>
      <w:r>
        <w:rPr>
          <w:rFonts w:ascii="Arial" w:eastAsia="Arial" w:hAnsi="Arial" w:cs="Arial"/>
        </w:rPr>
        <w:t xml:space="preserve"> </w:t>
      </w:r>
    </w:p>
    <w:p w14:paraId="37071BDF" w14:textId="77777777" w:rsidR="001F7B82" w:rsidRDefault="00C96B79">
      <w:pPr>
        <w:spacing w:after="297"/>
      </w:pPr>
      <w:r>
        <w:rPr>
          <w:rFonts w:ascii="Arial" w:eastAsia="Arial" w:hAnsi="Arial" w:cs="Arial"/>
        </w:rPr>
        <w:t xml:space="preserve"> </w:t>
      </w:r>
    </w:p>
    <w:p w14:paraId="26C505EA" w14:textId="77777777" w:rsidR="001F7B82" w:rsidRDefault="00C96B79">
      <w:pPr>
        <w:spacing w:after="297"/>
      </w:pPr>
      <w:r>
        <w:rPr>
          <w:rFonts w:ascii="Arial" w:eastAsia="Arial" w:hAnsi="Arial" w:cs="Arial"/>
        </w:rPr>
        <w:t xml:space="preserve"> </w:t>
      </w:r>
    </w:p>
    <w:p w14:paraId="6F80BBEB" w14:textId="77777777" w:rsidR="001F7B82" w:rsidRDefault="00C96B79">
      <w:pPr>
        <w:spacing w:after="292"/>
      </w:pPr>
      <w:r>
        <w:rPr>
          <w:rFonts w:ascii="Arial" w:eastAsia="Arial" w:hAnsi="Arial" w:cs="Arial"/>
        </w:rPr>
        <w:t xml:space="preserve"> </w:t>
      </w:r>
    </w:p>
    <w:p w14:paraId="38B62560" w14:textId="77777777" w:rsidR="001F7B82" w:rsidRDefault="00C96B79">
      <w:pPr>
        <w:spacing w:after="297"/>
      </w:pPr>
      <w:r>
        <w:rPr>
          <w:rFonts w:ascii="Arial" w:eastAsia="Arial" w:hAnsi="Arial" w:cs="Arial"/>
        </w:rPr>
        <w:t xml:space="preserve"> </w:t>
      </w:r>
    </w:p>
    <w:p w14:paraId="3EC4A938" w14:textId="77777777" w:rsidR="001F7B82" w:rsidRDefault="00C96B79">
      <w:pPr>
        <w:spacing w:after="297"/>
      </w:pPr>
      <w:r>
        <w:rPr>
          <w:rFonts w:ascii="Arial" w:eastAsia="Arial" w:hAnsi="Arial" w:cs="Arial"/>
        </w:rPr>
        <w:t xml:space="preserve"> </w:t>
      </w:r>
    </w:p>
    <w:p w14:paraId="199C9EEA" w14:textId="77777777" w:rsidR="001F7B82" w:rsidRDefault="00C96B79">
      <w:pPr>
        <w:spacing w:after="3"/>
        <w:ind w:left="10" w:right="3919" w:hanging="10"/>
        <w:jc w:val="right"/>
      </w:pPr>
      <w:r>
        <w:rPr>
          <w:rFonts w:ascii="Arial" w:eastAsia="Arial" w:hAnsi="Arial" w:cs="Arial"/>
          <w:b/>
        </w:rPr>
        <w:t xml:space="preserve">INTERNSHIP EVALUATION FORM </w:t>
      </w:r>
      <w:r>
        <w:br w:type="page"/>
      </w:r>
    </w:p>
    <w:p w14:paraId="28893B1F" w14:textId="77777777" w:rsidR="001F7B82" w:rsidRDefault="00C96B79">
      <w:pPr>
        <w:spacing w:after="230"/>
        <w:jc w:val="right"/>
      </w:pPr>
      <w:r>
        <w:rPr>
          <w:noProof/>
          <w:lang w:val="en-GB" w:eastAsia="en-GB"/>
        </w:rPr>
        <w:lastRenderedPageBreak/>
        <w:drawing>
          <wp:inline distT="0" distB="0" distL="0" distR="0" wp14:anchorId="0ED1922B" wp14:editId="18E123EF">
            <wp:extent cx="6394705" cy="8528304"/>
            <wp:effectExtent l="0" t="0" r="0" b="0"/>
            <wp:docPr id="71175" name="Picture 71175"/>
            <wp:cNvGraphicFramePr/>
            <a:graphic xmlns:a="http://schemas.openxmlformats.org/drawingml/2006/main">
              <a:graphicData uri="http://schemas.openxmlformats.org/drawingml/2006/picture">
                <pic:pic xmlns:pic="http://schemas.openxmlformats.org/drawingml/2006/picture">
                  <pic:nvPicPr>
                    <pic:cNvPr id="71175" name="Picture 71175"/>
                    <pic:cNvPicPr/>
                  </pic:nvPicPr>
                  <pic:blipFill>
                    <a:blip r:embed="rId7"/>
                    <a:stretch>
                      <a:fillRect/>
                    </a:stretch>
                  </pic:blipFill>
                  <pic:spPr>
                    <a:xfrm>
                      <a:off x="0" y="0"/>
                      <a:ext cx="6394705" cy="8528304"/>
                    </a:xfrm>
                    <a:prstGeom prst="rect">
                      <a:avLst/>
                    </a:prstGeom>
                  </pic:spPr>
                </pic:pic>
              </a:graphicData>
            </a:graphic>
          </wp:inline>
        </w:drawing>
      </w:r>
      <w:r>
        <w:rPr>
          <w:rFonts w:ascii="Arial" w:eastAsia="Arial" w:hAnsi="Arial" w:cs="Arial"/>
        </w:rPr>
        <w:t xml:space="preserve"> </w:t>
      </w:r>
    </w:p>
    <w:p w14:paraId="33ADCC02" w14:textId="77777777" w:rsidR="001F7B82" w:rsidRDefault="00C96B79">
      <w:pPr>
        <w:spacing w:after="0"/>
        <w:ind w:left="4538"/>
      </w:pPr>
      <w:r>
        <w:rPr>
          <w:rFonts w:ascii="Arial" w:eastAsia="Arial" w:hAnsi="Arial" w:cs="Arial"/>
          <w:b/>
          <w:sz w:val="20"/>
        </w:rPr>
        <w:t xml:space="preserve"> </w:t>
      </w:r>
    </w:p>
    <w:p w14:paraId="2F2D13F1" w14:textId="77777777" w:rsidR="001F7B82" w:rsidRDefault="00C96B79">
      <w:pPr>
        <w:pStyle w:val="Balk1"/>
        <w:ind w:left="2922"/>
        <w:jc w:val="left"/>
      </w:pPr>
      <w:r>
        <w:lastRenderedPageBreak/>
        <w:t xml:space="preserve">EMERGENCY MEDICINE  </w:t>
      </w:r>
    </w:p>
    <w:p w14:paraId="6F62DE63" w14:textId="77777777" w:rsidR="001F7B82" w:rsidRDefault="00C96B79">
      <w:pPr>
        <w:spacing w:after="0"/>
        <w:ind w:right="3348"/>
        <w:jc w:val="right"/>
      </w:pPr>
      <w:r>
        <w:rPr>
          <w:rFonts w:ascii="Arial" w:eastAsia="Arial" w:hAnsi="Arial" w:cs="Arial"/>
          <w:b/>
          <w:sz w:val="28"/>
        </w:rPr>
        <w:t xml:space="preserve">INTERNSHIP PROGRAM (MED601) </w:t>
      </w:r>
    </w:p>
    <w:p w14:paraId="3EFA7400" w14:textId="77777777" w:rsidR="001F7B82" w:rsidRDefault="00C96B79">
      <w:pPr>
        <w:spacing w:after="0"/>
        <w:ind w:right="1104"/>
        <w:jc w:val="center"/>
      </w:pPr>
      <w:r>
        <w:rPr>
          <w:rFonts w:ascii="Arial" w:eastAsia="Arial" w:hAnsi="Arial" w:cs="Arial"/>
          <w:b/>
        </w:rPr>
        <w:t xml:space="preserve">(8 weeks) </w:t>
      </w:r>
    </w:p>
    <w:p w14:paraId="2940FD8B" w14:textId="77777777" w:rsidR="001F7B82" w:rsidRDefault="00C96B79">
      <w:pPr>
        <w:spacing w:after="0"/>
        <w:ind w:right="1042"/>
        <w:jc w:val="center"/>
      </w:pPr>
      <w:r>
        <w:rPr>
          <w:rFonts w:ascii="Arial" w:eastAsia="Arial" w:hAnsi="Arial" w:cs="Arial"/>
        </w:rPr>
        <w:t xml:space="preserve"> </w:t>
      </w:r>
    </w:p>
    <w:p w14:paraId="29C5E7FD" w14:textId="231B61D9" w:rsidR="001F7B82" w:rsidRDefault="001F7B82">
      <w:pPr>
        <w:spacing w:after="0"/>
        <w:ind w:right="1042"/>
        <w:jc w:val="center"/>
      </w:pPr>
    </w:p>
    <w:p w14:paraId="2861AEC0" w14:textId="77777777" w:rsidR="001F7B82" w:rsidRDefault="00C96B79">
      <w:pPr>
        <w:spacing w:after="0"/>
        <w:ind w:right="1042"/>
        <w:jc w:val="center"/>
      </w:pPr>
      <w:r>
        <w:rPr>
          <w:rFonts w:ascii="Arial" w:eastAsia="Arial" w:hAnsi="Arial" w:cs="Arial"/>
        </w:rPr>
        <w:t xml:space="preserve"> </w:t>
      </w:r>
    </w:p>
    <w:p w14:paraId="4679CD6C" w14:textId="77777777" w:rsidR="001F7B82" w:rsidRDefault="00C96B79">
      <w:pPr>
        <w:spacing w:after="0"/>
      </w:pPr>
      <w:r>
        <w:rPr>
          <w:rFonts w:ascii="Arial" w:eastAsia="Arial" w:hAnsi="Arial" w:cs="Arial"/>
        </w:rPr>
        <w:t xml:space="preserve"> </w:t>
      </w:r>
    </w:p>
    <w:tbl>
      <w:tblPr>
        <w:tblStyle w:val="TableGrid"/>
        <w:tblW w:w="9067" w:type="dxa"/>
        <w:tblInd w:w="5" w:type="dxa"/>
        <w:tblCellMar>
          <w:top w:w="13" w:type="dxa"/>
          <w:bottom w:w="2" w:type="dxa"/>
          <w:right w:w="55" w:type="dxa"/>
        </w:tblCellMar>
        <w:tblLook w:val="04A0" w:firstRow="1" w:lastRow="0" w:firstColumn="1" w:lastColumn="0" w:noHBand="0" w:noVBand="1"/>
      </w:tblPr>
      <w:tblGrid>
        <w:gridCol w:w="2784"/>
        <w:gridCol w:w="6283"/>
      </w:tblGrid>
      <w:tr w:rsidR="001F7B82" w14:paraId="029FBCD5" w14:textId="77777777">
        <w:trPr>
          <w:trHeight w:val="682"/>
        </w:trPr>
        <w:tc>
          <w:tcPr>
            <w:tcW w:w="2784" w:type="dxa"/>
            <w:tcBorders>
              <w:top w:val="single" w:sz="4" w:space="0" w:color="000000"/>
              <w:left w:val="single" w:sz="4" w:space="0" w:color="000000"/>
              <w:bottom w:val="single" w:sz="4" w:space="0" w:color="000000"/>
              <w:right w:val="nil"/>
            </w:tcBorders>
            <w:vAlign w:val="bottom"/>
          </w:tcPr>
          <w:p w14:paraId="49CA81A0" w14:textId="77777777" w:rsidR="001F7B82" w:rsidRDefault="00C96B79">
            <w:pPr>
              <w:jc w:val="right"/>
            </w:pPr>
            <w:r>
              <w:rPr>
                <w:rFonts w:ascii="Arial" w:eastAsia="Arial" w:hAnsi="Arial" w:cs="Arial"/>
                <w:b/>
                <w:sz w:val="24"/>
              </w:rPr>
              <w:t>AI</w:t>
            </w:r>
          </w:p>
          <w:p w14:paraId="78DBA559" w14:textId="77777777" w:rsidR="001F7B82" w:rsidRDefault="00C96B79">
            <w:pPr>
              <w:ind w:left="110"/>
            </w:pPr>
            <w:r>
              <w:rPr>
                <w:rFonts w:ascii="Arial" w:eastAsia="Arial" w:hAnsi="Arial" w:cs="Arial"/>
                <w:b/>
                <w:sz w:val="24"/>
              </w:rPr>
              <w:t xml:space="preserve"> </w:t>
            </w:r>
          </w:p>
        </w:tc>
        <w:tc>
          <w:tcPr>
            <w:tcW w:w="6283" w:type="dxa"/>
            <w:tcBorders>
              <w:top w:val="single" w:sz="4" w:space="0" w:color="000000"/>
              <w:left w:val="nil"/>
              <w:bottom w:val="single" w:sz="4" w:space="0" w:color="000000"/>
              <w:right w:val="single" w:sz="4" w:space="0" w:color="000000"/>
            </w:tcBorders>
          </w:tcPr>
          <w:p w14:paraId="1D633973" w14:textId="77777777" w:rsidR="001F7B82" w:rsidRDefault="00C96B79">
            <w:pPr>
              <w:ind w:left="-55"/>
            </w:pPr>
            <w:r>
              <w:rPr>
                <w:rFonts w:ascii="Arial" w:eastAsia="Arial" w:hAnsi="Arial" w:cs="Arial"/>
                <w:b/>
                <w:sz w:val="24"/>
              </w:rPr>
              <w:t>MS AND LEARNING OBJECTIVES</w:t>
            </w:r>
            <w:r>
              <w:rPr>
                <w:rFonts w:ascii="Arial" w:eastAsia="Arial" w:hAnsi="Arial" w:cs="Arial"/>
                <w:sz w:val="24"/>
              </w:rPr>
              <w:t xml:space="preserve"> </w:t>
            </w:r>
          </w:p>
        </w:tc>
      </w:tr>
      <w:tr w:rsidR="001F7B82" w14:paraId="41E5F818" w14:textId="77777777">
        <w:trPr>
          <w:trHeight w:val="562"/>
        </w:trPr>
        <w:tc>
          <w:tcPr>
            <w:tcW w:w="2784" w:type="dxa"/>
            <w:tcBorders>
              <w:top w:val="single" w:sz="4" w:space="0" w:color="000000"/>
              <w:left w:val="single" w:sz="4" w:space="0" w:color="000000"/>
              <w:bottom w:val="single" w:sz="4" w:space="0" w:color="000000"/>
              <w:right w:val="single" w:sz="4" w:space="0" w:color="000000"/>
            </w:tcBorders>
          </w:tcPr>
          <w:p w14:paraId="451BF8DE" w14:textId="77777777" w:rsidR="001F7B82" w:rsidRDefault="00C96B79">
            <w:pPr>
              <w:ind w:left="110"/>
            </w:pPr>
            <w:r>
              <w:rPr>
                <w:rFonts w:ascii="Arial" w:eastAsia="Arial" w:hAnsi="Arial" w:cs="Arial"/>
                <w:b/>
                <w:sz w:val="24"/>
              </w:rPr>
              <w:t xml:space="preserve">CLERKSHIP </w:t>
            </w:r>
          </w:p>
        </w:tc>
        <w:tc>
          <w:tcPr>
            <w:tcW w:w="6283" w:type="dxa"/>
            <w:tcBorders>
              <w:top w:val="single" w:sz="4" w:space="0" w:color="000000"/>
              <w:left w:val="single" w:sz="4" w:space="0" w:color="000000"/>
              <w:bottom w:val="single" w:sz="4" w:space="0" w:color="000000"/>
              <w:right w:val="single" w:sz="4" w:space="0" w:color="000000"/>
            </w:tcBorders>
          </w:tcPr>
          <w:p w14:paraId="5D272D0C" w14:textId="77777777" w:rsidR="001F7B82" w:rsidRDefault="00C96B79">
            <w:pPr>
              <w:ind w:left="110"/>
            </w:pPr>
            <w:r>
              <w:rPr>
                <w:rFonts w:ascii="Arial" w:eastAsia="Arial" w:hAnsi="Arial" w:cs="Arial"/>
                <w:b/>
                <w:sz w:val="24"/>
              </w:rPr>
              <w:t xml:space="preserve">EMERGENCY MEDICINE </w:t>
            </w:r>
          </w:p>
          <w:p w14:paraId="42F81261" w14:textId="77777777" w:rsidR="001F7B82" w:rsidRDefault="00C96B79">
            <w:pPr>
              <w:ind w:left="110"/>
            </w:pPr>
            <w:r>
              <w:rPr>
                <w:rFonts w:ascii="Arial" w:eastAsia="Arial" w:hAnsi="Arial" w:cs="Arial"/>
                <w:sz w:val="24"/>
              </w:rPr>
              <w:t xml:space="preserve"> Aim of this clerkship is to; </w:t>
            </w:r>
          </w:p>
        </w:tc>
      </w:tr>
      <w:tr w:rsidR="001F7B82" w14:paraId="7D308ACB" w14:textId="77777777">
        <w:trPr>
          <w:trHeight w:val="288"/>
        </w:trPr>
        <w:tc>
          <w:tcPr>
            <w:tcW w:w="2784" w:type="dxa"/>
            <w:tcBorders>
              <w:top w:val="single" w:sz="4" w:space="0" w:color="000000"/>
              <w:left w:val="single" w:sz="4" w:space="0" w:color="000000"/>
              <w:bottom w:val="single" w:sz="4" w:space="0" w:color="000000"/>
              <w:right w:val="single" w:sz="4" w:space="0" w:color="000000"/>
            </w:tcBorders>
          </w:tcPr>
          <w:p w14:paraId="2E6B76EE" w14:textId="77777777" w:rsidR="001F7B82" w:rsidRDefault="00C96B79">
            <w:pPr>
              <w:ind w:left="110"/>
            </w:pPr>
            <w:r>
              <w:rPr>
                <w:rFonts w:ascii="Arial" w:eastAsia="Arial" w:hAnsi="Arial" w:cs="Arial"/>
                <w:b/>
                <w:sz w:val="24"/>
              </w:rPr>
              <w:t xml:space="preserve">AIM </w:t>
            </w:r>
          </w:p>
        </w:tc>
        <w:tc>
          <w:tcPr>
            <w:tcW w:w="6283" w:type="dxa"/>
            <w:tcBorders>
              <w:top w:val="single" w:sz="4" w:space="0" w:color="000000"/>
              <w:left w:val="single" w:sz="4" w:space="0" w:color="000000"/>
              <w:bottom w:val="single" w:sz="4" w:space="0" w:color="000000"/>
              <w:right w:val="single" w:sz="4" w:space="0" w:color="000000"/>
            </w:tcBorders>
          </w:tcPr>
          <w:p w14:paraId="6BBE4381" w14:textId="77777777" w:rsidR="001F7B82" w:rsidRDefault="00C96B79">
            <w:pPr>
              <w:ind w:left="110"/>
            </w:pPr>
            <w:r>
              <w:rPr>
                <w:rFonts w:ascii="Arial" w:eastAsia="Arial" w:hAnsi="Arial" w:cs="Arial"/>
                <w:sz w:val="24"/>
              </w:rPr>
              <w:t xml:space="preserve">Manage the patient in emergency department </w:t>
            </w:r>
          </w:p>
        </w:tc>
      </w:tr>
      <w:tr w:rsidR="001F7B82" w14:paraId="227F0FAB" w14:textId="77777777">
        <w:trPr>
          <w:trHeight w:val="562"/>
        </w:trPr>
        <w:tc>
          <w:tcPr>
            <w:tcW w:w="2784" w:type="dxa"/>
            <w:tcBorders>
              <w:top w:val="single" w:sz="4" w:space="0" w:color="000000"/>
              <w:left w:val="single" w:sz="4" w:space="0" w:color="000000"/>
              <w:bottom w:val="single" w:sz="4" w:space="0" w:color="000000"/>
              <w:right w:val="single" w:sz="4" w:space="0" w:color="000000"/>
            </w:tcBorders>
          </w:tcPr>
          <w:p w14:paraId="4A499358" w14:textId="77777777" w:rsidR="001F7B82" w:rsidRDefault="00C96B79">
            <w:pPr>
              <w:ind w:left="110"/>
            </w:pPr>
            <w:r>
              <w:rPr>
                <w:rFonts w:ascii="Arial" w:eastAsia="Arial" w:hAnsi="Arial" w:cs="Arial"/>
                <w:b/>
                <w:sz w:val="24"/>
              </w:rPr>
              <w:t xml:space="preserve">LEARNING OBJECTIVES </w:t>
            </w:r>
          </w:p>
        </w:tc>
        <w:tc>
          <w:tcPr>
            <w:tcW w:w="6283" w:type="dxa"/>
            <w:tcBorders>
              <w:top w:val="single" w:sz="4" w:space="0" w:color="000000"/>
              <w:left w:val="single" w:sz="4" w:space="0" w:color="000000"/>
              <w:bottom w:val="single" w:sz="4" w:space="0" w:color="000000"/>
              <w:right w:val="single" w:sz="4" w:space="0" w:color="000000"/>
            </w:tcBorders>
            <w:vAlign w:val="center"/>
          </w:tcPr>
          <w:p w14:paraId="03A66BB7" w14:textId="77777777" w:rsidR="001F7B82" w:rsidRDefault="00C96B79">
            <w:pPr>
              <w:ind w:left="110"/>
            </w:pPr>
            <w:r>
              <w:rPr>
                <w:rFonts w:ascii="Arial" w:eastAsia="Arial" w:hAnsi="Arial" w:cs="Arial"/>
                <w:sz w:val="24"/>
              </w:rPr>
              <w:t xml:space="preserve">At the end of this term, student should be able to: </w:t>
            </w:r>
          </w:p>
        </w:tc>
      </w:tr>
      <w:tr w:rsidR="001F7B82" w14:paraId="39407B9A" w14:textId="77777777">
        <w:trPr>
          <w:trHeight w:val="288"/>
        </w:trPr>
        <w:tc>
          <w:tcPr>
            <w:tcW w:w="2784" w:type="dxa"/>
            <w:tcBorders>
              <w:top w:val="single" w:sz="4" w:space="0" w:color="000000"/>
              <w:left w:val="single" w:sz="4" w:space="0" w:color="000000"/>
              <w:bottom w:val="single" w:sz="4" w:space="0" w:color="000000"/>
              <w:right w:val="single" w:sz="4" w:space="0" w:color="000000"/>
            </w:tcBorders>
          </w:tcPr>
          <w:p w14:paraId="7F88D1D5" w14:textId="77777777" w:rsidR="001F7B82" w:rsidRDefault="00C96B79">
            <w:pPr>
              <w:ind w:left="110"/>
            </w:pPr>
            <w:r>
              <w:rPr>
                <w:rFonts w:ascii="Arial" w:eastAsia="Arial" w:hAnsi="Arial" w:cs="Arial"/>
                <w:b/>
                <w:sz w:val="24"/>
              </w:rPr>
              <w:t xml:space="preserve">KNOWLEDGE </w:t>
            </w:r>
          </w:p>
        </w:tc>
        <w:tc>
          <w:tcPr>
            <w:tcW w:w="6283" w:type="dxa"/>
            <w:tcBorders>
              <w:top w:val="single" w:sz="4" w:space="0" w:color="000000"/>
              <w:left w:val="single" w:sz="4" w:space="0" w:color="000000"/>
              <w:bottom w:val="single" w:sz="4" w:space="0" w:color="000000"/>
              <w:right w:val="single" w:sz="4" w:space="0" w:color="000000"/>
            </w:tcBorders>
          </w:tcPr>
          <w:p w14:paraId="3EE6D9DB" w14:textId="77777777" w:rsidR="001F7B82" w:rsidRDefault="00C96B79">
            <w:pPr>
              <w:ind w:left="110"/>
            </w:pPr>
            <w:r>
              <w:rPr>
                <w:rFonts w:ascii="Arial" w:eastAsia="Arial" w:hAnsi="Arial" w:cs="Arial"/>
                <w:sz w:val="24"/>
              </w:rPr>
              <w:t xml:space="preserve">1. Define emergency situations </w:t>
            </w:r>
          </w:p>
        </w:tc>
      </w:tr>
      <w:tr w:rsidR="001F7B82" w14:paraId="21BD60B1" w14:textId="77777777">
        <w:trPr>
          <w:trHeight w:val="283"/>
        </w:trPr>
        <w:tc>
          <w:tcPr>
            <w:tcW w:w="2784" w:type="dxa"/>
            <w:vMerge w:val="restart"/>
            <w:tcBorders>
              <w:top w:val="single" w:sz="4" w:space="0" w:color="000000"/>
              <w:left w:val="single" w:sz="4" w:space="0" w:color="000000"/>
              <w:bottom w:val="single" w:sz="4" w:space="0" w:color="000000"/>
              <w:right w:val="single" w:sz="4" w:space="0" w:color="000000"/>
            </w:tcBorders>
          </w:tcPr>
          <w:p w14:paraId="79D2A300" w14:textId="77777777" w:rsidR="001F7B82" w:rsidRDefault="00C96B79">
            <w:pPr>
              <w:ind w:left="110"/>
            </w:pPr>
            <w:r>
              <w:rPr>
                <w:rFonts w:ascii="Arial" w:eastAsia="Arial" w:hAnsi="Arial" w:cs="Arial"/>
                <w:b/>
                <w:sz w:val="24"/>
              </w:rPr>
              <w:t xml:space="preserve"> </w:t>
            </w:r>
          </w:p>
        </w:tc>
        <w:tc>
          <w:tcPr>
            <w:tcW w:w="6283" w:type="dxa"/>
            <w:tcBorders>
              <w:top w:val="single" w:sz="4" w:space="0" w:color="000000"/>
              <w:left w:val="single" w:sz="4" w:space="0" w:color="000000"/>
              <w:bottom w:val="single" w:sz="4" w:space="0" w:color="000000"/>
              <w:right w:val="single" w:sz="4" w:space="0" w:color="000000"/>
            </w:tcBorders>
          </w:tcPr>
          <w:p w14:paraId="20C431F6" w14:textId="77777777" w:rsidR="001F7B82" w:rsidRDefault="00C96B79">
            <w:pPr>
              <w:ind w:left="110"/>
            </w:pPr>
            <w:r>
              <w:rPr>
                <w:rFonts w:ascii="Arial" w:eastAsia="Arial" w:hAnsi="Arial" w:cs="Arial"/>
                <w:sz w:val="24"/>
              </w:rPr>
              <w:t xml:space="preserve">2. Respond to emergency situations </w:t>
            </w:r>
          </w:p>
        </w:tc>
      </w:tr>
      <w:tr w:rsidR="001F7B82" w14:paraId="668CB899" w14:textId="77777777">
        <w:trPr>
          <w:trHeight w:val="288"/>
        </w:trPr>
        <w:tc>
          <w:tcPr>
            <w:tcW w:w="0" w:type="auto"/>
            <w:vMerge/>
            <w:tcBorders>
              <w:top w:val="nil"/>
              <w:left w:val="single" w:sz="4" w:space="0" w:color="000000"/>
              <w:bottom w:val="nil"/>
              <w:right w:val="single" w:sz="4" w:space="0" w:color="000000"/>
            </w:tcBorders>
          </w:tcPr>
          <w:p w14:paraId="79333439" w14:textId="77777777" w:rsidR="001F7B82" w:rsidRDefault="001F7B82"/>
        </w:tc>
        <w:tc>
          <w:tcPr>
            <w:tcW w:w="6283" w:type="dxa"/>
            <w:tcBorders>
              <w:top w:val="single" w:sz="4" w:space="0" w:color="000000"/>
              <w:left w:val="single" w:sz="4" w:space="0" w:color="000000"/>
              <w:bottom w:val="single" w:sz="4" w:space="0" w:color="000000"/>
              <w:right w:val="single" w:sz="4" w:space="0" w:color="000000"/>
            </w:tcBorders>
          </w:tcPr>
          <w:p w14:paraId="3C676B50" w14:textId="77777777" w:rsidR="001F7B82" w:rsidRDefault="00C96B79">
            <w:pPr>
              <w:ind w:left="110"/>
            </w:pPr>
            <w:r>
              <w:rPr>
                <w:rFonts w:ascii="Arial" w:eastAsia="Arial" w:hAnsi="Arial" w:cs="Arial"/>
                <w:sz w:val="24"/>
              </w:rPr>
              <w:t xml:space="preserve">3. Describe airway methods and practices. </w:t>
            </w:r>
          </w:p>
        </w:tc>
      </w:tr>
      <w:tr w:rsidR="001F7B82" w14:paraId="7D298868" w14:textId="77777777">
        <w:trPr>
          <w:trHeight w:val="283"/>
        </w:trPr>
        <w:tc>
          <w:tcPr>
            <w:tcW w:w="0" w:type="auto"/>
            <w:vMerge/>
            <w:tcBorders>
              <w:top w:val="nil"/>
              <w:left w:val="single" w:sz="4" w:space="0" w:color="000000"/>
              <w:bottom w:val="single" w:sz="4" w:space="0" w:color="000000"/>
              <w:right w:val="single" w:sz="4" w:space="0" w:color="000000"/>
            </w:tcBorders>
          </w:tcPr>
          <w:p w14:paraId="3F92ABEF" w14:textId="77777777" w:rsidR="001F7B82" w:rsidRDefault="001F7B82"/>
        </w:tc>
        <w:tc>
          <w:tcPr>
            <w:tcW w:w="6283" w:type="dxa"/>
            <w:tcBorders>
              <w:top w:val="single" w:sz="4" w:space="0" w:color="000000"/>
              <w:left w:val="single" w:sz="4" w:space="0" w:color="000000"/>
              <w:bottom w:val="single" w:sz="4" w:space="0" w:color="000000"/>
              <w:right w:val="single" w:sz="4" w:space="0" w:color="000000"/>
            </w:tcBorders>
          </w:tcPr>
          <w:p w14:paraId="78DACE4E" w14:textId="77777777" w:rsidR="001F7B82" w:rsidRDefault="00C96B79">
            <w:pPr>
              <w:ind w:left="110"/>
            </w:pPr>
            <w:r>
              <w:rPr>
                <w:rFonts w:ascii="Arial" w:eastAsia="Arial" w:hAnsi="Arial" w:cs="Arial"/>
                <w:sz w:val="24"/>
              </w:rPr>
              <w:t>4. Define cardiopulmonary r</w:t>
            </w:r>
            <w:r>
              <w:rPr>
                <w:rFonts w:ascii="Arial" w:eastAsia="Arial" w:hAnsi="Arial" w:cs="Arial"/>
                <w:color w:val="212121"/>
                <w:sz w:val="24"/>
              </w:rPr>
              <w:t>esuscitation</w:t>
            </w:r>
            <w:r>
              <w:rPr>
                <w:rFonts w:ascii="Arial" w:eastAsia="Arial" w:hAnsi="Arial" w:cs="Arial"/>
                <w:sz w:val="24"/>
              </w:rPr>
              <w:t xml:space="preserve"> </w:t>
            </w:r>
          </w:p>
        </w:tc>
      </w:tr>
      <w:tr w:rsidR="001F7B82" w14:paraId="674D613C" w14:textId="77777777">
        <w:trPr>
          <w:trHeight w:val="288"/>
        </w:trPr>
        <w:tc>
          <w:tcPr>
            <w:tcW w:w="2784" w:type="dxa"/>
            <w:tcBorders>
              <w:top w:val="single" w:sz="4" w:space="0" w:color="000000"/>
              <w:left w:val="single" w:sz="4" w:space="0" w:color="000000"/>
              <w:bottom w:val="single" w:sz="4" w:space="0" w:color="000000"/>
              <w:right w:val="single" w:sz="4" w:space="0" w:color="000000"/>
            </w:tcBorders>
          </w:tcPr>
          <w:p w14:paraId="3D630A92" w14:textId="77777777" w:rsidR="001F7B82" w:rsidRDefault="00C96B79">
            <w:pPr>
              <w:ind w:left="110"/>
            </w:pPr>
            <w:r>
              <w:rPr>
                <w:rFonts w:ascii="Arial" w:eastAsia="Arial" w:hAnsi="Arial" w:cs="Arial"/>
                <w:b/>
                <w:sz w:val="24"/>
              </w:rPr>
              <w:t xml:space="preserve">SKILLS </w:t>
            </w:r>
          </w:p>
        </w:tc>
        <w:tc>
          <w:tcPr>
            <w:tcW w:w="6283" w:type="dxa"/>
            <w:tcBorders>
              <w:top w:val="single" w:sz="4" w:space="0" w:color="000000"/>
              <w:left w:val="single" w:sz="4" w:space="0" w:color="000000"/>
              <w:bottom w:val="single" w:sz="4" w:space="0" w:color="000000"/>
              <w:right w:val="single" w:sz="4" w:space="0" w:color="000000"/>
            </w:tcBorders>
          </w:tcPr>
          <w:p w14:paraId="1B996892" w14:textId="77777777" w:rsidR="001F7B82" w:rsidRDefault="00C96B79">
            <w:pPr>
              <w:ind w:left="110"/>
            </w:pPr>
            <w:r>
              <w:rPr>
                <w:rFonts w:ascii="Arial" w:eastAsia="Arial" w:hAnsi="Arial" w:cs="Arial"/>
                <w:sz w:val="24"/>
              </w:rPr>
              <w:t xml:space="preserve">5. Use monitor </w:t>
            </w:r>
          </w:p>
        </w:tc>
      </w:tr>
      <w:tr w:rsidR="001F7B82" w14:paraId="0B8AE6F5" w14:textId="77777777">
        <w:trPr>
          <w:trHeight w:val="562"/>
        </w:trPr>
        <w:tc>
          <w:tcPr>
            <w:tcW w:w="2784" w:type="dxa"/>
            <w:vMerge w:val="restart"/>
            <w:tcBorders>
              <w:top w:val="single" w:sz="4" w:space="0" w:color="000000"/>
              <w:left w:val="single" w:sz="4" w:space="0" w:color="000000"/>
              <w:bottom w:val="single" w:sz="4" w:space="0" w:color="000000"/>
              <w:right w:val="single" w:sz="4" w:space="0" w:color="000000"/>
            </w:tcBorders>
          </w:tcPr>
          <w:p w14:paraId="1E981D7B" w14:textId="77777777" w:rsidR="001F7B82" w:rsidRDefault="00C96B79">
            <w:pPr>
              <w:ind w:left="110"/>
            </w:pPr>
            <w:r>
              <w:rPr>
                <w:rFonts w:ascii="Arial" w:eastAsia="Arial" w:hAnsi="Arial" w:cs="Arial"/>
                <w:b/>
                <w:sz w:val="24"/>
              </w:rPr>
              <w:t xml:space="preserve"> </w:t>
            </w:r>
          </w:p>
        </w:tc>
        <w:tc>
          <w:tcPr>
            <w:tcW w:w="6283" w:type="dxa"/>
            <w:tcBorders>
              <w:top w:val="single" w:sz="4" w:space="0" w:color="000000"/>
              <w:left w:val="single" w:sz="4" w:space="0" w:color="000000"/>
              <w:bottom w:val="single" w:sz="4" w:space="0" w:color="000000"/>
              <w:right w:val="single" w:sz="4" w:space="0" w:color="000000"/>
            </w:tcBorders>
          </w:tcPr>
          <w:p w14:paraId="4CAFB3A0" w14:textId="77777777" w:rsidR="001F7B82" w:rsidRDefault="00C96B79">
            <w:pPr>
              <w:ind w:left="110"/>
            </w:pPr>
            <w:r>
              <w:rPr>
                <w:rFonts w:ascii="Arial" w:eastAsia="Arial" w:hAnsi="Arial" w:cs="Arial"/>
                <w:sz w:val="24"/>
              </w:rPr>
              <w:t xml:space="preserve">6. Manage airway (face mask ventilation,  airway insertion, laryngeal mask airway insertion). </w:t>
            </w:r>
          </w:p>
        </w:tc>
      </w:tr>
      <w:tr w:rsidR="001F7B82" w14:paraId="283B9AF2" w14:textId="77777777">
        <w:trPr>
          <w:trHeight w:val="562"/>
        </w:trPr>
        <w:tc>
          <w:tcPr>
            <w:tcW w:w="0" w:type="auto"/>
            <w:vMerge/>
            <w:tcBorders>
              <w:top w:val="nil"/>
              <w:left w:val="single" w:sz="4" w:space="0" w:color="000000"/>
              <w:bottom w:val="nil"/>
              <w:right w:val="single" w:sz="4" w:space="0" w:color="000000"/>
            </w:tcBorders>
          </w:tcPr>
          <w:p w14:paraId="6ACAF2B5" w14:textId="77777777" w:rsidR="001F7B82" w:rsidRDefault="001F7B82"/>
        </w:tc>
        <w:tc>
          <w:tcPr>
            <w:tcW w:w="6283" w:type="dxa"/>
            <w:tcBorders>
              <w:top w:val="single" w:sz="4" w:space="0" w:color="000000"/>
              <w:left w:val="single" w:sz="4" w:space="0" w:color="000000"/>
              <w:bottom w:val="single" w:sz="4" w:space="0" w:color="000000"/>
              <w:right w:val="single" w:sz="4" w:space="0" w:color="000000"/>
            </w:tcBorders>
          </w:tcPr>
          <w:p w14:paraId="06CE0251" w14:textId="77777777" w:rsidR="001F7B82" w:rsidRDefault="00C96B79">
            <w:pPr>
              <w:ind w:left="110"/>
            </w:pPr>
            <w:r>
              <w:rPr>
                <w:rFonts w:ascii="Arial" w:eastAsia="Arial" w:hAnsi="Arial" w:cs="Arial"/>
                <w:sz w:val="24"/>
              </w:rPr>
              <w:t xml:space="preserve">7. Perform endotracheal intubation on proper patient or on training model. </w:t>
            </w:r>
          </w:p>
        </w:tc>
      </w:tr>
      <w:tr w:rsidR="001F7B82" w14:paraId="24E28349" w14:textId="77777777">
        <w:trPr>
          <w:trHeight w:val="288"/>
        </w:trPr>
        <w:tc>
          <w:tcPr>
            <w:tcW w:w="0" w:type="auto"/>
            <w:vMerge/>
            <w:tcBorders>
              <w:top w:val="nil"/>
              <w:left w:val="single" w:sz="4" w:space="0" w:color="000000"/>
              <w:bottom w:val="single" w:sz="4" w:space="0" w:color="000000"/>
              <w:right w:val="single" w:sz="4" w:space="0" w:color="000000"/>
            </w:tcBorders>
          </w:tcPr>
          <w:p w14:paraId="11B3EE43" w14:textId="77777777" w:rsidR="001F7B82" w:rsidRDefault="001F7B82"/>
        </w:tc>
        <w:tc>
          <w:tcPr>
            <w:tcW w:w="6283" w:type="dxa"/>
            <w:tcBorders>
              <w:top w:val="single" w:sz="4" w:space="0" w:color="000000"/>
              <w:left w:val="single" w:sz="4" w:space="0" w:color="000000"/>
              <w:bottom w:val="single" w:sz="4" w:space="0" w:color="000000"/>
              <w:right w:val="single" w:sz="4" w:space="0" w:color="000000"/>
            </w:tcBorders>
          </w:tcPr>
          <w:p w14:paraId="3EC84A98" w14:textId="77777777" w:rsidR="001F7B82" w:rsidRDefault="00C96B79">
            <w:pPr>
              <w:ind w:left="110"/>
            </w:pPr>
            <w:r>
              <w:rPr>
                <w:rFonts w:ascii="Arial" w:eastAsia="Arial" w:hAnsi="Arial" w:cs="Arial"/>
                <w:sz w:val="24"/>
              </w:rPr>
              <w:t xml:space="preserve">8. Analyze hemodynamic monitoring. </w:t>
            </w:r>
          </w:p>
        </w:tc>
      </w:tr>
      <w:tr w:rsidR="001F7B82" w14:paraId="483F7380" w14:textId="77777777">
        <w:trPr>
          <w:trHeight w:val="562"/>
        </w:trPr>
        <w:tc>
          <w:tcPr>
            <w:tcW w:w="2784" w:type="dxa"/>
            <w:tcBorders>
              <w:top w:val="single" w:sz="4" w:space="0" w:color="000000"/>
              <w:left w:val="single" w:sz="4" w:space="0" w:color="000000"/>
              <w:bottom w:val="single" w:sz="4" w:space="0" w:color="000000"/>
              <w:right w:val="single" w:sz="4" w:space="0" w:color="000000"/>
            </w:tcBorders>
          </w:tcPr>
          <w:p w14:paraId="20D347BC" w14:textId="77777777" w:rsidR="001F7B82" w:rsidRDefault="00C96B79">
            <w:pPr>
              <w:ind w:left="110"/>
            </w:pPr>
            <w:r>
              <w:rPr>
                <w:rFonts w:ascii="Arial" w:eastAsia="Arial" w:hAnsi="Arial" w:cs="Arial"/>
                <w:b/>
                <w:sz w:val="24"/>
              </w:rPr>
              <w:t xml:space="preserve">ATTITUDES </w:t>
            </w:r>
          </w:p>
        </w:tc>
        <w:tc>
          <w:tcPr>
            <w:tcW w:w="6283" w:type="dxa"/>
            <w:tcBorders>
              <w:top w:val="single" w:sz="4" w:space="0" w:color="000000"/>
              <w:left w:val="single" w:sz="4" w:space="0" w:color="000000"/>
              <w:bottom w:val="single" w:sz="4" w:space="0" w:color="000000"/>
              <w:right w:val="single" w:sz="4" w:space="0" w:color="000000"/>
            </w:tcBorders>
          </w:tcPr>
          <w:p w14:paraId="6473C452" w14:textId="77777777" w:rsidR="001F7B82" w:rsidRDefault="00C96B79">
            <w:pPr>
              <w:ind w:left="110" w:right="21"/>
            </w:pPr>
            <w:r>
              <w:rPr>
                <w:rFonts w:ascii="Arial" w:eastAsia="Arial" w:hAnsi="Arial" w:cs="Arial"/>
                <w:sz w:val="24"/>
              </w:rPr>
              <w:t xml:space="preserve">9. Be prepared for cardiopulmonary resuscitation process </w:t>
            </w:r>
          </w:p>
        </w:tc>
      </w:tr>
      <w:tr w:rsidR="001F7B82" w14:paraId="4C77452C" w14:textId="77777777">
        <w:trPr>
          <w:trHeight w:val="283"/>
        </w:trPr>
        <w:tc>
          <w:tcPr>
            <w:tcW w:w="2784" w:type="dxa"/>
            <w:vMerge w:val="restart"/>
            <w:tcBorders>
              <w:top w:val="single" w:sz="4" w:space="0" w:color="000000"/>
              <w:left w:val="single" w:sz="4" w:space="0" w:color="000000"/>
              <w:bottom w:val="single" w:sz="4" w:space="0" w:color="000000"/>
              <w:right w:val="single" w:sz="4" w:space="0" w:color="000000"/>
            </w:tcBorders>
          </w:tcPr>
          <w:p w14:paraId="453EDD0D" w14:textId="77777777" w:rsidR="001F7B82" w:rsidRDefault="00C96B79">
            <w:pPr>
              <w:ind w:left="110"/>
            </w:pPr>
            <w:r>
              <w:rPr>
                <w:rFonts w:ascii="Arial" w:eastAsia="Arial" w:hAnsi="Arial" w:cs="Arial"/>
                <w:b/>
                <w:sz w:val="24"/>
              </w:rPr>
              <w:t xml:space="preserve"> </w:t>
            </w:r>
          </w:p>
        </w:tc>
        <w:tc>
          <w:tcPr>
            <w:tcW w:w="6283" w:type="dxa"/>
            <w:tcBorders>
              <w:top w:val="single" w:sz="4" w:space="0" w:color="000000"/>
              <w:left w:val="single" w:sz="4" w:space="0" w:color="000000"/>
              <w:bottom w:val="single" w:sz="4" w:space="0" w:color="000000"/>
              <w:right w:val="single" w:sz="4" w:space="0" w:color="000000"/>
            </w:tcBorders>
          </w:tcPr>
          <w:p w14:paraId="17B3169D" w14:textId="77777777" w:rsidR="001F7B82" w:rsidRDefault="00C96B79">
            <w:pPr>
              <w:ind w:left="110"/>
            </w:pPr>
            <w:r>
              <w:rPr>
                <w:rFonts w:ascii="Arial" w:eastAsia="Arial" w:hAnsi="Arial" w:cs="Arial"/>
                <w:sz w:val="24"/>
              </w:rPr>
              <w:t xml:space="preserve">10. Follow clinical reflections of emergency drugs </w:t>
            </w:r>
          </w:p>
        </w:tc>
      </w:tr>
      <w:tr w:rsidR="001F7B82" w14:paraId="5E01A06D" w14:textId="77777777">
        <w:trPr>
          <w:trHeight w:val="562"/>
        </w:trPr>
        <w:tc>
          <w:tcPr>
            <w:tcW w:w="0" w:type="auto"/>
            <w:vMerge/>
            <w:tcBorders>
              <w:top w:val="nil"/>
              <w:left w:val="single" w:sz="4" w:space="0" w:color="000000"/>
              <w:bottom w:val="single" w:sz="4" w:space="0" w:color="000000"/>
              <w:right w:val="single" w:sz="4" w:space="0" w:color="000000"/>
            </w:tcBorders>
          </w:tcPr>
          <w:p w14:paraId="16A59569" w14:textId="77777777" w:rsidR="001F7B82" w:rsidRDefault="001F7B82"/>
        </w:tc>
        <w:tc>
          <w:tcPr>
            <w:tcW w:w="6283" w:type="dxa"/>
            <w:tcBorders>
              <w:top w:val="single" w:sz="4" w:space="0" w:color="000000"/>
              <w:left w:val="single" w:sz="4" w:space="0" w:color="000000"/>
              <w:bottom w:val="single" w:sz="4" w:space="0" w:color="000000"/>
              <w:right w:val="single" w:sz="4" w:space="0" w:color="000000"/>
            </w:tcBorders>
          </w:tcPr>
          <w:p w14:paraId="69618A40" w14:textId="77777777" w:rsidR="001F7B82" w:rsidRDefault="00C96B79">
            <w:pPr>
              <w:ind w:left="110"/>
            </w:pPr>
            <w:r>
              <w:rPr>
                <w:rFonts w:ascii="Arial" w:eastAsia="Arial" w:hAnsi="Arial" w:cs="Arial"/>
                <w:sz w:val="24"/>
              </w:rPr>
              <w:t xml:space="preserve">11. Analyze which situations and patients require emergency intervention. </w:t>
            </w:r>
          </w:p>
        </w:tc>
      </w:tr>
      <w:tr w:rsidR="001F7B82" w14:paraId="34044507" w14:textId="77777777">
        <w:trPr>
          <w:trHeight w:val="566"/>
        </w:trPr>
        <w:tc>
          <w:tcPr>
            <w:tcW w:w="2784" w:type="dxa"/>
            <w:tcBorders>
              <w:top w:val="single" w:sz="4" w:space="0" w:color="000000"/>
              <w:left w:val="single" w:sz="4" w:space="0" w:color="000000"/>
              <w:bottom w:val="single" w:sz="4" w:space="0" w:color="000000"/>
              <w:right w:val="single" w:sz="4" w:space="0" w:color="000000"/>
            </w:tcBorders>
          </w:tcPr>
          <w:p w14:paraId="7F745401" w14:textId="77777777" w:rsidR="001F7B82" w:rsidRDefault="00C96B79">
            <w:pPr>
              <w:ind w:left="110"/>
            </w:pPr>
            <w:r>
              <w:rPr>
                <w:rFonts w:ascii="Arial" w:eastAsia="Arial" w:hAnsi="Arial" w:cs="Arial"/>
                <w:b/>
                <w:sz w:val="24"/>
              </w:rPr>
              <w:t xml:space="preserve">COMPETENCIES </w:t>
            </w:r>
          </w:p>
        </w:tc>
        <w:tc>
          <w:tcPr>
            <w:tcW w:w="6283" w:type="dxa"/>
            <w:tcBorders>
              <w:top w:val="single" w:sz="4" w:space="0" w:color="000000"/>
              <w:left w:val="single" w:sz="4" w:space="0" w:color="000000"/>
              <w:bottom w:val="single" w:sz="4" w:space="0" w:color="000000"/>
              <w:right w:val="single" w:sz="4" w:space="0" w:color="000000"/>
            </w:tcBorders>
          </w:tcPr>
          <w:p w14:paraId="2CC7A579" w14:textId="77777777" w:rsidR="001F7B82" w:rsidRDefault="00C96B79">
            <w:pPr>
              <w:ind w:left="110"/>
            </w:pPr>
            <w:r>
              <w:rPr>
                <w:rFonts w:ascii="Arial" w:eastAsia="Arial" w:hAnsi="Arial" w:cs="Arial"/>
                <w:sz w:val="24"/>
              </w:rPr>
              <w:t xml:space="preserve">12. Practice basic life support and advanced life support </w:t>
            </w:r>
          </w:p>
          <w:p w14:paraId="0223D739" w14:textId="77777777" w:rsidR="001F7B82" w:rsidRDefault="00C96B79">
            <w:pPr>
              <w:ind w:left="110"/>
            </w:pPr>
            <w:r>
              <w:rPr>
                <w:rFonts w:ascii="Arial" w:eastAsia="Arial" w:hAnsi="Arial" w:cs="Arial"/>
                <w:sz w:val="24"/>
              </w:rPr>
              <w:t xml:space="preserve"> </w:t>
            </w:r>
          </w:p>
        </w:tc>
      </w:tr>
    </w:tbl>
    <w:p w14:paraId="22D8F48A" w14:textId="77777777" w:rsidR="001F7B82" w:rsidRDefault="00C96B79">
      <w:pPr>
        <w:spacing w:after="0"/>
      </w:pPr>
      <w:r>
        <w:rPr>
          <w:rFonts w:ascii="Arial" w:eastAsia="Arial" w:hAnsi="Arial" w:cs="Arial"/>
        </w:rPr>
        <w:t xml:space="preserve"> </w:t>
      </w:r>
    </w:p>
    <w:p w14:paraId="782A1830" w14:textId="77777777" w:rsidR="001F7B82" w:rsidRDefault="00C96B79">
      <w:pPr>
        <w:spacing w:after="0"/>
      </w:pPr>
      <w:r>
        <w:rPr>
          <w:rFonts w:ascii="Arial" w:eastAsia="Arial" w:hAnsi="Arial" w:cs="Arial"/>
        </w:rPr>
        <w:t xml:space="preserve"> </w:t>
      </w:r>
    </w:p>
    <w:p w14:paraId="01EEE346" w14:textId="77777777" w:rsidR="001F7B82" w:rsidRDefault="00C96B79">
      <w:pPr>
        <w:spacing w:after="0"/>
      </w:pPr>
      <w:r>
        <w:rPr>
          <w:rFonts w:ascii="Arial" w:eastAsia="Arial" w:hAnsi="Arial" w:cs="Arial"/>
        </w:rPr>
        <w:t xml:space="preserve"> </w:t>
      </w:r>
    </w:p>
    <w:p w14:paraId="4491B564" w14:textId="77777777" w:rsidR="001F7B82" w:rsidRDefault="00C96B79">
      <w:pPr>
        <w:spacing w:after="0"/>
      </w:pPr>
      <w:r>
        <w:rPr>
          <w:rFonts w:ascii="Arial" w:eastAsia="Arial" w:hAnsi="Arial" w:cs="Arial"/>
        </w:rPr>
        <w:t xml:space="preserve"> </w:t>
      </w:r>
    </w:p>
    <w:p w14:paraId="24E8A9AE" w14:textId="77777777" w:rsidR="001F7B82" w:rsidRDefault="00C96B79">
      <w:pPr>
        <w:spacing w:after="0"/>
      </w:pPr>
      <w:r>
        <w:rPr>
          <w:rFonts w:ascii="Arial" w:eastAsia="Arial" w:hAnsi="Arial" w:cs="Arial"/>
        </w:rPr>
        <w:t xml:space="preserve"> </w:t>
      </w:r>
    </w:p>
    <w:p w14:paraId="0CC2355B" w14:textId="77777777" w:rsidR="001F7B82" w:rsidRDefault="00C96B79">
      <w:pPr>
        <w:spacing w:after="0"/>
      </w:pPr>
      <w:r>
        <w:rPr>
          <w:rFonts w:ascii="Arial" w:eastAsia="Arial" w:hAnsi="Arial" w:cs="Arial"/>
        </w:rPr>
        <w:t xml:space="preserve"> </w:t>
      </w:r>
    </w:p>
    <w:p w14:paraId="11859FEE" w14:textId="77777777" w:rsidR="001F7B82" w:rsidRDefault="00C96B79">
      <w:pPr>
        <w:spacing w:after="0"/>
      </w:pPr>
      <w:r>
        <w:rPr>
          <w:rFonts w:ascii="Arial" w:eastAsia="Arial" w:hAnsi="Arial" w:cs="Arial"/>
        </w:rPr>
        <w:t xml:space="preserve"> </w:t>
      </w:r>
    </w:p>
    <w:p w14:paraId="4E5525F5" w14:textId="77777777" w:rsidR="001F7B82" w:rsidRDefault="00C96B79">
      <w:pPr>
        <w:spacing w:after="0"/>
      </w:pPr>
      <w:r>
        <w:rPr>
          <w:rFonts w:ascii="Arial" w:eastAsia="Arial" w:hAnsi="Arial" w:cs="Arial"/>
        </w:rPr>
        <w:t xml:space="preserve"> </w:t>
      </w:r>
    </w:p>
    <w:p w14:paraId="339E0032" w14:textId="77777777" w:rsidR="001F7B82" w:rsidRDefault="00C96B79">
      <w:pPr>
        <w:spacing w:after="0"/>
      </w:pPr>
      <w:r>
        <w:rPr>
          <w:rFonts w:ascii="Arial" w:eastAsia="Arial" w:hAnsi="Arial" w:cs="Arial"/>
        </w:rPr>
        <w:t xml:space="preserve"> </w:t>
      </w:r>
    </w:p>
    <w:p w14:paraId="4F7A4FFC" w14:textId="77777777" w:rsidR="001F7B82" w:rsidRDefault="00C96B79">
      <w:pPr>
        <w:spacing w:after="0"/>
      </w:pPr>
      <w:r>
        <w:rPr>
          <w:rFonts w:ascii="Arial" w:eastAsia="Arial" w:hAnsi="Arial" w:cs="Arial"/>
        </w:rPr>
        <w:t xml:space="preserve"> </w:t>
      </w:r>
    </w:p>
    <w:p w14:paraId="225B5DE0" w14:textId="77777777" w:rsidR="001F7B82" w:rsidRDefault="00C96B79">
      <w:pPr>
        <w:spacing w:after="0"/>
      </w:pPr>
      <w:r>
        <w:rPr>
          <w:rFonts w:ascii="Arial" w:eastAsia="Arial" w:hAnsi="Arial" w:cs="Arial"/>
        </w:rPr>
        <w:t xml:space="preserve"> </w:t>
      </w:r>
    </w:p>
    <w:p w14:paraId="262D205C" w14:textId="77777777" w:rsidR="001F7B82" w:rsidRDefault="00C96B79">
      <w:pPr>
        <w:spacing w:after="0"/>
      </w:pPr>
      <w:r>
        <w:rPr>
          <w:rFonts w:ascii="Arial" w:eastAsia="Arial" w:hAnsi="Arial" w:cs="Arial"/>
        </w:rPr>
        <w:t xml:space="preserve"> </w:t>
      </w:r>
    </w:p>
    <w:p w14:paraId="2C3F35ED" w14:textId="77777777" w:rsidR="001F7B82" w:rsidRDefault="00C96B79">
      <w:pPr>
        <w:spacing w:after="0"/>
      </w:pPr>
      <w:r>
        <w:rPr>
          <w:rFonts w:ascii="Arial" w:eastAsia="Arial" w:hAnsi="Arial" w:cs="Arial"/>
        </w:rPr>
        <w:t xml:space="preserve"> </w:t>
      </w:r>
    </w:p>
    <w:p w14:paraId="10048A09" w14:textId="77777777" w:rsidR="001F7B82" w:rsidRDefault="00C96B79">
      <w:pPr>
        <w:spacing w:after="0"/>
      </w:pPr>
      <w:r>
        <w:rPr>
          <w:rFonts w:ascii="Arial" w:eastAsia="Arial" w:hAnsi="Arial" w:cs="Arial"/>
        </w:rPr>
        <w:t xml:space="preserve"> </w:t>
      </w:r>
    </w:p>
    <w:p w14:paraId="193032F2" w14:textId="77777777" w:rsidR="001F7B82" w:rsidRDefault="00C96B79">
      <w:pPr>
        <w:spacing w:after="0"/>
      </w:pPr>
      <w:r>
        <w:rPr>
          <w:rFonts w:ascii="Arial" w:eastAsia="Arial" w:hAnsi="Arial" w:cs="Arial"/>
        </w:rPr>
        <w:t xml:space="preserve"> </w:t>
      </w:r>
    </w:p>
    <w:p w14:paraId="691F1FD0" w14:textId="77777777" w:rsidR="001F7B82" w:rsidRDefault="00C96B79">
      <w:pPr>
        <w:spacing w:after="0"/>
      </w:pPr>
      <w:r>
        <w:rPr>
          <w:rFonts w:ascii="Arial" w:eastAsia="Arial" w:hAnsi="Arial" w:cs="Arial"/>
        </w:rPr>
        <w:lastRenderedPageBreak/>
        <w:t xml:space="preserve"> </w:t>
      </w:r>
    </w:p>
    <w:p w14:paraId="6A146DB7" w14:textId="77777777" w:rsidR="001F7B82" w:rsidRDefault="00C96B79">
      <w:pPr>
        <w:spacing w:after="0"/>
      </w:pPr>
      <w:r>
        <w:rPr>
          <w:rFonts w:ascii="Arial" w:eastAsia="Arial" w:hAnsi="Arial" w:cs="Arial"/>
        </w:rPr>
        <w:t xml:space="preserve"> </w:t>
      </w:r>
    </w:p>
    <w:p w14:paraId="2CC1E8B0" w14:textId="77777777" w:rsidR="001F7B82" w:rsidRDefault="00C96B79">
      <w:pPr>
        <w:spacing w:after="0"/>
      </w:pPr>
      <w:r>
        <w:rPr>
          <w:rFonts w:ascii="Arial" w:eastAsia="Arial" w:hAnsi="Arial" w:cs="Arial"/>
        </w:rPr>
        <w:t xml:space="preserve"> </w:t>
      </w:r>
    </w:p>
    <w:p w14:paraId="26086E4C" w14:textId="77777777" w:rsidR="001F7B82" w:rsidRDefault="00C96B79">
      <w:pPr>
        <w:spacing w:after="0"/>
      </w:pPr>
      <w:r>
        <w:rPr>
          <w:rFonts w:ascii="Arial" w:eastAsia="Arial" w:hAnsi="Arial" w:cs="Arial"/>
        </w:rPr>
        <w:t xml:space="preserve"> </w:t>
      </w:r>
    </w:p>
    <w:p w14:paraId="2C7C2297" w14:textId="77777777" w:rsidR="001F7B82" w:rsidRDefault="00C96B79">
      <w:pPr>
        <w:spacing w:after="0"/>
        <w:ind w:right="1042"/>
        <w:jc w:val="center"/>
      </w:pPr>
      <w:r>
        <w:rPr>
          <w:rFonts w:ascii="Arial" w:eastAsia="Arial" w:hAnsi="Arial" w:cs="Arial"/>
          <w:b/>
        </w:rPr>
        <w:t xml:space="preserve"> </w:t>
      </w:r>
    </w:p>
    <w:p w14:paraId="3147D18C" w14:textId="77777777" w:rsidR="001F7B82" w:rsidRDefault="00C96B79">
      <w:pPr>
        <w:pStyle w:val="Balk2"/>
        <w:spacing w:after="0"/>
        <w:ind w:right="1104"/>
        <w:jc w:val="center"/>
      </w:pPr>
      <w:r>
        <w:rPr>
          <w:u w:val="none"/>
        </w:rPr>
        <w:t xml:space="preserve">ASSESSMENT TABLE </w:t>
      </w:r>
    </w:p>
    <w:p w14:paraId="2B3EC7C5" w14:textId="77777777" w:rsidR="001F7B82" w:rsidRDefault="00C96B79">
      <w:pPr>
        <w:spacing w:after="0" w:line="249" w:lineRule="auto"/>
        <w:ind w:left="-8" w:right="1095" w:hanging="7"/>
      </w:pPr>
      <w:r>
        <w:rPr>
          <w:rFonts w:ascii="Arial" w:eastAsia="Arial" w:hAnsi="Arial" w:cs="Arial"/>
          <w:sz w:val="24"/>
        </w:rPr>
        <w:t xml:space="preserve">This table shows question types and assessment methods/tools used in the training program. </w:t>
      </w:r>
    </w:p>
    <w:p w14:paraId="2282973A" w14:textId="77777777" w:rsidR="001F7B82" w:rsidRDefault="00C96B79">
      <w:pPr>
        <w:spacing w:after="0"/>
        <w:ind w:right="1037"/>
        <w:jc w:val="center"/>
      </w:pPr>
      <w:r>
        <w:rPr>
          <w:rFonts w:ascii="Arial" w:eastAsia="Arial" w:hAnsi="Arial" w:cs="Arial"/>
          <w:sz w:val="24"/>
        </w:rPr>
        <w:t xml:space="preserve"> </w:t>
      </w:r>
    </w:p>
    <w:p w14:paraId="06F04A90" w14:textId="77777777" w:rsidR="001F7B82" w:rsidRDefault="00C96B79">
      <w:pPr>
        <w:spacing w:after="0"/>
        <w:ind w:right="1042"/>
        <w:jc w:val="center"/>
      </w:pPr>
      <w:r>
        <w:rPr>
          <w:rFonts w:ascii="Arial" w:eastAsia="Arial" w:hAnsi="Arial" w:cs="Arial"/>
        </w:rPr>
        <w:t xml:space="preserve"> </w:t>
      </w:r>
    </w:p>
    <w:tbl>
      <w:tblPr>
        <w:tblStyle w:val="TableGrid"/>
        <w:tblW w:w="9067" w:type="dxa"/>
        <w:tblInd w:w="5" w:type="dxa"/>
        <w:tblCellMar>
          <w:top w:w="13" w:type="dxa"/>
          <w:left w:w="110" w:type="dxa"/>
          <w:right w:w="115" w:type="dxa"/>
        </w:tblCellMar>
        <w:tblLook w:val="04A0" w:firstRow="1" w:lastRow="0" w:firstColumn="1" w:lastColumn="0" w:noHBand="0" w:noVBand="1"/>
      </w:tblPr>
      <w:tblGrid>
        <w:gridCol w:w="4536"/>
        <w:gridCol w:w="4531"/>
      </w:tblGrid>
      <w:tr w:rsidR="001F7B82" w14:paraId="7FB9E723" w14:textId="77777777">
        <w:trPr>
          <w:trHeight w:val="562"/>
        </w:trPr>
        <w:tc>
          <w:tcPr>
            <w:tcW w:w="4536" w:type="dxa"/>
            <w:tcBorders>
              <w:top w:val="single" w:sz="4" w:space="0" w:color="000000"/>
              <w:left w:val="single" w:sz="4" w:space="0" w:color="000000"/>
              <w:bottom w:val="single" w:sz="4" w:space="0" w:color="000000"/>
              <w:right w:val="single" w:sz="4" w:space="0" w:color="000000"/>
            </w:tcBorders>
          </w:tcPr>
          <w:p w14:paraId="4B693C85" w14:textId="77777777" w:rsidR="001F7B82" w:rsidRDefault="00C96B79">
            <w:r>
              <w:rPr>
                <w:rFonts w:ascii="Arial" w:eastAsia="Arial" w:hAnsi="Arial" w:cs="Arial"/>
                <w:b/>
                <w:sz w:val="24"/>
              </w:rPr>
              <w:t xml:space="preserve">Question Types (Pencil-Paper Tests) </w:t>
            </w:r>
          </w:p>
        </w:tc>
        <w:tc>
          <w:tcPr>
            <w:tcW w:w="4531" w:type="dxa"/>
            <w:tcBorders>
              <w:top w:val="single" w:sz="4" w:space="0" w:color="000000"/>
              <w:left w:val="single" w:sz="4" w:space="0" w:color="000000"/>
              <w:bottom w:val="single" w:sz="4" w:space="0" w:color="000000"/>
              <w:right w:val="single" w:sz="4" w:space="0" w:color="000000"/>
            </w:tcBorders>
          </w:tcPr>
          <w:p w14:paraId="1F439BBA" w14:textId="77777777" w:rsidR="001F7B82" w:rsidRDefault="00C96B79">
            <w:pPr>
              <w:ind w:left="937" w:right="928"/>
              <w:jc w:val="center"/>
            </w:pPr>
            <w:r>
              <w:rPr>
                <w:rFonts w:ascii="Arial" w:eastAsia="Arial" w:hAnsi="Arial" w:cs="Arial"/>
                <w:sz w:val="24"/>
              </w:rPr>
              <w:t xml:space="preserve">Proportion  (in Pencil-Paper Tests) </w:t>
            </w:r>
          </w:p>
        </w:tc>
      </w:tr>
      <w:tr w:rsidR="001F7B82" w14:paraId="4D97135D" w14:textId="77777777">
        <w:trPr>
          <w:trHeight w:val="288"/>
        </w:trPr>
        <w:tc>
          <w:tcPr>
            <w:tcW w:w="4536" w:type="dxa"/>
            <w:tcBorders>
              <w:top w:val="single" w:sz="4" w:space="0" w:color="000000"/>
              <w:left w:val="single" w:sz="4" w:space="0" w:color="000000"/>
              <w:bottom w:val="single" w:sz="4" w:space="0" w:color="000000"/>
              <w:right w:val="single" w:sz="4" w:space="0" w:color="000000"/>
            </w:tcBorders>
          </w:tcPr>
          <w:p w14:paraId="19E52F3D" w14:textId="77777777" w:rsidR="001F7B82" w:rsidRDefault="00C96B79">
            <w:r>
              <w:rPr>
                <w:rFonts w:ascii="Arial" w:eastAsia="Arial" w:hAnsi="Arial" w:cs="Arial"/>
                <w:b/>
                <w:sz w:val="24"/>
              </w:rPr>
              <w:t xml:space="preserve">Multiple Choice Questions </w:t>
            </w:r>
          </w:p>
        </w:tc>
        <w:tc>
          <w:tcPr>
            <w:tcW w:w="4531" w:type="dxa"/>
            <w:tcBorders>
              <w:top w:val="single" w:sz="4" w:space="0" w:color="000000"/>
              <w:left w:val="single" w:sz="4" w:space="0" w:color="000000"/>
              <w:bottom w:val="single" w:sz="4" w:space="0" w:color="000000"/>
              <w:right w:val="single" w:sz="4" w:space="0" w:color="000000"/>
            </w:tcBorders>
          </w:tcPr>
          <w:p w14:paraId="08520504" w14:textId="77777777" w:rsidR="001F7B82" w:rsidRDefault="00C96B79">
            <w:pPr>
              <w:ind w:left="9"/>
              <w:jc w:val="center"/>
            </w:pPr>
            <w:r>
              <w:rPr>
                <w:rFonts w:ascii="Arial" w:eastAsia="Arial" w:hAnsi="Arial" w:cs="Arial"/>
                <w:sz w:val="24"/>
              </w:rPr>
              <w:t xml:space="preserve">0% </w:t>
            </w:r>
          </w:p>
        </w:tc>
      </w:tr>
      <w:tr w:rsidR="001F7B82" w14:paraId="6BA494A8" w14:textId="77777777">
        <w:trPr>
          <w:trHeight w:val="288"/>
        </w:trPr>
        <w:tc>
          <w:tcPr>
            <w:tcW w:w="4536" w:type="dxa"/>
            <w:tcBorders>
              <w:top w:val="single" w:sz="4" w:space="0" w:color="000000"/>
              <w:left w:val="single" w:sz="4" w:space="0" w:color="000000"/>
              <w:bottom w:val="single" w:sz="4" w:space="0" w:color="000000"/>
              <w:right w:val="single" w:sz="4" w:space="0" w:color="000000"/>
            </w:tcBorders>
          </w:tcPr>
          <w:p w14:paraId="37CEB75E" w14:textId="77777777" w:rsidR="001F7B82" w:rsidRDefault="00C96B79">
            <w:r>
              <w:rPr>
                <w:rFonts w:ascii="Arial" w:eastAsia="Arial" w:hAnsi="Arial" w:cs="Arial"/>
                <w:b/>
                <w:sz w:val="24"/>
              </w:rPr>
              <w:t xml:space="preserve">Extended Matching Questions </w:t>
            </w:r>
          </w:p>
        </w:tc>
        <w:tc>
          <w:tcPr>
            <w:tcW w:w="4531" w:type="dxa"/>
            <w:tcBorders>
              <w:top w:val="single" w:sz="4" w:space="0" w:color="000000"/>
              <w:left w:val="single" w:sz="4" w:space="0" w:color="000000"/>
              <w:bottom w:val="single" w:sz="4" w:space="0" w:color="000000"/>
              <w:right w:val="single" w:sz="4" w:space="0" w:color="000000"/>
            </w:tcBorders>
          </w:tcPr>
          <w:p w14:paraId="105D7029" w14:textId="77777777" w:rsidR="001F7B82" w:rsidRDefault="00C96B79">
            <w:pPr>
              <w:ind w:left="9"/>
              <w:jc w:val="center"/>
            </w:pPr>
            <w:r>
              <w:rPr>
                <w:rFonts w:ascii="Arial" w:eastAsia="Arial" w:hAnsi="Arial" w:cs="Arial"/>
                <w:sz w:val="24"/>
              </w:rPr>
              <w:t xml:space="preserve">0% </w:t>
            </w:r>
          </w:p>
        </w:tc>
      </w:tr>
      <w:tr w:rsidR="001F7B82" w14:paraId="72243E73" w14:textId="77777777">
        <w:trPr>
          <w:trHeight w:val="283"/>
        </w:trPr>
        <w:tc>
          <w:tcPr>
            <w:tcW w:w="4536" w:type="dxa"/>
            <w:tcBorders>
              <w:top w:val="single" w:sz="4" w:space="0" w:color="000000"/>
              <w:left w:val="single" w:sz="4" w:space="0" w:color="000000"/>
              <w:bottom w:val="single" w:sz="4" w:space="0" w:color="000000"/>
              <w:right w:val="single" w:sz="4" w:space="0" w:color="000000"/>
            </w:tcBorders>
          </w:tcPr>
          <w:p w14:paraId="23E7E0FA" w14:textId="77777777" w:rsidR="001F7B82" w:rsidRDefault="00C96B79">
            <w:r>
              <w:rPr>
                <w:rFonts w:ascii="Arial" w:eastAsia="Arial" w:hAnsi="Arial" w:cs="Arial"/>
                <w:b/>
                <w:sz w:val="24"/>
              </w:rPr>
              <w:t xml:space="preserve">Key Features </w:t>
            </w:r>
          </w:p>
        </w:tc>
        <w:tc>
          <w:tcPr>
            <w:tcW w:w="4531" w:type="dxa"/>
            <w:tcBorders>
              <w:top w:val="single" w:sz="4" w:space="0" w:color="000000"/>
              <w:left w:val="single" w:sz="4" w:space="0" w:color="000000"/>
              <w:bottom w:val="single" w:sz="4" w:space="0" w:color="000000"/>
              <w:right w:val="single" w:sz="4" w:space="0" w:color="000000"/>
            </w:tcBorders>
          </w:tcPr>
          <w:p w14:paraId="11AE98AF" w14:textId="77777777" w:rsidR="001F7B82" w:rsidRDefault="00C96B79">
            <w:pPr>
              <w:ind w:left="9"/>
              <w:jc w:val="center"/>
            </w:pPr>
            <w:r>
              <w:rPr>
                <w:rFonts w:ascii="Arial" w:eastAsia="Arial" w:hAnsi="Arial" w:cs="Arial"/>
                <w:sz w:val="24"/>
              </w:rPr>
              <w:t xml:space="preserve">0% </w:t>
            </w:r>
          </w:p>
        </w:tc>
      </w:tr>
      <w:tr w:rsidR="001F7B82" w14:paraId="70254529" w14:textId="77777777">
        <w:trPr>
          <w:trHeight w:val="562"/>
        </w:trPr>
        <w:tc>
          <w:tcPr>
            <w:tcW w:w="4536" w:type="dxa"/>
            <w:tcBorders>
              <w:top w:val="single" w:sz="4" w:space="0" w:color="000000"/>
              <w:left w:val="single" w:sz="4" w:space="0" w:color="000000"/>
              <w:bottom w:val="single" w:sz="4" w:space="0" w:color="000000"/>
              <w:right w:val="single" w:sz="4" w:space="0" w:color="000000"/>
            </w:tcBorders>
          </w:tcPr>
          <w:p w14:paraId="737CA98D" w14:textId="77777777" w:rsidR="001F7B82" w:rsidRDefault="00C96B79">
            <w:r>
              <w:rPr>
                <w:rFonts w:ascii="Arial" w:eastAsia="Arial" w:hAnsi="Arial" w:cs="Arial"/>
                <w:b/>
                <w:sz w:val="24"/>
              </w:rPr>
              <w:t xml:space="preserve">Total </w:t>
            </w:r>
          </w:p>
        </w:tc>
        <w:tc>
          <w:tcPr>
            <w:tcW w:w="4531" w:type="dxa"/>
            <w:tcBorders>
              <w:top w:val="single" w:sz="4" w:space="0" w:color="000000"/>
              <w:left w:val="single" w:sz="4" w:space="0" w:color="000000"/>
              <w:bottom w:val="single" w:sz="4" w:space="0" w:color="000000"/>
              <w:right w:val="single" w:sz="4" w:space="0" w:color="000000"/>
            </w:tcBorders>
          </w:tcPr>
          <w:p w14:paraId="10817618" w14:textId="77777777" w:rsidR="001F7B82" w:rsidRDefault="00C96B79">
            <w:pPr>
              <w:ind w:left="9"/>
              <w:jc w:val="center"/>
            </w:pPr>
            <w:r>
              <w:rPr>
                <w:rFonts w:ascii="Arial" w:eastAsia="Arial" w:hAnsi="Arial" w:cs="Arial"/>
                <w:sz w:val="24"/>
              </w:rPr>
              <w:t xml:space="preserve">0 % </w:t>
            </w:r>
          </w:p>
          <w:p w14:paraId="519C3189" w14:textId="77777777" w:rsidR="001F7B82" w:rsidRDefault="00C96B79">
            <w:pPr>
              <w:ind w:left="76"/>
              <w:jc w:val="center"/>
            </w:pPr>
            <w:r>
              <w:rPr>
                <w:rFonts w:ascii="Arial" w:eastAsia="Arial" w:hAnsi="Arial" w:cs="Arial"/>
                <w:sz w:val="24"/>
              </w:rPr>
              <w:t xml:space="preserve"> </w:t>
            </w:r>
          </w:p>
        </w:tc>
      </w:tr>
      <w:tr w:rsidR="001F7B82" w14:paraId="1F53C405" w14:textId="77777777">
        <w:trPr>
          <w:trHeight w:val="840"/>
        </w:trPr>
        <w:tc>
          <w:tcPr>
            <w:tcW w:w="4536" w:type="dxa"/>
            <w:tcBorders>
              <w:top w:val="single" w:sz="4" w:space="0" w:color="000000"/>
              <w:left w:val="single" w:sz="4" w:space="0" w:color="000000"/>
              <w:bottom w:val="single" w:sz="4" w:space="0" w:color="000000"/>
              <w:right w:val="single" w:sz="4" w:space="0" w:color="000000"/>
            </w:tcBorders>
          </w:tcPr>
          <w:p w14:paraId="60DB216A" w14:textId="77777777" w:rsidR="001F7B82" w:rsidRDefault="00C96B79">
            <w:r>
              <w:rPr>
                <w:rFonts w:ascii="Arial" w:eastAsia="Arial" w:hAnsi="Arial" w:cs="Arial"/>
                <w:b/>
                <w:sz w:val="24"/>
              </w:rPr>
              <w:t xml:space="preserve">Other Assessment Methods and Tools </w:t>
            </w:r>
          </w:p>
        </w:tc>
        <w:tc>
          <w:tcPr>
            <w:tcW w:w="4531" w:type="dxa"/>
            <w:tcBorders>
              <w:top w:val="single" w:sz="4" w:space="0" w:color="000000"/>
              <w:left w:val="single" w:sz="4" w:space="0" w:color="000000"/>
              <w:bottom w:val="single" w:sz="4" w:space="0" w:color="000000"/>
              <w:right w:val="single" w:sz="4" w:space="0" w:color="000000"/>
            </w:tcBorders>
          </w:tcPr>
          <w:p w14:paraId="519DD286" w14:textId="77777777" w:rsidR="001F7B82" w:rsidRDefault="00C96B79">
            <w:pPr>
              <w:ind w:left="9"/>
              <w:jc w:val="center"/>
            </w:pPr>
            <w:r>
              <w:rPr>
                <w:rFonts w:ascii="Arial" w:eastAsia="Arial" w:hAnsi="Arial" w:cs="Arial"/>
                <w:sz w:val="24"/>
              </w:rPr>
              <w:t xml:space="preserve">Proportion  </w:t>
            </w:r>
          </w:p>
          <w:p w14:paraId="2EA2318D" w14:textId="77777777" w:rsidR="001F7B82" w:rsidRDefault="00C96B79">
            <w:pPr>
              <w:jc w:val="center"/>
            </w:pPr>
            <w:r>
              <w:rPr>
                <w:rFonts w:ascii="Arial" w:eastAsia="Arial" w:hAnsi="Arial" w:cs="Arial"/>
                <w:sz w:val="24"/>
              </w:rPr>
              <w:t xml:space="preserve">(in Other Assessments Methods and Tools) </w:t>
            </w:r>
          </w:p>
        </w:tc>
      </w:tr>
      <w:tr w:rsidR="001F7B82" w14:paraId="5A33B909" w14:textId="77777777">
        <w:trPr>
          <w:trHeight w:val="562"/>
        </w:trPr>
        <w:tc>
          <w:tcPr>
            <w:tcW w:w="4536" w:type="dxa"/>
            <w:tcBorders>
              <w:top w:val="single" w:sz="4" w:space="0" w:color="000000"/>
              <w:left w:val="single" w:sz="4" w:space="0" w:color="000000"/>
              <w:bottom w:val="single" w:sz="4" w:space="0" w:color="000000"/>
              <w:right w:val="single" w:sz="4" w:space="0" w:color="000000"/>
            </w:tcBorders>
          </w:tcPr>
          <w:p w14:paraId="6B93A677" w14:textId="77777777" w:rsidR="001F7B82" w:rsidRDefault="00C96B79">
            <w:r>
              <w:rPr>
                <w:rFonts w:ascii="Arial" w:eastAsia="Arial" w:hAnsi="Arial" w:cs="Arial"/>
                <w:b/>
                <w:sz w:val="24"/>
              </w:rPr>
              <w:t xml:space="preserve">Direct Observation of Procedural Skills (DOPS) </w:t>
            </w:r>
          </w:p>
        </w:tc>
        <w:tc>
          <w:tcPr>
            <w:tcW w:w="4531" w:type="dxa"/>
            <w:tcBorders>
              <w:top w:val="single" w:sz="4" w:space="0" w:color="000000"/>
              <w:left w:val="single" w:sz="4" w:space="0" w:color="000000"/>
              <w:bottom w:val="single" w:sz="4" w:space="0" w:color="000000"/>
              <w:right w:val="single" w:sz="4" w:space="0" w:color="000000"/>
            </w:tcBorders>
          </w:tcPr>
          <w:p w14:paraId="1A661B58" w14:textId="77777777" w:rsidR="001F7B82" w:rsidRDefault="00C96B79">
            <w:pPr>
              <w:ind w:left="9"/>
              <w:jc w:val="center"/>
            </w:pPr>
            <w:r>
              <w:rPr>
                <w:rFonts w:ascii="Arial" w:eastAsia="Arial" w:hAnsi="Arial" w:cs="Arial"/>
                <w:sz w:val="24"/>
              </w:rPr>
              <w:t xml:space="preserve">100% </w:t>
            </w:r>
          </w:p>
        </w:tc>
      </w:tr>
      <w:tr w:rsidR="001F7B82" w14:paraId="0FDEE43E" w14:textId="77777777">
        <w:trPr>
          <w:trHeight w:val="562"/>
        </w:trPr>
        <w:tc>
          <w:tcPr>
            <w:tcW w:w="4536" w:type="dxa"/>
            <w:tcBorders>
              <w:top w:val="single" w:sz="4" w:space="0" w:color="000000"/>
              <w:left w:val="single" w:sz="4" w:space="0" w:color="000000"/>
              <w:bottom w:val="single" w:sz="4" w:space="0" w:color="000000"/>
              <w:right w:val="single" w:sz="4" w:space="0" w:color="000000"/>
            </w:tcBorders>
          </w:tcPr>
          <w:p w14:paraId="0D4E85B5" w14:textId="77777777" w:rsidR="001F7B82" w:rsidRDefault="00C96B79">
            <w:r>
              <w:rPr>
                <w:rFonts w:ascii="Arial" w:eastAsia="Arial" w:hAnsi="Arial" w:cs="Arial"/>
                <w:b/>
                <w:sz w:val="24"/>
              </w:rPr>
              <w:t xml:space="preserve">Total </w:t>
            </w:r>
          </w:p>
        </w:tc>
        <w:tc>
          <w:tcPr>
            <w:tcW w:w="4531" w:type="dxa"/>
            <w:tcBorders>
              <w:top w:val="single" w:sz="4" w:space="0" w:color="000000"/>
              <w:left w:val="single" w:sz="4" w:space="0" w:color="000000"/>
              <w:bottom w:val="single" w:sz="4" w:space="0" w:color="000000"/>
              <w:right w:val="single" w:sz="4" w:space="0" w:color="000000"/>
            </w:tcBorders>
          </w:tcPr>
          <w:p w14:paraId="186C38C3" w14:textId="77777777" w:rsidR="001F7B82" w:rsidRDefault="00C96B79">
            <w:pPr>
              <w:ind w:left="9"/>
              <w:jc w:val="center"/>
            </w:pPr>
            <w:r>
              <w:rPr>
                <w:rFonts w:ascii="Arial" w:eastAsia="Arial" w:hAnsi="Arial" w:cs="Arial"/>
                <w:sz w:val="24"/>
              </w:rPr>
              <w:t xml:space="preserve">100 % </w:t>
            </w:r>
          </w:p>
          <w:p w14:paraId="0ACA59AC" w14:textId="77777777" w:rsidR="001F7B82" w:rsidRDefault="00C96B79">
            <w:pPr>
              <w:ind w:left="76"/>
              <w:jc w:val="center"/>
            </w:pPr>
            <w:r>
              <w:rPr>
                <w:rFonts w:ascii="Arial" w:eastAsia="Arial" w:hAnsi="Arial" w:cs="Arial"/>
                <w:sz w:val="24"/>
              </w:rPr>
              <w:t xml:space="preserve"> </w:t>
            </w:r>
          </w:p>
        </w:tc>
      </w:tr>
      <w:tr w:rsidR="001F7B82" w14:paraId="7CA27010" w14:textId="77777777">
        <w:trPr>
          <w:trHeight w:val="562"/>
        </w:trPr>
        <w:tc>
          <w:tcPr>
            <w:tcW w:w="4536" w:type="dxa"/>
            <w:tcBorders>
              <w:top w:val="single" w:sz="4" w:space="0" w:color="000000"/>
              <w:left w:val="single" w:sz="4" w:space="0" w:color="000000"/>
              <w:bottom w:val="single" w:sz="4" w:space="0" w:color="000000"/>
              <w:right w:val="single" w:sz="4" w:space="0" w:color="000000"/>
            </w:tcBorders>
          </w:tcPr>
          <w:p w14:paraId="74E6E04F" w14:textId="77777777" w:rsidR="001F7B82" w:rsidRDefault="00C96B79">
            <w:r>
              <w:rPr>
                <w:rFonts w:ascii="Arial" w:eastAsia="Arial" w:hAnsi="Arial" w:cs="Arial"/>
                <w:b/>
                <w:sz w:val="24"/>
              </w:rPr>
              <w:t xml:space="preserve">Pass/Fail Decision </w:t>
            </w:r>
          </w:p>
        </w:tc>
        <w:tc>
          <w:tcPr>
            <w:tcW w:w="4531" w:type="dxa"/>
            <w:tcBorders>
              <w:top w:val="single" w:sz="4" w:space="0" w:color="000000"/>
              <w:left w:val="single" w:sz="4" w:space="0" w:color="000000"/>
              <w:bottom w:val="single" w:sz="4" w:space="0" w:color="000000"/>
              <w:right w:val="single" w:sz="4" w:space="0" w:color="000000"/>
            </w:tcBorders>
          </w:tcPr>
          <w:p w14:paraId="583822F8" w14:textId="77777777" w:rsidR="001F7B82" w:rsidRDefault="00C96B79">
            <w:pPr>
              <w:ind w:left="964" w:right="954"/>
              <w:jc w:val="center"/>
            </w:pPr>
            <w:r>
              <w:rPr>
                <w:rFonts w:ascii="Arial" w:eastAsia="Arial" w:hAnsi="Arial" w:cs="Arial"/>
                <w:sz w:val="24"/>
              </w:rPr>
              <w:t xml:space="preserve">Proportion  (in Pass/Fail Decision) </w:t>
            </w:r>
          </w:p>
        </w:tc>
      </w:tr>
      <w:tr w:rsidR="001F7B82" w14:paraId="5CDC9A69" w14:textId="77777777">
        <w:trPr>
          <w:trHeight w:val="288"/>
        </w:trPr>
        <w:tc>
          <w:tcPr>
            <w:tcW w:w="4536" w:type="dxa"/>
            <w:tcBorders>
              <w:top w:val="single" w:sz="4" w:space="0" w:color="000000"/>
              <w:left w:val="single" w:sz="4" w:space="0" w:color="000000"/>
              <w:bottom w:val="single" w:sz="4" w:space="0" w:color="000000"/>
              <w:right w:val="single" w:sz="4" w:space="0" w:color="000000"/>
            </w:tcBorders>
          </w:tcPr>
          <w:p w14:paraId="7EB20C32" w14:textId="77777777" w:rsidR="001F7B82" w:rsidRDefault="00C96B79">
            <w:r>
              <w:rPr>
                <w:rFonts w:ascii="Arial" w:eastAsia="Arial" w:hAnsi="Arial" w:cs="Arial"/>
                <w:b/>
                <w:sz w:val="24"/>
              </w:rPr>
              <w:t xml:space="preserve">Pencil-Paper Tests </w:t>
            </w:r>
          </w:p>
        </w:tc>
        <w:tc>
          <w:tcPr>
            <w:tcW w:w="4531" w:type="dxa"/>
            <w:tcBorders>
              <w:top w:val="single" w:sz="4" w:space="0" w:color="000000"/>
              <w:left w:val="single" w:sz="4" w:space="0" w:color="000000"/>
              <w:bottom w:val="single" w:sz="4" w:space="0" w:color="000000"/>
              <w:right w:val="single" w:sz="4" w:space="0" w:color="000000"/>
            </w:tcBorders>
          </w:tcPr>
          <w:p w14:paraId="0F8ADA12" w14:textId="77777777" w:rsidR="001F7B82" w:rsidRDefault="00C96B79">
            <w:pPr>
              <w:ind w:left="9"/>
              <w:jc w:val="center"/>
            </w:pPr>
            <w:r>
              <w:rPr>
                <w:rFonts w:ascii="Arial" w:eastAsia="Arial" w:hAnsi="Arial" w:cs="Arial"/>
                <w:sz w:val="24"/>
              </w:rPr>
              <w:t xml:space="preserve">0% </w:t>
            </w:r>
          </w:p>
        </w:tc>
      </w:tr>
      <w:tr w:rsidR="001F7B82" w14:paraId="62155A2A" w14:textId="77777777">
        <w:trPr>
          <w:trHeight w:val="562"/>
        </w:trPr>
        <w:tc>
          <w:tcPr>
            <w:tcW w:w="4536" w:type="dxa"/>
            <w:tcBorders>
              <w:top w:val="single" w:sz="4" w:space="0" w:color="000000"/>
              <w:left w:val="single" w:sz="4" w:space="0" w:color="000000"/>
              <w:bottom w:val="single" w:sz="4" w:space="0" w:color="000000"/>
              <w:right w:val="single" w:sz="4" w:space="0" w:color="000000"/>
            </w:tcBorders>
          </w:tcPr>
          <w:p w14:paraId="161C9EFD" w14:textId="77777777" w:rsidR="001F7B82" w:rsidRDefault="00C96B79">
            <w:r>
              <w:rPr>
                <w:rFonts w:ascii="Arial" w:eastAsia="Arial" w:hAnsi="Arial" w:cs="Arial"/>
                <w:b/>
                <w:sz w:val="24"/>
              </w:rPr>
              <w:t xml:space="preserve">Other Assessments Methods and Tools </w:t>
            </w:r>
          </w:p>
        </w:tc>
        <w:tc>
          <w:tcPr>
            <w:tcW w:w="4531" w:type="dxa"/>
            <w:tcBorders>
              <w:top w:val="single" w:sz="4" w:space="0" w:color="000000"/>
              <w:left w:val="single" w:sz="4" w:space="0" w:color="000000"/>
              <w:bottom w:val="single" w:sz="4" w:space="0" w:color="000000"/>
              <w:right w:val="single" w:sz="4" w:space="0" w:color="000000"/>
            </w:tcBorders>
          </w:tcPr>
          <w:p w14:paraId="630C1884" w14:textId="77777777" w:rsidR="001F7B82" w:rsidRDefault="00C96B79">
            <w:pPr>
              <w:ind w:left="9"/>
              <w:jc w:val="center"/>
            </w:pPr>
            <w:r>
              <w:rPr>
                <w:rFonts w:ascii="Arial" w:eastAsia="Arial" w:hAnsi="Arial" w:cs="Arial"/>
                <w:sz w:val="24"/>
              </w:rPr>
              <w:t xml:space="preserve">100% </w:t>
            </w:r>
          </w:p>
        </w:tc>
      </w:tr>
    </w:tbl>
    <w:p w14:paraId="6830F1C5" w14:textId="77777777" w:rsidR="001F7B82" w:rsidRDefault="00C96B79">
      <w:pPr>
        <w:spacing w:after="0"/>
        <w:ind w:right="1042"/>
        <w:jc w:val="center"/>
      </w:pPr>
      <w:r>
        <w:rPr>
          <w:rFonts w:ascii="Arial" w:eastAsia="Arial" w:hAnsi="Arial" w:cs="Arial"/>
        </w:rPr>
        <w:t xml:space="preserve"> </w:t>
      </w:r>
    </w:p>
    <w:p w14:paraId="38B7FDB7" w14:textId="77777777" w:rsidR="001F7B82" w:rsidRDefault="00C96B79">
      <w:pPr>
        <w:spacing w:after="0"/>
        <w:ind w:right="1042"/>
        <w:jc w:val="center"/>
      </w:pPr>
      <w:r>
        <w:rPr>
          <w:rFonts w:ascii="Arial" w:eastAsia="Arial" w:hAnsi="Arial" w:cs="Arial"/>
        </w:rPr>
        <w:t xml:space="preserve"> </w:t>
      </w:r>
    </w:p>
    <w:tbl>
      <w:tblPr>
        <w:tblStyle w:val="TableGrid"/>
        <w:tblW w:w="9067" w:type="dxa"/>
        <w:tblInd w:w="5" w:type="dxa"/>
        <w:tblCellMar>
          <w:top w:w="8" w:type="dxa"/>
        </w:tblCellMar>
        <w:tblLook w:val="04A0" w:firstRow="1" w:lastRow="0" w:firstColumn="1" w:lastColumn="0" w:noHBand="0" w:noVBand="1"/>
      </w:tblPr>
      <w:tblGrid>
        <w:gridCol w:w="1041"/>
        <w:gridCol w:w="2860"/>
        <w:gridCol w:w="1267"/>
        <w:gridCol w:w="2857"/>
        <w:gridCol w:w="1042"/>
      </w:tblGrid>
      <w:tr w:rsidR="001F7B82" w14:paraId="6ABC7DD7" w14:textId="77777777">
        <w:trPr>
          <w:trHeight w:val="283"/>
        </w:trPr>
        <w:tc>
          <w:tcPr>
            <w:tcW w:w="1042" w:type="dxa"/>
            <w:tcBorders>
              <w:top w:val="nil"/>
              <w:left w:val="nil"/>
              <w:bottom w:val="single" w:sz="4" w:space="0" w:color="000000"/>
              <w:right w:val="nil"/>
            </w:tcBorders>
          </w:tcPr>
          <w:p w14:paraId="058D2595" w14:textId="77777777" w:rsidR="001F7B82" w:rsidRDefault="001F7B82"/>
        </w:tc>
        <w:tc>
          <w:tcPr>
            <w:tcW w:w="6984" w:type="dxa"/>
            <w:gridSpan w:val="3"/>
            <w:tcBorders>
              <w:top w:val="nil"/>
              <w:left w:val="nil"/>
              <w:bottom w:val="single" w:sz="4" w:space="0" w:color="000000"/>
              <w:right w:val="nil"/>
            </w:tcBorders>
            <w:shd w:val="clear" w:color="auto" w:fill="F8F9FA"/>
          </w:tcPr>
          <w:p w14:paraId="12E77F47" w14:textId="77777777" w:rsidR="001F7B82" w:rsidRDefault="00C96B79">
            <w:pPr>
              <w:ind w:left="-2" w:right="-1"/>
              <w:jc w:val="both"/>
            </w:pPr>
            <w:r>
              <w:rPr>
                <w:rFonts w:ascii="Arial" w:eastAsia="Arial" w:hAnsi="Arial" w:cs="Arial"/>
                <w:b/>
                <w:color w:val="212121"/>
                <w:sz w:val="24"/>
              </w:rPr>
              <w:t>EMERGENCY MEDICAL INTERNSHIP WORKING PRINCIPLES</w:t>
            </w:r>
          </w:p>
        </w:tc>
        <w:tc>
          <w:tcPr>
            <w:tcW w:w="1042" w:type="dxa"/>
            <w:tcBorders>
              <w:top w:val="nil"/>
              <w:left w:val="nil"/>
              <w:bottom w:val="single" w:sz="4" w:space="0" w:color="000000"/>
              <w:right w:val="nil"/>
            </w:tcBorders>
          </w:tcPr>
          <w:p w14:paraId="560A7878" w14:textId="77777777" w:rsidR="001F7B82" w:rsidRDefault="00C96B79">
            <w:pPr>
              <w:ind w:left="1"/>
            </w:pPr>
            <w:r>
              <w:rPr>
                <w:rFonts w:ascii="Arial" w:eastAsia="Arial" w:hAnsi="Arial" w:cs="Arial"/>
                <w:b/>
                <w:color w:val="212121"/>
                <w:sz w:val="24"/>
              </w:rPr>
              <w:t xml:space="preserve"> </w:t>
            </w:r>
          </w:p>
        </w:tc>
      </w:tr>
      <w:tr w:rsidR="001F7B82" w14:paraId="0D298D22" w14:textId="77777777">
        <w:trPr>
          <w:trHeight w:val="282"/>
        </w:trPr>
        <w:tc>
          <w:tcPr>
            <w:tcW w:w="3902" w:type="dxa"/>
            <w:gridSpan w:val="2"/>
            <w:tcBorders>
              <w:top w:val="single" w:sz="4" w:space="0" w:color="000000"/>
              <w:left w:val="single" w:sz="4" w:space="0" w:color="000000"/>
              <w:bottom w:val="single" w:sz="4" w:space="0" w:color="000000"/>
              <w:right w:val="nil"/>
            </w:tcBorders>
          </w:tcPr>
          <w:p w14:paraId="5C3490AC" w14:textId="77777777" w:rsidR="001F7B82" w:rsidRDefault="001F7B82"/>
        </w:tc>
        <w:tc>
          <w:tcPr>
            <w:tcW w:w="1267" w:type="dxa"/>
            <w:tcBorders>
              <w:top w:val="single" w:sz="4" w:space="0" w:color="000000"/>
              <w:left w:val="nil"/>
              <w:bottom w:val="single" w:sz="4" w:space="0" w:color="000000"/>
              <w:right w:val="nil"/>
            </w:tcBorders>
            <w:shd w:val="clear" w:color="auto" w:fill="F8F9FA"/>
          </w:tcPr>
          <w:p w14:paraId="679F0214" w14:textId="77777777" w:rsidR="001F7B82" w:rsidRDefault="00C96B79">
            <w:pPr>
              <w:jc w:val="both"/>
            </w:pPr>
            <w:r>
              <w:rPr>
                <w:rFonts w:ascii="Arial" w:eastAsia="Arial" w:hAnsi="Arial" w:cs="Arial"/>
                <w:b/>
                <w:color w:val="212121"/>
                <w:sz w:val="24"/>
              </w:rPr>
              <w:t>FIRST DAY</w:t>
            </w:r>
          </w:p>
        </w:tc>
        <w:tc>
          <w:tcPr>
            <w:tcW w:w="3898" w:type="dxa"/>
            <w:gridSpan w:val="2"/>
            <w:tcBorders>
              <w:top w:val="single" w:sz="4" w:space="0" w:color="000000"/>
              <w:left w:val="nil"/>
              <w:bottom w:val="single" w:sz="4" w:space="0" w:color="000000"/>
              <w:right w:val="single" w:sz="4" w:space="0" w:color="000000"/>
            </w:tcBorders>
          </w:tcPr>
          <w:p w14:paraId="5A1FB32C" w14:textId="77777777" w:rsidR="001F7B82" w:rsidRDefault="00C96B79">
            <w:pPr>
              <w:ind w:left="-1"/>
            </w:pPr>
            <w:r>
              <w:rPr>
                <w:rFonts w:ascii="Arial" w:eastAsia="Arial" w:hAnsi="Arial" w:cs="Arial"/>
                <w:b/>
                <w:sz w:val="24"/>
              </w:rPr>
              <w:t xml:space="preserve"> </w:t>
            </w:r>
          </w:p>
        </w:tc>
      </w:tr>
      <w:tr w:rsidR="001F7B82" w14:paraId="414515A8" w14:textId="77777777">
        <w:trPr>
          <w:trHeight w:val="3169"/>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8F9FA"/>
          </w:tcPr>
          <w:p w14:paraId="0E180548" w14:textId="77777777" w:rsidR="001F7B82" w:rsidRDefault="00C96B79">
            <w:pPr>
              <w:spacing w:line="313" w:lineRule="auto"/>
              <w:ind w:left="110" w:right="98"/>
            </w:pPr>
            <w:r>
              <w:rPr>
                <w:rFonts w:ascii="Arial" w:eastAsia="Arial" w:hAnsi="Arial" w:cs="Arial"/>
                <w:color w:val="212121"/>
                <w:sz w:val="24"/>
              </w:rPr>
              <w:t xml:space="preserve">Internship program is determined by the department two days before the internship. </w:t>
            </w:r>
          </w:p>
          <w:p w14:paraId="4A8F49E9" w14:textId="77777777" w:rsidR="001F7B82" w:rsidRDefault="00C96B79">
            <w:pPr>
              <w:spacing w:line="313" w:lineRule="auto"/>
              <w:ind w:left="110"/>
            </w:pPr>
            <w:r>
              <w:rPr>
                <w:rFonts w:ascii="Arial" w:eastAsia="Arial" w:hAnsi="Arial" w:cs="Arial"/>
                <w:color w:val="212121"/>
                <w:sz w:val="24"/>
              </w:rPr>
              <w:t xml:space="preserve">notice board.Every intern doctor should attend the Emergency Department in accordance with this program. </w:t>
            </w:r>
          </w:p>
          <w:p w14:paraId="761356AB" w14:textId="77777777" w:rsidR="001F7B82" w:rsidRDefault="00C96B79">
            <w:pPr>
              <w:spacing w:after="62"/>
              <w:ind w:left="110"/>
            </w:pPr>
            <w:r>
              <w:rPr>
                <w:rFonts w:ascii="Arial" w:eastAsia="Arial" w:hAnsi="Arial" w:cs="Arial"/>
                <w:color w:val="212121"/>
                <w:sz w:val="24"/>
              </w:rPr>
              <w:t xml:space="preserve"> </w:t>
            </w:r>
          </w:p>
          <w:p w14:paraId="5EF0D4F5" w14:textId="77777777" w:rsidR="001F7B82" w:rsidRDefault="00C96B79">
            <w:pPr>
              <w:spacing w:line="313" w:lineRule="auto"/>
              <w:ind w:left="110" w:right="31"/>
            </w:pPr>
            <w:r>
              <w:rPr>
                <w:rFonts w:ascii="Arial" w:eastAsia="Arial" w:hAnsi="Arial" w:cs="Arial"/>
                <w:color w:val="212121"/>
                <w:sz w:val="24"/>
              </w:rPr>
              <w:t xml:space="preserve">All interns should attend at the specified time the day before the start of the program </w:t>
            </w:r>
          </w:p>
          <w:p w14:paraId="58269823" w14:textId="77777777" w:rsidR="001F7B82" w:rsidRDefault="00C96B79">
            <w:pPr>
              <w:ind w:left="110"/>
            </w:pPr>
            <w:r>
              <w:rPr>
                <w:rFonts w:ascii="Arial" w:eastAsia="Arial" w:hAnsi="Arial" w:cs="Arial"/>
                <w:color w:val="212121"/>
                <w:sz w:val="24"/>
              </w:rPr>
              <w:t xml:space="preserve">The Department will inform about the study program. </w:t>
            </w:r>
          </w:p>
          <w:p w14:paraId="5BA76E73" w14:textId="77777777" w:rsidR="001F7B82" w:rsidRDefault="00C96B79">
            <w:pPr>
              <w:ind w:left="70"/>
              <w:jc w:val="center"/>
            </w:pPr>
            <w:r>
              <w:rPr>
                <w:rFonts w:ascii="Arial" w:eastAsia="Arial" w:hAnsi="Arial" w:cs="Arial"/>
                <w:sz w:val="24"/>
              </w:rPr>
              <w:t xml:space="preserve"> </w:t>
            </w:r>
          </w:p>
        </w:tc>
      </w:tr>
    </w:tbl>
    <w:p w14:paraId="125CACBE" w14:textId="77777777" w:rsidR="001F7B82" w:rsidRDefault="00C96B79">
      <w:pPr>
        <w:spacing w:after="0"/>
        <w:ind w:right="1044"/>
        <w:jc w:val="center"/>
      </w:pPr>
      <w:r>
        <w:rPr>
          <w:rFonts w:ascii="Times New Roman" w:eastAsia="Times New Roman" w:hAnsi="Times New Roman" w:cs="Times New Roman"/>
          <w:sz w:val="24"/>
        </w:rPr>
        <w:t xml:space="preserve"> </w:t>
      </w:r>
    </w:p>
    <w:p w14:paraId="085BBF48" w14:textId="77777777" w:rsidR="001F7B82" w:rsidRDefault="00C96B79">
      <w:pPr>
        <w:spacing w:after="0"/>
        <w:ind w:right="1044"/>
        <w:jc w:val="center"/>
      </w:pPr>
      <w:r>
        <w:rPr>
          <w:rFonts w:ascii="Times New Roman" w:eastAsia="Times New Roman" w:hAnsi="Times New Roman" w:cs="Times New Roman"/>
          <w:sz w:val="24"/>
        </w:rPr>
        <w:t xml:space="preserve"> </w:t>
      </w:r>
    </w:p>
    <w:tbl>
      <w:tblPr>
        <w:tblStyle w:val="TableGrid"/>
        <w:tblW w:w="9067" w:type="dxa"/>
        <w:tblInd w:w="5" w:type="dxa"/>
        <w:tblCellMar>
          <w:top w:w="8" w:type="dxa"/>
        </w:tblCellMar>
        <w:tblLook w:val="04A0" w:firstRow="1" w:lastRow="0" w:firstColumn="1" w:lastColumn="0" w:noHBand="0" w:noVBand="1"/>
      </w:tblPr>
      <w:tblGrid>
        <w:gridCol w:w="110"/>
        <w:gridCol w:w="2650"/>
        <w:gridCol w:w="844"/>
        <w:gridCol w:w="946"/>
        <w:gridCol w:w="1757"/>
        <w:gridCol w:w="341"/>
        <w:gridCol w:w="2078"/>
        <w:gridCol w:w="235"/>
        <w:gridCol w:w="106"/>
      </w:tblGrid>
      <w:tr w:rsidR="001F7B82" w14:paraId="3C501823" w14:textId="77777777">
        <w:trPr>
          <w:trHeight w:val="278"/>
        </w:trPr>
        <w:tc>
          <w:tcPr>
            <w:tcW w:w="9067" w:type="dxa"/>
            <w:gridSpan w:val="9"/>
            <w:tcBorders>
              <w:top w:val="single" w:sz="4" w:space="0" w:color="000000"/>
              <w:left w:val="single" w:sz="4" w:space="0" w:color="000000"/>
              <w:bottom w:val="nil"/>
              <w:right w:val="single" w:sz="4" w:space="0" w:color="000000"/>
            </w:tcBorders>
          </w:tcPr>
          <w:p w14:paraId="42C5E0DB" w14:textId="77777777" w:rsidR="001F7B82" w:rsidRDefault="00C96B79">
            <w:pPr>
              <w:ind w:left="70"/>
              <w:jc w:val="center"/>
            </w:pPr>
            <w:r>
              <w:rPr>
                <w:rFonts w:ascii="Arial" w:eastAsia="Arial" w:hAnsi="Arial" w:cs="Arial"/>
                <w:sz w:val="24"/>
              </w:rPr>
              <w:t xml:space="preserve"> </w:t>
            </w:r>
          </w:p>
        </w:tc>
      </w:tr>
      <w:tr w:rsidR="001F7B82" w14:paraId="28D2ABB4" w14:textId="77777777">
        <w:trPr>
          <w:trHeight w:val="282"/>
        </w:trPr>
        <w:tc>
          <w:tcPr>
            <w:tcW w:w="2760" w:type="dxa"/>
            <w:gridSpan w:val="2"/>
            <w:tcBorders>
              <w:top w:val="nil"/>
              <w:left w:val="single" w:sz="4" w:space="0" w:color="000000"/>
              <w:bottom w:val="single" w:sz="4" w:space="0" w:color="000000"/>
              <w:right w:val="nil"/>
            </w:tcBorders>
            <w:vAlign w:val="center"/>
          </w:tcPr>
          <w:p w14:paraId="67BAC3BD" w14:textId="77777777" w:rsidR="001F7B82" w:rsidRDefault="001F7B82"/>
        </w:tc>
        <w:tc>
          <w:tcPr>
            <w:tcW w:w="3547" w:type="dxa"/>
            <w:gridSpan w:val="3"/>
            <w:tcBorders>
              <w:top w:val="nil"/>
              <w:left w:val="nil"/>
              <w:bottom w:val="single" w:sz="4" w:space="0" w:color="000000"/>
              <w:right w:val="nil"/>
            </w:tcBorders>
            <w:shd w:val="clear" w:color="auto" w:fill="F8F9FA"/>
          </w:tcPr>
          <w:p w14:paraId="02F41F60" w14:textId="77777777" w:rsidR="001F7B82" w:rsidRDefault="00C96B79">
            <w:pPr>
              <w:ind w:left="2" w:right="-1"/>
              <w:jc w:val="both"/>
            </w:pPr>
            <w:r>
              <w:rPr>
                <w:rFonts w:ascii="Arial" w:eastAsia="Arial" w:hAnsi="Arial" w:cs="Arial"/>
                <w:b/>
                <w:color w:val="212121"/>
                <w:sz w:val="24"/>
              </w:rPr>
              <w:t>DAILY WORKING CONDITIONS</w:t>
            </w:r>
          </w:p>
        </w:tc>
        <w:tc>
          <w:tcPr>
            <w:tcW w:w="2760" w:type="dxa"/>
            <w:gridSpan w:val="4"/>
            <w:tcBorders>
              <w:top w:val="nil"/>
              <w:left w:val="nil"/>
              <w:bottom w:val="single" w:sz="4" w:space="0" w:color="000000"/>
              <w:right w:val="single" w:sz="4" w:space="0" w:color="000000"/>
            </w:tcBorders>
          </w:tcPr>
          <w:p w14:paraId="6A64670F" w14:textId="77777777" w:rsidR="001F7B82" w:rsidRDefault="00C96B79">
            <w:pPr>
              <w:ind w:left="1"/>
            </w:pPr>
            <w:r>
              <w:rPr>
                <w:rFonts w:ascii="Arial" w:eastAsia="Arial" w:hAnsi="Arial" w:cs="Arial"/>
                <w:b/>
                <w:sz w:val="24"/>
              </w:rPr>
              <w:t xml:space="preserve"> </w:t>
            </w:r>
          </w:p>
        </w:tc>
      </w:tr>
      <w:tr w:rsidR="001F7B82" w14:paraId="0C1F17C4" w14:textId="77777777">
        <w:trPr>
          <w:trHeight w:val="280"/>
        </w:trPr>
        <w:tc>
          <w:tcPr>
            <w:tcW w:w="9067" w:type="dxa"/>
            <w:gridSpan w:val="9"/>
            <w:tcBorders>
              <w:top w:val="single" w:sz="4" w:space="0" w:color="000000"/>
              <w:left w:val="single" w:sz="4" w:space="0" w:color="000000"/>
              <w:bottom w:val="nil"/>
              <w:right w:val="single" w:sz="4" w:space="0" w:color="000000"/>
            </w:tcBorders>
          </w:tcPr>
          <w:p w14:paraId="3511EF89" w14:textId="77777777" w:rsidR="001F7B82" w:rsidRDefault="00C96B79">
            <w:pPr>
              <w:ind w:left="110"/>
            </w:pPr>
            <w:r>
              <w:rPr>
                <w:rFonts w:ascii="Arial" w:eastAsia="Arial" w:hAnsi="Arial" w:cs="Arial"/>
                <w:sz w:val="24"/>
              </w:rPr>
              <w:t xml:space="preserve"> </w:t>
            </w:r>
          </w:p>
        </w:tc>
      </w:tr>
      <w:tr w:rsidR="001F7B82" w14:paraId="1D9520FF" w14:textId="77777777">
        <w:trPr>
          <w:trHeight w:val="278"/>
        </w:trPr>
        <w:tc>
          <w:tcPr>
            <w:tcW w:w="110" w:type="dxa"/>
            <w:vMerge w:val="restart"/>
            <w:tcBorders>
              <w:top w:val="nil"/>
              <w:left w:val="single" w:sz="4" w:space="0" w:color="000000"/>
              <w:bottom w:val="single" w:sz="4" w:space="0" w:color="000000"/>
              <w:right w:val="nil"/>
            </w:tcBorders>
            <w:vAlign w:val="center"/>
          </w:tcPr>
          <w:p w14:paraId="1FDF6823" w14:textId="77777777" w:rsidR="001F7B82" w:rsidRDefault="001F7B82"/>
        </w:tc>
        <w:tc>
          <w:tcPr>
            <w:tcW w:w="8851" w:type="dxa"/>
            <w:gridSpan w:val="7"/>
            <w:tcBorders>
              <w:top w:val="nil"/>
              <w:left w:val="nil"/>
              <w:bottom w:val="nil"/>
              <w:right w:val="nil"/>
            </w:tcBorders>
            <w:shd w:val="clear" w:color="auto" w:fill="F8F9FA"/>
          </w:tcPr>
          <w:p w14:paraId="58AAC774" w14:textId="77777777" w:rsidR="001F7B82" w:rsidRDefault="00C96B79">
            <w:pPr>
              <w:jc w:val="both"/>
            </w:pPr>
            <w:r>
              <w:rPr>
                <w:rFonts w:ascii="Arial" w:eastAsia="Arial" w:hAnsi="Arial" w:cs="Arial"/>
                <w:color w:val="212121"/>
                <w:sz w:val="24"/>
              </w:rPr>
              <w:t>Intern doctors work in groups between 08:00 - 16:00 and 16:00 - 08:00 and training</w:t>
            </w:r>
          </w:p>
        </w:tc>
        <w:tc>
          <w:tcPr>
            <w:tcW w:w="106" w:type="dxa"/>
            <w:vMerge w:val="restart"/>
            <w:tcBorders>
              <w:top w:val="nil"/>
              <w:left w:val="nil"/>
              <w:bottom w:val="single" w:sz="4" w:space="0" w:color="000000"/>
              <w:right w:val="single" w:sz="4" w:space="0" w:color="000000"/>
            </w:tcBorders>
          </w:tcPr>
          <w:p w14:paraId="2AB28495" w14:textId="77777777" w:rsidR="001F7B82" w:rsidRDefault="00C96B79">
            <w:pPr>
              <w:ind w:left="-1" w:right="40"/>
              <w:jc w:val="both"/>
            </w:pPr>
            <w:r>
              <w:rPr>
                <w:rFonts w:ascii="Arial" w:eastAsia="Arial" w:hAnsi="Arial" w:cs="Arial"/>
                <w:color w:val="212121"/>
                <w:sz w:val="24"/>
              </w:rPr>
              <w:t xml:space="preserve">  </w:t>
            </w:r>
          </w:p>
        </w:tc>
      </w:tr>
      <w:tr w:rsidR="001F7B82" w14:paraId="26BD21D1" w14:textId="77777777">
        <w:trPr>
          <w:trHeight w:val="274"/>
        </w:trPr>
        <w:tc>
          <w:tcPr>
            <w:tcW w:w="0" w:type="auto"/>
            <w:vMerge/>
            <w:tcBorders>
              <w:top w:val="nil"/>
              <w:left w:val="single" w:sz="4" w:space="0" w:color="000000"/>
              <w:bottom w:val="nil"/>
              <w:right w:val="nil"/>
            </w:tcBorders>
          </w:tcPr>
          <w:p w14:paraId="7D1F9A72" w14:textId="77777777" w:rsidR="001F7B82" w:rsidRDefault="001F7B82"/>
        </w:tc>
        <w:tc>
          <w:tcPr>
            <w:tcW w:w="4440" w:type="dxa"/>
            <w:gridSpan w:val="3"/>
            <w:tcBorders>
              <w:top w:val="nil"/>
              <w:left w:val="nil"/>
              <w:bottom w:val="nil"/>
              <w:right w:val="nil"/>
            </w:tcBorders>
            <w:shd w:val="clear" w:color="auto" w:fill="F8F9FA"/>
          </w:tcPr>
          <w:p w14:paraId="4074F004" w14:textId="77777777" w:rsidR="001F7B82" w:rsidRDefault="00C96B79">
            <w:pPr>
              <w:jc w:val="both"/>
            </w:pPr>
            <w:r>
              <w:rPr>
                <w:rFonts w:ascii="Arial" w:eastAsia="Arial" w:hAnsi="Arial" w:cs="Arial"/>
                <w:color w:val="212121"/>
                <w:sz w:val="24"/>
              </w:rPr>
              <w:t xml:space="preserve">in the following Emergency Departments. </w:t>
            </w:r>
          </w:p>
        </w:tc>
        <w:tc>
          <w:tcPr>
            <w:tcW w:w="4411" w:type="dxa"/>
            <w:gridSpan w:val="4"/>
            <w:tcBorders>
              <w:top w:val="nil"/>
              <w:left w:val="nil"/>
              <w:bottom w:val="nil"/>
              <w:right w:val="nil"/>
            </w:tcBorders>
          </w:tcPr>
          <w:p w14:paraId="612892CE" w14:textId="77777777" w:rsidR="001F7B82" w:rsidRDefault="00C96B79">
            <w:pPr>
              <w:ind w:left="2"/>
            </w:pPr>
            <w:r>
              <w:rPr>
                <w:rFonts w:ascii="Arial" w:eastAsia="Arial" w:hAnsi="Arial" w:cs="Arial"/>
                <w:color w:val="212121"/>
                <w:sz w:val="24"/>
              </w:rPr>
              <w:t xml:space="preserve"> </w:t>
            </w:r>
          </w:p>
        </w:tc>
        <w:tc>
          <w:tcPr>
            <w:tcW w:w="0" w:type="auto"/>
            <w:vMerge/>
            <w:tcBorders>
              <w:top w:val="nil"/>
              <w:left w:val="nil"/>
              <w:bottom w:val="nil"/>
              <w:right w:val="single" w:sz="4" w:space="0" w:color="000000"/>
            </w:tcBorders>
          </w:tcPr>
          <w:p w14:paraId="6C94E25E" w14:textId="77777777" w:rsidR="001F7B82" w:rsidRDefault="001F7B82"/>
        </w:tc>
      </w:tr>
      <w:tr w:rsidR="001F7B82" w14:paraId="04E618CC" w14:textId="77777777">
        <w:trPr>
          <w:trHeight w:val="278"/>
        </w:trPr>
        <w:tc>
          <w:tcPr>
            <w:tcW w:w="0" w:type="auto"/>
            <w:vMerge/>
            <w:tcBorders>
              <w:top w:val="nil"/>
              <w:left w:val="single" w:sz="4" w:space="0" w:color="000000"/>
              <w:bottom w:val="nil"/>
              <w:right w:val="nil"/>
            </w:tcBorders>
            <w:vAlign w:val="center"/>
          </w:tcPr>
          <w:p w14:paraId="40C71788" w14:textId="77777777" w:rsidR="001F7B82" w:rsidRDefault="001F7B82"/>
        </w:tc>
        <w:tc>
          <w:tcPr>
            <w:tcW w:w="8851" w:type="dxa"/>
            <w:gridSpan w:val="7"/>
            <w:tcBorders>
              <w:top w:val="nil"/>
              <w:left w:val="nil"/>
              <w:bottom w:val="nil"/>
              <w:right w:val="nil"/>
            </w:tcBorders>
            <w:shd w:val="clear" w:color="auto" w:fill="F8F9FA"/>
          </w:tcPr>
          <w:p w14:paraId="30DE969F" w14:textId="77777777" w:rsidR="001F7B82" w:rsidRDefault="00C96B79">
            <w:pPr>
              <w:jc w:val="both"/>
            </w:pPr>
            <w:r>
              <w:rPr>
                <w:rFonts w:ascii="Arial" w:eastAsia="Arial" w:hAnsi="Arial" w:cs="Arial"/>
                <w:color w:val="212121"/>
                <w:sz w:val="24"/>
              </w:rPr>
              <w:t>Triage module: This is the section where the initial admission of patients and the</w:t>
            </w:r>
          </w:p>
        </w:tc>
        <w:tc>
          <w:tcPr>
            <w:tcW w:w="0" w:type="auto"/>
            <w:vMerge/>
            <w:tcBorders>
              <w:top w:val="nil"/>
              <w:left w:val="nil"/>
              <w:bottom w:val="nil"/>
              <w:right w:val="single" w:sz="4" w:space="0" w:color="000000"/>
            </w:tcBorders>
            <w:vAlign w:val="bottom"/>
          </w:tcPr>
          <w:p w14:paraId="66451FE9" w14:textId="77777777" w:rsidR="001F7B82" w:rsidRDefault="001F7B82"/>
        </w:tc>
      </w:tr>
      <w:tr w:rsidR="001F7B82" w14:paraId="3A5E5231" w14:textId="77777777">
        <w:trPr>
          <w:trHeight w:val="280"/>
        </w:trPr>
        <w:tc>
          <w:tcPr>
            <w:tcW w:w="0" w:type="auto"/>
            <w:vMerge/>
            <w:tcBorders>
              <w:top w:val="nil"/>
              <w:left w:val="single" w:sz="4" w:space="0" w:color="000000"/>
              <w:bottom w:val="single" w:sz="4" w:space="0" w:color="000000"/>
              <w:right w:val="nil"/>
            </w:tcBorders>
            <w:vAlign w:val="bottom"/>
          </w:tcPr>
          <w:p w14:paraId="0A51F3D9" w14:textId="77777777" w:rsidR="001F7B82" w:rsidRDefault="001F7B82"/>
        </w:tc>
        <w:tc>
          <w:tcPr>
            <w:tcW w:w="3494" w:type="dxa"/>
            <w:gridSpan w:val="2"/>
            <w:tcBorders>
              <w:top w:val="nil"/>
              <w:left w:val="nil"/>
              <w:bottom w:val="single" w:sz="4" w:space="0" w:color="000000"/>
              <w:right w:val="nil"/>
            </w:tcBorders>
            <w:shd w:val="clear" w:color="auto" w:fill="F8F9FA"/>
          </w:tcPr>
          <w:p w14:paraId="050485FB" w14:textId="77777777" w:rsidR="001F7B82" w:rsidRDefault="00C96B79">
            <w:pPr>
              <w:jc w:val="both"/>
            </w:pPr>
            <w:r>
              <w:rPr>
                <w:rFonts w:ascii="Arial" w:eastAsia="Arial" w:hAnsi="Arial" w:cs="Arial"/>
                <w:color w:val="212121"/>
                <w:sz w:val="24"/>
              </w:rPr>
              <w:t xml:space="preserve">level of urgency are determined. </w:t>
            </w:r>
          </w:p>
        </w:tc>
        <w:tc>
          <w:tcPr>
            <w:tcW w:w="5357" w:type="dxa"/>
            <w:gridSpan w:val="5"/>
            <w:tcBorders>
              <w:top w:val="nil"/>
              <w:left w:val="nil"/>
              <w:bottom w:val="single" w:sz="4" w:space="0" w:color="000000"/>
              <w:right w:val="nil"/>
            </w:tcBorders>
          </w:tcPr>
          <w:p w14:paraId="19949FDD" w14:textId="77777777" w:rsidR="001F7B82" w:rsidRDefault="00C96B79">
            <w:pPr>
              <w:ind w:left="1"/>
            </w:pPr>
            <w:r>
              <w:rPr>
                <w:rFonts w:ascii="Arial" w:eastAsia="Arial" w:hAnsi="Arial" w:cs="Arial"/>
                <w:color w:val="212121"/>
                <w:sz w:val="24"/>
              </w:rPr>
              <w:t xml:space="preserve"> </w:t>
            </w:r>
          </w:p>
        </w:tc>
        <w:tc>
          <w:tcPr>
            <w:tcW w:w="0" w:type="auto"/>
            <w:vMerge/>
            <w:tcBorders>
              <w:top w:val="nil"/>
              <w:left w:val="nil"/>
              <w:bottom w:val="single" w:sz="4" w:space="0" w:color="000000"/>
              <w:right w:val="single" w:sz="4" w:space="0" w:color="000000"/>
            </w:tcBorders>
            <w:vAlign w:val="center"/>
          </w:tcPr>
          <w:p w14:paraId="75C5A52B" w14:textId="77777777" w:rsidR="001F7B82" w:rsidRDefault="001F7B82"/>
        </w:tc>
      </w:tr>
      <w:tr w:rsidR="001F7B82" w14:paraId="10D76E40" w14:textId="77777777">
        <w:trPr>
          <w:trHeight w:val="282"/>
        </w:trPr>
        <w:tc>
          <w:tcPr>
            <w:tcW w:w="110" w:type="dxa"/>
            <w:vMerge w:val="restart"/>
            <w:tcBorders>
              <w:top w:val="single" w:sz="4" w:space="0" w:color="000000"/>
              <w:left w:val="single" w:sz="4" w:space="0" w:color="000000"/>
              <w:bottom w:val="single" w:sz="4" w:space="0" w:color="000000"/>
              <w:right w:val="nil"/>
            </w:tcBorders>
          </w:tcPr>
          <w:p w14:paraId="4F83E71C" w14:textId="77777777" w:rsidR="001F7B82" w:rsidRDefault="001F7B82"/>
        </w:tc>
        <w:tc>
          <w:tcPr>
            <w:tcW w:w="8851" w:type="dxa"/>
            <w:gridSpan w:val="7"/>
            <w:tcBorders>
              <w:top w:val="single" w:sz="4" w:space="0" w:color="000000"/>
              <w:left w:val="nil"/>
              <w:bottom w:val="nil"/>
              <w:right w:val="nil"/>
            </w:tcBorders>
            <w:shd w:val="clear" w:color="auto" w:fill="F8F9FA"/>
          </w:tcPr>
          <w:p w14:paraId="1245F7B0" w14:textId="77777777" w:rsidR="001F7B82" w:rsidRDefault="00C96B79">
            <w:pPr>
              <w:jc w:val="both"/>
            </w:pPr>
            <w:r>
              <w:rPr>
                <w:rFonts w:ascii="Arial" w:eastAsia="Arial" w:hAnsi="Arial" w:cs="Arial"/>
                <w:color w:val="212121"/>
                <w:sz w:val="24"/>
              </w:rPr>
              <w:t>Trauma and resuscitation module: intervention in trauma patients, resuscitation and</w:t>
            </w:r>
          </w:p>
        </w:tc>
        <w:tc>
          <w:tcPr>
            <w:tcW w:w="106" w:type="dxa"/>
            <w:vMerge w:val="restart"/>
            <w:tcBorders>
              <w:top w:val="single" w:sz="4" w:space="0" w:color="000000"/>
              <w:left w:val="nil"/>
              <w:bottom w:val="single" w:sz="4" w:space="0" w:color="000000"/>
              <w:right w:val="single" w:sz="4" w:space="0" w:color="000000"/>
            </w:tcBorders>
          </w:tcPr>
          <w:p w14:paraId="213BDE9A" w14:textId="77777777" w:rsidR="001F7B82" w:rsidRDefault="00C96B79">
            <w:pPr>
              <w:ind w:left="-1"/>
              <w:jc w:val="both"/>
            </w:pPr>
            <w:r>
              <w:rPr>
                <w:rFonts w:ascii="Arial" w:eastAsia="Arial" w:hAnsi="Arial" w:cs="Arial"/>
                <w:color w:val="212121"/>
                <w:sz w:val="24"/>
              </w:rPr>
              <w:t xml:space="preserve"> </w:t>
            </w:r>
          </w:p>
        </w:tc>
      </w:tr>
      <w:tr w:rsidR="001F7B82" w14:paraId="10F471F7" w14:textId="77777777">
        <w:trPr>
          <w:trHeight w:val="274"/>
        </w:trPr>
        <w:tc>
          <w:tcPr>
            <w:tcW w:w="0" w:type="auto"/>
            <w:vMerge/>
            <w:tcBorders>
              <w:top w:val="nil"/>
              <w:left w:val="single" w:sz="4" w:space="0" w:color="000000"/>
              <w:bottom w:val="nil"/>
              <w:right w:val="nil"/>
            </w:tcBorders>
          </w:tcPr>
          <w:p w14:paraId="33AD387C" w14:textId="77777777" w:rsidR="001F7B82" w:rsidRDefault="001F7B82"/>
        </w:tc>
        <w:tc>
          <w:tcPr>
            <w:tcW w:w="8616" w:type="dxa"/>
            <w:gridSpan w:val="6"/>
            <w:tcBorders>
              <w:top w:val="nil"/>
              <w:left w:val="nil"/>
              <w:bottom w:val="nil"/>
              <w:right w:val="nil"/>
            </w:tcBorders>
            <w:shd w:val="clear" w:color="auto" w:fill="F8F9FA"/>
          </w:tcPr>
          <w:p w14:paraId="175CBF79" w14:textId="77777777" w:rsidR="001F7B82" w:rsidRDefault="00C96B79">
            <w:pPr>
              <w:jc w:val="both"/>
            </w:pPr>
            <w:r>
              <w:rPr>
                <w:rFonts w:ascii="Arial" w:eastAsia="Arial" w:hAnsi="Arial" w:cs="Arial"/>
                <w:color w:val="212121"/>
                <w:sz w:val="24"/>
              </w:rPr>
              <w:t xml:space="preserve">minor surgery attempts are the section where gypsum operations are performed. </w:t>
            </w:r>
          </w:p>
        </w:tc>
        <w:tc>
          <w:tcPr>
            <w:tcW w:w="235" w:type="dxa"/>
            <w:vMerge w:val="restart"/>
            <w:tcBorders>
              <w:top w:val="nil"/>
              <w:left w:val="nil"/>
              <w:bottom w:val="single" w:sz="4" w:space="0" w:color="000000"/>
              <w:right w:val="nil"/>
            </w:tcBorders>
          </w:tcPr>
          <w:p w14:paraId="5C2A30F0" w14:textId="77777777" w:rsidR="001F7B82" w:rsidRDefault="00C96B79">
            <w:pPr>
              <w:ind w:left="1"/>
            </w:pPr>
            <w:r>
              <w:rPr>
                <w:rFonts w:ascii="Arial" w:eastAsia="Arial" w:hAnsi="Arial" w:cs="Arial"/>
                <w:color w:val="212121"/>
                <w:sz w:val="24"/>
              </w:rPr>
              <w:t xml:space="preserve"> </w:t>
            </w:r>
          </w:p>
        </w:tc>
        <w:tc>
          <w:tcPr>
            <w:tcW w:w="0" w:type="auto"/>
            <w:vMerge/>
            <w:tcBorders>
              <w:top w:val="nil"/>
              <w:left w:val="nil"/>
              <w:bottom w:val="nil"/>
              <w:right w:val="single" w:sz="4" w:space="0" w:color="000000"/>
            </w:tcBorders>
          </w:tcPr>
          <w:p w14:paraId="59A458ED" w14:textId="77777777" w:rsidR="001F7B82" w:rsidRDefault="001F7B82"/>
        </w:tc>
      </w:tr>
      <w:tr w:rsidR="001F7B82" w14:paraId="6C12DA1A" w14:textId="77777777">
        <w:trPr>
          <w:trHeight w:val="282"/>
        </w:trPr>
        <w:tc>
          <w:tcPr>
            <w:tcW w:w="0" w:type="auto"/>
            <w:vMerge/>
            <w:tcBorders>
              <w:top w:val="nil"/>
              <w:left w:val="single" w:sz="4" w:space="0" w:color="000000"/>
              <w:bottom w:val="single" w:sz="4" w:space="0" w:color="000000"/>
              <w:right w:val="nil"/>
            </w:tcBorders>
          </w:tcPr>
          <w:p w14:paraId="0CC4B97F" w14:textId="77777777" w:rsidR="001F7B82" w:rsidRDefault="001F7B82"/>
        </w:tc>
        <w:tc>
          <w:tcPr>
            <w:tcW w:w="6538" w:type="dxa"/>
            <w:gridSpan w:val="5"/>
            <w:tcBorders>
              <w:top w:val="nil"/>
              <w:left w:val="nil"/>
              <w:bottom w:val="single" w:sz="4" w:space="0" w:color="000000"/>
              <w:right w:val="nil"/>
            </w:tcBorders>
            <w:shd w:val="clear" w:color="auto" w:fill="F8F9FA"/>
          </w:tcPr>
          <w:p w14:paraId="720CE96B" w14:textId="77777777" w:rsidR="001F7B82" w:rsidRDefault="00C96B79">
            <w:pPr>
              <w:jc w:val="both"/>
            </w:pPr>
            <w:r>
              <w:rPr>
                <w:rFonts w:ascii="Arial" w:eastAsia="Arial" w:hAnsi="Arial" w:cs="Arial"/>
                <w:color w:val="212121"/>
                <w:sz w:val="24"/>
              </w:rPr>
              <w:t>Observation module: This is the 24-hour follow-up of patients.</w:t>
            </w:r>
          </w:p>
        </w:tc>
        <w:tc>
          <w:tcPr>
            <w:tcW w:w="2078" w:type="dxa"/>
            <w:tcBorders>
              <w:top w:val="nil"/>
              <w:left w:val="nil"/>
              <w:bottom w:val="single" w:sz="4" w:space="0" w:color="000000"/>
              <w:right w:val="nil"/>
            </w:tcBorders>
          </w:tcPr>
          <w:p w14:paraId="7463951F" w14:textId="77777777" w:rsidR="001F7B82" w:rsidRDefault="00C96B79">
            <w:pPr>
              <w:ind w:left="-1"/>
            </w:pPr>
            <w:r>
              <w:rPr>
                <w:rFonts w:ascii="Arial" w:eastAsia="Arial" w:hAnsi="Arial" w:cs="Arial"/>
                <w:sz w:val="24"/>
              </w:rPr>
              <w:t xml:space="preserve"> </w:t>
            </w:r>
          </w:p>
        </w:tc>
        <w:tc>
          <w:tcPr>
            <w:tcW w:w="0" w:type="auto"/>
            <w:vMerge/>
            <w:tcBorders>
              <w:top w:val="nil"/>
              <w:left w:val="nil"/>
              <w:bottom w:val="single" w:sz="4" w:space="0" w:color="000000"/>
              <w:right w:val="nil"/>
            </w:tcBorders>
          </w:tcPr>
          <w:p w14:paraId="2B5CABCB" w14:textId="77777777" w:rsidR="001F7B82" w:rsidRDefault="001F7B82"/>
        </w:tc>
        <w:tc>
          <w:tcPr>
            <w:tcW w:w="0" w:type="auto"/>
            <w:vMerge/>
            <w:tcBorders>
              <w:top w:val="nil"/>
              <w:left w:val="nil"/>
              <w:bottom w:val="single" w:sz="4" w:space="0" w:color="000000"/>
              <w:right w:val="single" w:sz="4" w:space="0" w:color="000000"/>
            </w:tcBorders>
          </w:tcPr>
          <w:p w14:paraId="1D374305" w14:textId="77777777" w:rsidR="001F7B82" w:rsidRDefault="001F7B82"/>
        </w:tc>
      </w:tr>
    </w:tbl>
    <w:p w14:paraId="2A45F5A2" w14:textId="77777777" w:rsidR="001F7B82" w:rsidRDefault="00C96B79">
      <w:pPr>
        <w:spacing w:after="0"/>
        <w:ind w:left="4538"/>
      </w:pPr>
      <w:r>
        <w:rPr>
          <w:rFonts w:ascii="Times New Roman" w:eastAsia="Times New Roman" w:hAnsi="Times New Roman" w:cs="Times New Roman"/>
          <w:sz w:val="24"/>
        </w:rPr>
        <w:t xml:space="preserve"> </w:t>
      </w:r>
    </w:p>
    <w:tbl>
      <w:tblPr>
        <w:tblStyle w:val="TableGrid"/>
        <w:tblW w:w="9067" w:type="dxa"/>
        <w:tblInd w:w="5" w:type="dxa"/>
        <w:tblCellMar>
          <w:top w:w="12" w:type="dxa"/>
        </w:tblCellMar>
        <w:tblLook w:val="04A0" w:firstRow="1" w:lastRow="0" w:firstColumn="1" w:lastColumn="0" w:noHBand="0" w:noVBand="1"/>
      </w:tblPr>
      <w:tblGrid>
        <w:gridCol w:w="1858"/>
        <w:gridCol w:w="5356"/>
        <w:gridCol w:w="1853"/>
      </w:tblGrid>
      <w:tr w:rsidR="001F7B82" w14:paraId="70DFC5E6" w14:textId="77777777">
        <w:trPr>
          <w:trHeight w:val="286"/>
        </w:trPr>
        <w:tc>
          <w:tcPr>
            <w:tcW w:w="1858" w:type="dxa"/>
            <w:tcBorders>
              <w:top w:val="single" w:sz="4" w:space="0" w:color="000000"/>
              <w:left w:val="single" w:sz="4" w:space="0" w:color="000000"/>
              <w:bottom w:val="single" w:sz="4" w:space="0" w:color="000000"/>
              <w:right w:val="nil"/>
            </w:tcBorders>
            <w:vAlign w:val="center"/>
          </w:tcPr>
          <w:p w14:paraId="58ED07C4" w14:textId="77777777" w:rsidR="001F7B82" w:rsidRDefault="001F7B82"/>
        </w:tc>
        <w:tc>
          <w:tcPr>
            <w:tcW w:w="5357" w:type="dxa"/>
            <w:tcBorders>
              <w:top w:val="single" w:sz="4" w:space="0" w:color="000000"/>
              <w:left w:val="nil"/>
              <w:bottom w:val="single" w:sz="4" w:space="0" w:color="000000"/>
              <w:right w:val="nil"/>
            </w:tcBorders>
            <w:shd w:val="clear" w:color="auto" w:fill="F8F9FA"/>
          </w:tcPr>
          <w:p w14:paraId="184FC1B9" w14:textId="77777777" w:rsidR="001F7B82" w:rsidRDefault="00C96B79">
            <w:pPr>
              <w:ind w:left="-2" w:right="-1"/>
              <w:jc w:val="both"/>
            </w:pPr>
            <w:r>
              <w:rPr>
                <w:rFonts w:ascii="Arial" w:eastAsia="Arial" w:hAnsi="Arial" w:cs="Arial"/>
                <w:b/>
                <w:color w:val="212121"/>
                <w:sz w:val="24"/>
              </w:rPr>
              <w:t>CLINICAL AND POLYCLINIC WORKING RULES</w:t>
            </w:r>
          </w:p>
        </w:tc>
        <w:tc>
          <w:tcPr>
            <w:tcW w:w="1853" w:type="dxa"/>
            <w:tcBorders>
              <w:top w:val="single" w:sz="4" w:space="0" w:color="000000"/>
              <w:left w:val="nil"/>
              <w:bottom w:val="single" w:sz="4" w:space="0" w:color="000000"/>
              <w:right w:val="single" w:sz="4" w:space="0" w:color="000000"/>
            </w:tcBorders>
          </w:tcPr>
          <w:p w14:paraId="46C78FAD" w14:textId="77777777" w:rsidR="001F7B82" w:rsidRDefault="00C96B79">
            <w:pPr>
              <w:ind w:left="1"/>
            </w:pPr>
            <w:r>
              <w:rPr>
                <w:rFonts w:ascii="Arial" w:eastAsia="Arial" w:hAnsi="Arial" w:cs="Arial"/>
                <w:b/>
                <w:sz w:val="24"/>
              </w:rPr>
              <w:t xml:space="preserve"> </w:t>
            </w:r>
          </w:p>
        </w:tc>
      </w:tr>
      <w:tr w:rsidR="001F7B82" w14:paraId="6862F117" w14:textId="77777777">
        <w:trPr>
          <w:trHeight w:val="6529"/>
        </w:trPr>
        <w:tc>
          <w:tcPr>
            <w:tcW w:w="9067" w:type="dxa"/>
            <w:gridSpan w:val="3"/>
            <w:tcBorders>
              <w:top w:val="single" w:sz="4" w:space="0" w:color="000000"/>
              <w:left w:val="single" w:sz="4" w:space="0" w:color="000000"/>
              <w:bottom w:val="single" w:sz="4" w:space="0" w:color="000000"/>
              <w:right w:val="single" w:sz="4" w:space="0" w:color="000000"/>
            </w:tcBorders>
          </w:tcPr>
          <w:p w14:paraId="53B7F187" w14:textId="77777777" w:rsidR="001F7B82" w:rsidRDefault="00C96B79">
            <w:pPr>
              <w:spacing w:after="19"/>
              <w:ind w:left="110"/>
            </w:pPr>
            <w:r>
              <w:rPr>
                <w:rFonts w:ascii="Arial" w:eastAsia="Arial" w:hAnsi="Arial" w:cs="Arial"/>
                <w:sz w:val="24"/>
              </w:rPr>
              <w:t xml:space="preserve"> </w:t>
            </w:r>
          </w:p>
          <w:p w14:paraId="52B9B450" w14:textId="77777777" w:rsidR="001F7B82" w:rsidRDefault="00C96B79">
            <w:pPr>
              <w:spacing w:after="240" w:line="276" w:lineRule="auto"/>
              <w:ind w:left="110"/>
              <w:jc w:val="both"/>
            </w:pPr>
            <w:r>
              <w:rPr>
                <w:rFonts w:ascii="Arial" w:eastAsia="Arial" w:hAnsi="Arial" w:cs="Arial"/>
                <w:color w:val="212121"/>
                <w:sz w:val="24"/>
                <w:shd w:val="clear" w:color="auto" w:fill="F8F9FA"/>
              </w:rPr>
              <w:t>Intern doctors attend general visits and transfer visits at 08:00 and 16:00 every day</w:t>
            </w:r>
            <w:r>
              <w:rPr>
                <w:rFonts w:ascii="Arial" w:eastAsia="Arial" w:hAnsi="Arial" w:cs="Arial"/>
                <w:color w:val="212121"/>
                <w:sz w:val="24"/>
              </w:rPr>
              <w:t xml:space="preserve"> </w:t>
            </w:r>
            <w:r>
              <w:rPr>
                <w:rFonts w:ascii="Arial" w:eastAsia="Arial" w:hAnsi="Arial" w:cs="Arial"/>
                <w:color w:val="212121"/>
                <w:sz w:val="24"/>
                <w:shd w:val="clear" w:color="auto" w:fill="F8F9FA"/>
              </w:rPr>
              <w:t xml:space="preserve">and obtain necessary information about patients. </w:t>
            </w:r>
            <w:r>
              <w:rPr>
                <w:rFonts w:ascii="Arial" w:eastAsia="Arial" w:hAnsi="Arial" w:cs="Arial"/>
                <w:color w:val="212121"/>
                <w:sz w:val="24"/>
              </w:rPr>
              <w:t xml:space="preserve"> </w:t>
            </w:r>
          </w:p>
          <w:p w14:paraId="39474CF6" w14:textId="77777777" w:rsidR="001F7B82" w:rsidRDefault="00C96B79">
            <w:pPr>
              <w:spacing w:after="245" w:line="276" w:lineRule="auto"/>
              <w:ind w:left="110"/>
              <w:jc w:val="both"/>
            </w:pPr>
            <w:r>
              <w:rPr>
                <w:rFonts w:ascii="Arial" w:eastAsia="Arial" w:hAnsi="Arial" w:cs="Arial"/>
                <w:color w:val="212121"/>
                <w:sz w:val="24"/>
                <w:shd w:val="clear" w:color="auto" w:fill="F8F9FA"/>
              </w:rPr>
              <w:t>Helping the impression of patients coming to the Emergency Department from arrival</w:t>
            </w:r>
            <w:r>
              <w:rPr>
                <w:rFonts w:ascii="Arial" w:eastAsia="Arial" w:hAnsi="Arial" w:cs="Arial"/>
                <w:color w:val="212121"/>
                <w:sz w:val="24"/>
              </w:rPr>
              <w:t xml:space="preserve"> </w:t>
            </w:r>
            <w:r>
              <w:rPr>
                <w:rFonts w:ascii="Arial" w:eastAsia="Arial" w:hAnsi="Arial" w:cs="Arial"/>
                <w:color w:val="212121"/>
                <w:sz w:val="24"/>
                <w:shd w:val="clear" w:color="auto" w:fill="F8F9FA"/>
              </w:rPr>
              <w:t xml:space="preserve">to discharge </w:t>
            </w:r>
            <w:r>
              <w:rPr>
                <w:rFonts w:ascii="Arial" w:eastAsia="Arial" w:hAnsi="Arial" w:cs="Arial"/>
                <w:color w:val="212121"/>
                <w:sz w:val="24"/>
              </w:rPr>
              <w:t xml:space="preserve"> </w:t>
            </w:r>
          </w:p>
          <w:p w14:paraId="7F60426B" w14:textId="77777777" w:rsidR="001F7B82" w:rsidRDefault="00C96B79">
            <w:pPr>
              <w:spacing w:after="240" w:line="276" w:lineRule="auto"/>
              <w:ind w:left="110"/>
              <w:jc w:val="both"/>
            </w:pPr>
            <w:r>
              <w:rPr>
                <w:rFonts w:ascii="Arial" w:eastAsia="Arial" w:hAnsi="Arial" w:cs="Arial"/>
                <w:color w:val="212121"/>
                <w:sz w:val="24"/>
                <w:shd w:val="clear" w:color="auto" w:fill="F8F9FA"/>
              </w:rPr>
              <w:t>Makes the first examination for the pre-diagnosis of the patient who is taken to the</w:t>
            </w:r>
            <w:r>
              <w:rPr>
                <w:rFonts w:ascii="Arial" w:eastAsia="Arial" w:hAnsi="Arial" w:cs="Arial"/>
                <w:color w:val="212121"/>
                <w:sz w:val="24"/>
              </w:rPr>
              <w:t xml:space="preserve"> </w:t>
            </w:r>
            <w:r>
              <w:rPr>
                <w:rFonts w:ascii="Arial" w:eastAsia="Arial" w:hAnsi="Arial" w:cs="Arial"/>
                <w:color w:val="212121"/>
                <w:sz w:val="24"/>
                <w:shd w:val="clear" w:color="auto" w:fill="F8F9FA"/>
              </w:rPr>
              <w:t>care units, anamnesis and vital processes its findings to the file.</w:t>
            </w:r>
            <w:r>
              <w:rPr>
                <w:rFonts w:ascii="Arial" w:eastAsia="Arial" w:hAnsi="Arial" w:cs="Arial"/>
                <w:color w:val="212121"/>
                <w:sz w:val="24"/>
              </w:rPr>
              <w:t xml:space="preserve"> </w:t>
            </w:r>
          </w:p>
          <w:p w14:paraId="2AE106E5" w14:textId="77777777" w:rsidR="001F7B82" w:rsidRDefault="00C96B79">
            <w:pPr>
              <w:spacing w:after="240" w:line="276" w:lineRule="auto"/>
              <w:ind w:left="110"/>
              <w:jc w:val="both"/>
            </w:pPr>
            <w:r>
              <w:rPr>
                <w:rFonts w:ascii="Arial" w:eastAsia="Arial" w:hAnsi="Arial" w:cs="Arial"/>
                <w:color w:val="212121"/>
                <w:sz w:val="24"/>
                <w:shd w:val="clear" w:color="auto" w:fill="F8F9FA"/>
              </w:rPr>
              <w:t>Resuscitation, trauma, initial examination and monitoring stabilization and medical</w:t>
            </w:r>
            <w:r>
              <w:rPr>
                <w:rFonts w:ascii="Arial" w:eastAsia="Arial" w:hAnsi="Arial" w:cs="Arial"/>
                <w:color w:val="212121"/>
                <w:sz w:val="24"/>
              </w:rPr>
              <w:t xml:space="preserve"> </w:t>
            </w:r>
            <w:r>
              <w:rPr>
                <w:rFonts w:ascii="Arial" w:eastAsia="Arial" w:hAnsi="Arial" w:cs="Arial"/>
                <w:color w:val="212121"/>
                <w:sz w:val="24"/>
                <w:shd w:val="clear" w:color="auto" w:fill="F8F9FA"/>
              </w:rPr>
              <w:t xml:space="preserve">care, with the lecturer / specialist doctor / research assistant work together.  </w:t>
            </w:r>
            <w:r>
              <w:rPr>
                <w:rFonts w:ascii="Arial" w:eastAsia="Arial" w:hAnsi="Arial" w:cs="Arial"/>
                <w:color w:val="212121"/>
                <w:sz w:val="24"/>
              </w:rPr>
              <w:t xml:space="preserve"> </w:t>
            </w:r>
          </w:p>
          <w:p w14:paraId="15D25B22" w14:textId="77777777" w:rsidR="001F7B82" w:rsidRDefault="00C96B79">
            <w:pPr>
              <w:spacing w:after="240" w:line="276" w:lineRule="auto"/>
              <w:ind w:left="110" w:right="106"/>
              <w:jc w:val="both"/>
            </w:pPr>
            <w:r>
              <w:rPr>
                <w:rFonts w:ascii="Arial" w:eastAsia="Arial" w:hAnsi="Arial" w:cs="Arial"/>
                <w:color w:val="212121"/>
                <w:sz w:val="24"/>
                <w:shd w:val="clear" w:color="auto" w:fill="F8F9FA"/>
              </w:rPr>
              <w:t>Instructor / specialist doctor / research assistant about the examinations that may be</w:t>
            </w:r>
            <w:r>
              <w:rPr>
                <w:rFonts w:ascii="Arial" w:eastAsia="Arial" w:hAnsi="Arial" w:cs="Arial"/>
                <w:color w:val="212121"/>
                <w:sz w:val="24"/>
              </w:rPr>
              <w:t xml:space="preserve"> </w:t>
            </w:r>
            <w:r>
              <w:rPr>
                <w:rFonts w:ascii="Arial" w:eastAsia="Arial" w:hAnsi="Arial" w:cs="Arial"/>
                <w:color w:val="212121"/>
                <w:sz w:val="24"/>
                <w:shd w:val="clear" w:color="auto" w:fill="F8F9FA"/>
              </w:rPr>
              <w:t>needed for the patient with the approval of the instructor / specialist doctor / research</w:t>
            </w:r>
            <w:r>
              <w:rPr>
                <w:rFonts w:ascii="Arial" w:eastAsia="Arial" w:hAnsi="Arial" w:cs="Arial"/>
                <w:color w:val="212121"/>
                <w:sz w:val="24"/>
              </w:rPr>
              <w:t xml:space="preserve"> </w:t>
            </w:r>
            <w:r>
              <w:rPr>
                <w:rFonts w:ascii="Arial" w:eastAsia="Arial" w:hAnsi="Arial" w:cs="Arial"/>
                <w:color w:val="212121"/>
                <w:sz w:val="24"/>
                <w:shd w:val="clear" w:color="auto" w:fill="F8F9FA"/>
              </w:rPr>
              <w:t>assistant then makes the requests of the examinations.</w:t>
            </w:r>
            <w:r>
              <w:rPr>
                <w:rFonts w:ascii="Arial" w:eastAsia="Arial" w:hAnsi="Arial" w:cs="Arial"/>
                <w:color w:val="212121"/>
                <w:sz w:val="24"/>
              </w:rPr>
              <w:t xml:space="preserve"> </w:t>
            </w:r>
          </w:p>
          <w:p w14:paraId="41FED5F5" w14:textId="77777777" w:rsidR="001F7B82" w:rsidRDefault="00C96B79">
            <w:pPr>
              <w:ind w:left="110" w:right="106"/>
              <w:jc w:val="both"/>
            </w:pPr>
            <w:r>
              <w:rPr>
                <w:rFonts w:ascii="Arial" w:eastAsia="Arial" w:hAnsi="Arial" w:cs="Arial"/>
                <w:color w:val="212121"/>
                <w:sz w:val="24"/>
                <w:shd w:val="clear" w:color="auto" w:fill="F8F9FA"/>
              </w:rPr>
              <w:t>Patients decided to be kept under observation in the Emergency Department;</w:t>
            </w:r>
            <w:r>
              <w:rPr>
                <w:rFonts w:ascii="Arial" w:eastAsia="Arial" w:hAnsi="Arial" w:cs="Arial"/>
                <w:color w:val="212121"/>
                <w:sz w:val="24"/>
              </w:rPr>
              <w:t xml:space="preserve"> </w:t>
            </w:r>
            <w:r>
              <w:rPr>
                <w:rFonts w:ascii="Arial" w:eastAsia="Arial" w:hAnsi="Arial" w:cs="Arial"/>
                <w:color w:val="212121"/>
                <w:sz w:val="24"/>
                <w:shd w:val="clear" w:color="auto" w:fill="F8F9FA"/>
              </w:rPr>
              <w:t>Follow-up of vital signs faculty member in the planning and emergency care of the</w:t>
            </w:r>
            <w:r>
              <w:rPr>
                <w:rFonts w:ascii="Arial" w:eastAsia="Arial" w:hAnsi="Arial" w:cs="Arial"/>
                <w:color w:val="212121"/>
                <w:sz w:val="24"/>
              </w:rPr>
              <w:t xml:space="preserve"> </w:t>
            </w:r>
            <w:r>
              <w:rPr>
                <w:rFonts w:ascii="Arial" w:eastAsia="Arial" w:hAnsi="Arial" w:cs="Arial"/>
                <w:color w:val="212121"/>
                <w:sz w:val="24"/>
                <w:shd w:val="clear" w:color="auto" w:fill="F8F9FA"/>
              </w:rPr>
              <w:t>patient cooperates with specialist doctors / research assistants, under the</w:t>
            </w:r>
            <w:r>
              <w:rPr>
                <w:rFonts w:ascii="Arial" w:eastAsia="Arial" w:hAnsi="Arial" w:cs="Arial"/>
                <w:color w:val="212121"/>
                <w:sz w:val="24"/>
              </w:rPr>
              <w:t xml:space="preserve"> </w:t>
            </w:r>
            <w:r>
              <w:rPr>
                <w:rFonts w:ascii="Arial" w:eastAsia="Arial" w:hAnsi="Arial" w:cs="Arial"/>
                <w:color w:val="212121"/>
                <w:sz w:val="24"/>
                <w:shd w:val="clear" w:color="auto" w:fill="F8F9FA"/>
              </w:rPr>
              <w:t>supervision of research assistants helps initiatives.</w:t>
            </w:r>
            <w:r>
              <w:rPr>
                <w:rFonts w:ascii="Arial" w:eastAsia="Arial" w:hAnsi="Arial" w:cs="Arial"/>
                <w:sz w:val="24"/>
              </w:rPr>
              <w:t xml:space="preserve"> </w:t>
            </w:r>
          </w:p>
        </w:tc>
      </w:tr>
    </w:tbl>
    <w:p w14:paraId="36C7FE6F" w14:textId="77777777" w:rsidR="001F7B82" w:rsidRDefault="00C96B79">
      <w:pPr>
        <w:spacing w:after="0"/>
        <w:ind w:left="4538"/>
      </w:pPr>
      <w:r>
        <w:rPr>
          <w:rFonts w:ascii="Times New Roman" w:eastAsia="Times New Roman" w:hAnsi="Times New Roman" w:cs="Times New Roman"/>
          <w:sz w:val="24"/>
        </w:rPr>
        <w:t xml:space="preserve"> </w:t>
      </w:r>
    </w:p>
    <w:p w14:paraId="3178C490" w14:textId="77777777" w:rsidR="001F7B82" w:rsidRDefault="00C96B79">
      <w:pPr>
        <w:spacing w:after="0"/>
        <w:ind w:left="4538"/>
      </w:pPr>
      <w:r>
        <w:rPr>
          <w:rFonts w:ascii="Times New Roman" w:eastAsia="Times New Roman" w:hAnsi="Times New Roman" w:cs="Times New Roman"/>
          <w:sz w:val="24"/>
        </w:rPr>
        <w:t xml:space="preserve"> </w:t>
      </w:r>
    </w:p>
    <w:tbl>
      <w:tblPr>
        <w:tblStyle w:val="TableGrid"/>
        <w:tblW w:w="9067" w:type="dxa"/>
        <w:tblInd w:w="5" w:type="dxa"/>
        <w:tblCellMar>
          <w:top w:w="8" w:type="dxa"/>
          <w:left w:w="1" w:type="dxa"/>
        </w:tblCellMar>
        <w:tblLook w:val="04A0" w:firstRow="1" w:lastRow="0" w:firstColumn="1" w:lastColumn="0" w:noHBand="0" w:noVBand="1"/>
      </w:tblPr>
      <w:tblGrid>
        <w:gridCol w:w="115"/>
        <w:gridCol w:w="3835"/>
        <w:gridCol w:w="1162"/>
        <w:gridCol w:w="3845"/>
        <w:gridCol w:w="110"/>
      </w:tblGrid>
      <w:tr w:rsidR="001F7B82" w14:paraId="3864B042" w14:textId="77777777">
        <w:trPr>
          <w:trHeight w:val="288"/>
        </w:trPr>
        <w:tc>
          <w:tcPr>
            <w:tcW w:w="115" w:type="dxa"/>
            <w:vMerge w:val="restart"/>
            <w:tcBorders>
              <w:top w:val="single" w:sz="8" w:space="0" w:color="000000"/>
              <w:left w:val="single" w:sz="4" w:space="0" w:color="000000"/>
              <w:bottom w:val="single" w:sz="8" w:space="0" w:color="000000"/>
              <w:right w:val="single" w:sz="4" w:space="0" w:color="000000"/>
            </w:tcBorders>
          </w:tcPr>
          <w:p w14:paraId="011992CC" w14:textId="77777777" w:rsidR="001F7B82" w:rsidRDefault="001F7B82"/>
        </w:tc>
        <w:tc>
          <w:tcPr>
            <w:tcW w:w="8842" w:type="dxa"/>
            <w:gridSpan w:val="3"/>
            <w:tcBorders>
              <w:top w:val="single" w:sz="8" w:space="0" w:color="000000"/>
              <w:left w:val="single" w:sz="4" w:space="0" w:color="000000"/>
              <w:bottom w:val="nil"/>
              <w:right w:val="single" w:sz="4" w:space="0" w:color="000000"/>
            </w:tcBorders>
          </w:tcPr>
          <w:p w14:paraId="4D213E5A" w14:textId="77777777" w:rsidR="001F7B82" w:rsidRDefault="00C96B79">
            <w:pPr>
              <w:ind w:left="59"/>
              <w:jc w:val="center"/>
            </w:pPr>
            <w:r>
              <w:rPr>
                <w:rFonts w:ascii="Arial" w:eastAsia="Arial" w:hAnsi="Arial" w:cs="Arial"/>
                <w:sz w:val="24"/>
              </w:rPr>
              <w:t xml:space="preserve"> </w:t>
            </w:r>
          </w:p>
        </w:tc>
        <w:tc>
          <w:tcPr>
            <w:tcW w:w="110" w:type="dxa"/>
            <w:vMerge w:val="restart"/>
            <w:tcBorders>
              <w:top w:val="single" w:sz="8" w:space="0" w:color="000000"/>
              <w:left w:val="single" w:sz="4" w:space="0" w:color="000000"/>
              <w:bottom w:val="single" w:sz="8" w:space="0" w:color="000000"/>
              <w:right w:val="single" w:sz="4" w:space="0" w:color="000000"/>
            </w:tcBorders>
          </w:tcPr>
          <w:p w14:paraId="0F61DCEA" w14:textId="77777777" w:rsidR="001F7B82" w:rsidRDefault="001F7B82"/>
        </w:tc>
      </w:tr>
      <w:tr w:rsidR="001F7B82" w14:paraId="0C3AC3E5" w14:textId="77777777">
        <w:trPr>
          <w:trHeight w:val="277"/>
        </w:trPr>
        <w:tc>
          <w:tcPr>
            <w:tcW w:w="0" w:type="auto"/>
            <w:vMerge/>
            <w:tcBorders>
              <w:top w:val="nil"/>
              <w:left w:val="single" w:sz="4" w:space="0" w:color="000000"/>
              <w:bottom w:val="nil"/>
              <w:right w:val="single" w:sz="4" w:space="0" w:color="000000"/>
            </w:tcBorders>
          </w:tcPr>
          <w:p w14:paraId="09CAB71C" w14:textId="77777777" w:rsidR="001F7B82" w:rsidRDefault="001F7B82"/>
        </w:tc>
        <w:tc>
          <w:tcPr>
            <w:tcW w:w="3835" w:type="dxa"/>
            <w:tcBorders>
              <w:top w:val="nil"/>
              <w:left w:val="single" w:sz="4" w:space="0" w:color="000000"/>
              <w:bottom w:val="single" w:sz="4" w:space="0" w:color="000000"/>
              <w:right w:val="nil"/>
            </w:tcBorders>
          </w:tcPr>
          <w:p w14:paraId="40DF6C90" w14:textId="77777777" w:rsidR="001F7B82" w:rsidRDefault="001F7B82"/>
        </w:tc>
        <w:tc>
          <w:tcPr>
            <w:tcW w:w="1162" w:type="dxa"/>
            <w:tcBorders>
              <w:top w:val="nil"/>
              <w:left w:val="nil"/>
              <w:bottom w:val="single" w:sz="4" w:space="0" w:color="000000"/>
              <w:right w:val="nil"/>
            </w:tcBorders>
            <w:shd w:val="clear" w:color="auto" w:fill="F8F9FA"/>
          </w:tcPr>
          <w:p w14:paraId="56549D6A" w14:textId="77777777" w:rsidR="001F7B82" w:rsidRDefault="00C96B79">
            <w:pPr>
              <w:ind w:left="1" w:right="-1"/>
              <w:jc w:val="both"/>
            </w:pPr>
            <w:r>
              <w:rPr>
                <w:rFonts w:ascii="Arial" w:eastAsia="Arial" w:hAnsi="Arial" w:cs="Arial"/>
                <w:color w:val="212121"/>
                <w:sz w:val="24"/>
              </w:rPr>
              <w:t>Shift Rules</w:t>
            </w:r>
          </w:p>
        </w:tc>
        <w:tc>
          <w:tcPr>
            <w:tcW w:w="3845" w:type="dxa"/>
            <w:tcBorders>
              <w:top w:val="nil"/>
              <w:left w:val="nil"/>
              <w:bottom w:val="single" w:sz="4" w:space="0" w:color="000000"/>
              <w:right w:val="single" w:sz="4" w:space="0" w:color="000000"/>
            </w:tcBorders>
          </w:tcPr>
          <w:p w14:paraId="0727C1D4" w14:textId="77777777" w:rsidR="001F7B82" w:rsidRDefault="00C96B79">
            <w:r>
              <w:rPr>
                <w:rFonts w:ascii="Arial" w:eastAsia="Arial" w:hAnsi="Arial" w:cs="Arial"/>
                <w:sz w:val="24"/>
              </w:rPr>
              <w:t xml:space="preserve"> </w:t>
            </w:r>
          </w:p>
        </w:tc>
        <w:tc>
          <w:tcPr>
            <w:tcW w:w="0" w:type="auto"/>
            <w:vMerge/>
            <w:tcBorders>
              <w:top w:val="nil"/>
              <w:left w:val="single" w:sz="4" w:space="0" w:color="000000"/>
              <w:bottom w:val="nil"/>
              <w:right w:val="single" w:sz="4" w:space="0" w:color="000000"/>
            </w:tcBorders>
          </w:tcPr>
          <w:p w14:paraId="1B439F16" w14:textId="77777777" w:rsidR="001F7B82" w:rsidRDefault="001F7B82"/>
        </w:tc>
      </w:tr>
      <w:tr w:rsidR="001F7B82" w14:paraId="6924F935" w14:textId="77777777">
        <w:trPr>
          <w:trHeight w:val="1014"/>
        </w:trPr>
        <w:tc>
          <w:tcPr>
            <w:tcW w:w="0" w:type="auto"/>
            <w:vMerge/>
            <w:tcBorders>
              <w:top w:val="nil"/>
              <w:left w:val="single" w:sz="4" w:space="0" w:color="000000"/>
              <w:bottom w:val="single" w:sz="8" w:space="0" w:color="000000"/>
              <w:right w:val="single" w:sz="4" w:space="0" w:color="000000"/>
            </w:tcBorders>
          </w:tcPr>
          <w:p w14:paraId="4579E4CF" w14:textId="77777777" w:rsidR="001F7B82" w:rsidRDefault="001F7B82"/>
        </w:tc>
        <w:tc>
          <w:tcPr>
            <w:tcW w:w="8842" w:type="dxa"/>
            <w:gridSpan w:val="3"/>
            <w:tcBorders>
              <w:top w:val="single" w:sz="4" w:space="0" w:color="000000"/>
              <w:left w:val="single" w:sz="4" w:space="0" w:color="000000"/>
              <w:bottom w:val="single" w:sz="8" w:space="0" w:color="000000"/>
              <w:right w:val="single" w:sz="4" w:space="0" w:color="000000"/>
            </w:tcBorders>
            <w:vAlign w:val="bottom"/>
          </w:tcPr>
          <w:tbl>
            <w:tblPr>
              <w:tblStyle w:val="TableGrid"/>
              <w:tblW w:w="8683" w:type="dxa"/>
              <w:tblInd w:w="76" w:type="dxa"/>
              <w:tblCellMar>
                <w:top w:w="8" w:type="dxa"/>
                <w:left w:w="29" w:type="dxa"/>
                <w:right w:w="8" w:type="dxa"/>
              </w:tblCellMar>
              <w:tblLook w:val="04A0" w:firstRow="1" w:lastRow="0" w:firstColumn="1" w:lastColumn="0" w:noHBand="0" w:noVBand="1"/>
            </w:tblPr>
            <w:tblGrid>
              <w:gridCol w:w="8683"/>
            </w:tblGrid>
            <w:tr w:rsidR="001F7B82" w14:paraId="22D2BBCC" w14:textId="77777777">
              <w:trPr>
                <w:trHeight w:val="278"/>
              </w:trPr>
              <w:tc>
                <w:tcPr>
                  <w:tcW w:w="8683" w:type="dxa"/>
                  <w:tcBorders>
                    <w:top w:val="nil"/>
                    <w:left w:val="nil"/>
                    <w:bottom w:val="nil"/>
                    <w:right w:val="nil"/>
                  </w:tcBorders>
                  <w:shd w:val="clear" w:color="auto" w:fill="F8F9FA"/>
                </w:tcPr>
                <w:p w14:paraId="704BB103" w14:textId="77777777" w:rsidR="001F7B82" w:rsidRDefault="00C96B79">
                  <w:pPr>
                    <w:jc w:val="both"/>
                  </w:pPr>
                  <w:r>
                    <w:rPr>
                      <w:rFonts w:ascii="Arial" w:eastAsia="Arial" w:hAnsi="Arial" w:cs="Arial"/>
                      <w:color w:val="212121"/>
                      <w:sz w:val="24"/>
                    </w:rPr>
                    <w:t xml:space="preserve">Investigating shifts that cannot be abandoned without an assignment and without </w:t>
                  </w:r>
                </w:p>
              </w:tc>
            </w:tr>
            <w:tr w:rsidR="001F7B82" w14:paraId="5BBBF531" w14:textId="77777777">
              <w:tblPrEx>
                <w:tblCellMar>
                  <w:right w:w="115" w:type="dxa"/>
                </w:tblCellMar>
              </w:tblPrEx>
              <w:trPr>
                <w:trHeight w:val="278"/>
              </w:trPr>
              <w:tc>
                <w:tcPr>
                  <w:tcW w:w="8683" w:type="dxa"/>
                  <w:tcBorders>
                    <w:top w:val="nil"/>
                    <w:left w:val="nil"/>
                    <w:bottom w:val="nil"/>
                    <w:right w:val="nil"/>
                  </w:tcBorders>
                  <w:shd w:val="clear" w:color="auto" w:fill="F8F9FA"/>
                </w:tcPr>
                <w:p w14:paraId="097B56C2" w14:textId="77777777" w:rsidR="001F7B82" w:rsidRDefault="00C96B79">
                  <w:r>
                    <w:rPr>
                      <w:rFonts w:ascii="Arial" w:eastAsia="Arial" w:hAnsi="Arial" w:cs="Arial"/>
                      <w:color w:val="212121"/>
                      <w:sz w:val="24"/>
                    </w:rPr>
                    <w:t xml:space="preserve">transfer of duty staff / specialist physician / faculty member. </w:t>
                  </w:r>
                </w:p>
              </w:tc>
            </w:tr>
          </w:tbl>
          <w:p w14:paraId="54BA32CA" w14:textId="77777777" w:rsidR="001F7B82" w:rsidRDefault="00C96B79">
            <w:pPr>
              <w:ind w:left="59"/>
              <w:jc w:val="center"/>
            </w:pPr>
            <w:r>
              <w:rPr>
                <w:rFonts w:ascii="Arial" w:eastAsia="Arial" w:hAnsi="Arial" w:cs="Arial"/>
                <w:sz w:val="24"/>
              </w:rPr>
              <w:t xml:space="preserve"> </w:t>
            </w:r>
          </w:p>
          <w:p w14:paraId="063B4EFF" w14:textId="77777777" w:rsidR="001F7B82" w:rsidRDefault="00C96B79">
            <w:pPr>
              <w:jc w:val="center"/>
            </w:pPr>
            <w:r>
              <w:rPr>
                <w:rFonts w:ascii="Times New Roman" w:eastAsia="Times New Roman" w:hAnsi="Times New Roman" w:cs="Times New Roman"/>
                <w:sz w:val="1"/>
              </w:rPr>
              <w:t xml:space="preserve"> </w:t>
            </w:r>
          </w:p>
        </w:tc>
        <w:tc>
          <w:tcPr>
            <w:tcW w:w="0" w:type="auto"/>
            <w:vMerge/>
            <w:tcBorders>
              <w:top w:val="nil"/>
              <w:left w:val="single" w:sz="4" w:space="0" w:color="000000"/>
              <w:bottom w:val="single" w:sz="8" w:space="0" w:color="000000"/>
              <w:right w:val="single" w:sz="4" w:space="0" w:color="000000"/>
            </w:tcBorders>
          </w:tcPr>
          <w:p w14:paraId="2C52376C" w14:textId="77777777" w:rsidR="001F7B82" w:rsidRDefault="001F7B82"/>
        </w:tc>
      </w:tr>
    </w:tbl>
    <w:p w14:paraId="4A795153" w14:textId="77777777" w:rsidR="001F7B82" w:rsidRDefault="00C96B79">
      <w:pPr>
        <w:spacing w:after="0"/>
        <w:ind w:left="4538"/>
      </w:pPr>
      <w:r>
        <w:rPr>
          <w:rFonts w:ascii="Times New Roman" w:eastAsia="Times New Roman" w:hAnsi="Times New Roman" w:cs="Times New Roman"/>
          <w:sz w:val="24"/>
        </w:rPr>
        <w:t xml:space="preserve"> </w:t>
      </w:r>
    </w:p>
    <w:p w14:paraId="2B31CCA6" w14:textId="77777777" w:rsidR="001F7B82" w:rsidRDefault="00C96B79">
      <w:pPr>
        <w:spacing w:after="0"/>
        <w:ind w:left="4538"/>
      </w:pPr>
      <w:r>
        <w:rPr>
          <w:rFonts w:ascii="Times New Roman" w:eastAsia="Times New Roman" w:hAnsi="Times New Roman" w:cs="Times New Roman"/>
          <w:sz w:val="24"/>
        </w:rPr>
        <w:t xml:space="preserve"> </w:t>
      </w:r>
    </w:p>
    <w:tbl>
      <w:tblPr>
        <w:tblStyle w:val="TableGrid"/>
        <w:tblW w:w="9067" w:type="dxa"/>
        <w:tblInd w:w="5" w:type="dxa"/>
        <w:tblCellMar>
          <w:top w:w="8" w:type="dxa"/>
        </w:tblCellMar>
        <w:tblLook w:val="04A0" w:firstRow="1" w:lastRow="0" w:firstColumn="1" w:lastColumn="0" w:noHBand="0" w:noVBand="1"/>
      </w:tblPr>
      <w:tblGrid>
        <w:gridCol w:w="206"/>
        <w:gridCol w:w="1791"/>
        <w:gridCol w:w="5078"/>
        <w:gridCol w:w="1790"/>
        <w:gridCol w:w="202"/>
      </w:tblGrid>
      <w:tr w:rsidR="001F7B82" w14:paraId="6EF64AB4" w14:textId="77777777">
        <w:trPr>
          <w:trHeight w:val="278"/>
        </w:trPr>
        <w:tc>
          <w:tcPr>
            <w:tcW w:w="9067" w:type="dxa"/>
            <w:gridSpan w:val="5"/>
            <w:tcBorders>
              <w:top w:val="single" w:sz="4" w:space="0" w:color="000000"/>
              <w:left w:val="single" w:sz="4" w:space="0" w:color="000000"/>
              <w:bottom w:val="nil"/>
              <w:right w:val="single" w:sz="4" w:space="0" w:color="000000"/>
            </w:tcBorders>
          </w:tcPr>
          <w:p w14:paraId="3084BA92" w14:textId="77777777" w:rsidR="001F7B82" w:rsidRDefault="00C96B79">
            <w:pPr>
              <w:ind w:left="70"/>
              <w:jc w:val="center"/>
            </w:pPr>
            <w:r>
              <w:rPr>
                <w:rFonts w:ascii="Arial" w:eastAsia="Arial" w:hAnsi="Arial" w:cs="Arial"/>
                <w:sz w:val="24"/>
              </w:rPr>
              <w:t xml:space="preserve"> </w:t>
            </w:r>
          </w:p>
        </w:tc>
      </w:tr>
      <w:tr w:rsidR="001F7B82" w14:paraId="23087D74" w14:textId="77777777">
        <w:trPr>
          <w:trHeight w:val="282"/>
        </w:trPr>
        <w:tc>
          <w:tcPr>
            <w:tcW w:w="1997" w:type="dxa"/>
            <w:gridSpan w:val="2"/>
            <w:tcBorders>
              <w:top w:val="nil"/>
              <w:left w:val="single" w:sz="4" w:space="0" w:color="000000"/>
              <w:bottom w:val="single" w:sz="4" w:space="0" w:color="000000"/>
              <w:right w:val="nil"/>
            </w:tcBorders>
          </w:tcPr>
          <w:p w14:paraId="799CC928" w14:textId="77777777" w:rsidR="001F7B82" w:rsidRDefault="001F7B82"/>
        </w:tc>
        <w:tc>
          <w:tcPr>
            <w:tcW w:w="5078" w:type="dxa"/>
            <w:tcBorders>
              <w:top w:val="nil"/>
              <w:left w:val="nil"/>
              <w:bottom w:val="single" w:sz="4" w:space="0" w:color="000000"/>
              <w:right w:val="nil"/>
            </w:tcBorders>
            <w:shd w:val="clear" w:color="auto" w:fill="F8F9FA"/>
          </w:tcPr>
          <w:p w14:paraId="0EDE07C8" w14:textId="77777777" w:rsidR="001F7B82" w:rsidRDefault="00C96B79">
            <w:pPr>
              <w:ind w:left="-1"/>
              <w:jc w:val="both"/>
            </w:pPr>
            <w:r>
              <w:rPr>
                <w:rFonts w:ascii="Arial" w:eastAsia="Arial" w:hAnsi="Arial" w:cs="Arial"/>
                <w:b/>
                <w:color w:val="212121"/>
                <w:sz w:val="24"/>
              </w:rPr>
              <w:t>EDUCATIONAL AND ACADEMIC ACTIVITIES</w:t>
            </w:r>
          </w:p>
        </w:tc>
        <w:tc>
          <w:tcPr>
            <w:tcW w:w="1992" w:type="dxa"/>
            <w:gridSpan w:val="2"/>
            <w:tcBorders>
              <w:top w:val="nil"/>
              <w:left w:val="nil"/>
              <w:bottom w:val="single" w:sz="4" w:space="0" w:color="000000"/>
              <w:right w:val="single" w:sz="4" w:space="0" w:color="000000"/>
            </w:tcBorders>
          </w:tcPr>
          <w:p w14:paraId="76DD4E0F" w14:textId="77777777" w:rsidR="001F7B82" w:rsidRDefault="00C96B79">
            <w:r>
              <w:rPr>
                <w:rFonts w:ascii="Arial" w:eastAsia="Arial" w:hAnsi="Arial" w:cs="Arial"/>
                <w:b/>
                <w:sz w:val="24"/>
              </w:rPr>
              <w:t xml:space="preserve"> </w:t>
            </w:r>
          </w:p>
        </w:tc>
      </w:tr>
      <w:tr w:rsidR="001F7B82" w14:paraId="75CFBD4F" w14:textId="77777777">
        <w:trPr>
          <w:trHeight w:val="284"/>
        </w:trPr>
        <w:tc>
          <w:tcPr>
            <w:tcW w:w="9067" w:type="dxa"/>
            <w:gridSpan w:val="5"/>
            <w:tcBorders>
              <w:top w:val="single" w:sz="4" w:space="0" w:color="000000"/>
              <w:left w:val="single" w:sz="4" w:space="0" w:color="000000"/>
              <w:bottom w:val="nil"/>
              <w:right w:val="single" w:sz="4" w:space="0" w:color="000000"/>
            </w:tcBorders>
          </w:tcPr>
          <w:p w14:paraId="17C1831D" w14:textId="77777777" w:rsidR="001F7B82" w:rsidRDefault="00C96B79">
            <w:pPr>
              <w:ind w:left="70"/>
              <w:jc w:val="center"/>
            </w:pPr>
            <w:r>
              <w:rPr>
                <w:rFonts w:ascii="Arial" w:eastAsia="Arial" w:hAnsi="Arial" w:cs="Arial"/>
                <w:sz w:val="24"/>
              </w:rPr>
              <w:t xml:space="preserve"> </w:t>
            </w:r>
          </w:p>
        </w:tc>
      </w:tr>
      <w:tr w:rsidR="001F7B82" w14:paraId="081C4D90" w14:textId="77777777">
        <w:trPr>
          <w:trHeight w:val="277"/>
        </w:trPr>
        <w:tc>
          <w:tcPr>
            <w:tcW w:w="206" w:type="dxa"/>
            <w:tcBorders>
              <w:top w:val="nil"/>
              <w:left w:val="single" w:sz="4" w:space="0" w:color="000000"/>
              <w:bottom w:val="single" w:sz="4" w:space="0" w:color="000000"/>
              <w:right w:val="nil"/>
            </w:tcBorders>
          </w:tcPr>
          <w:p w14:paraId="3D9E6E5E" w14:textId="77777777" w:rsidR="001F7B82" w:rsidRDefault="001F7B82"/>
        </w:tc>
        <w:tc>
          <w:tcPr>
            <w:tcW w:w="8659" w:type="dxa"/>
            <w:gridSpan w:val="3"/>
            <w:tcBorders>
              <w:top w:val="nil"/>
              <w:left w:val="nil"/>
              <w:bottom w:val="single" w:sz="4" w:space="0" w:color="000000"/>
              <w:right w:val="nil"/>
            </w:tcBorders>
            <w:shd w:val="clear" w:color="auto" w:fill="F8F9FA"/>
          </w:tcPr>
          <w:p w14:paraId="01FCF0EE" w14:textId="77777777" w:rsidR="001F7B82" w:rsidRDefault="00C96B79">
            <w:pPr>
              <w:jc w:val="both"/>
            </w:pPr>
            <w:r>
              <w:rPr>
                <w:rFonts w:ascii="Arial" w:eastAsia="Arial" w:hAnsi="Arial" w:cs="Arial"/>
                <w:color w:val="212121"/>
                <w:sz w:val="24"/>
              </w:rPr>
              <w:t>Intern doctors participate in the internship activities of the Emergency Department</w:t>
            </w:r>
          </w:p>
        </w:tc>
        <w:tc>
          <w:tcPr>
            <w:tcW w:w="202" w:type="dxa"/>
            <w:tcBorders>
              <w:top w:val="nil"/>
              <w:left w:val="nil"/>
              <w:bottom w:val="single" w:sz="4" w:space="0" w:color="000000"/>
              <w:right w:val="single" w:sz="4" w:space="0" w:color="000000"/>
            </w:tcBorders>
          </w:tcPr>
          <w:p w14:paraId="5FB399B3" w14:textId="77777777" w:rsidR="001F7B82" w:rsidRDefault="00C96B79">
            <w:pPr>
              <w:ind w:left="-1"/>
            </w:pPr>
            <w:r>
              <w:rPr>
                <w:rFonts w:ascii="Arial" w:eastAsia="Arial" w:hAnsi="Arial" w:cs="Arial"/>
                <w:sz w:val="24"/>
              </w:rPr>
              <w:t xml:space="preserve"> </w:t>
            </w:r>
          </w:p>
        </w:tc>
      </w:tr>
    </w:tbl>
    <w:p w14:paraId="40D83626" w14:textId="77777777" w:rsidR="001F7B82" w:rsidRDefault="00C96B79">
      <w:pPr>
        <w:spacing w:after="0"/>
        <w:ind w:left="4538"/>
      </w:pPr>
      <w:r>
        <w:rPr>
          <w:rFonts w:ascii="Times New Roman" w:eastAsia="Times New Roman" w:hAnsi="Times New Roman" w:cs="Times New Roman"/>
          <w:sz w:val="24"/>
        </w:rPr>
        <w:lastRenderedPageBreak/>
        <w:t xml:space="preserve"> </w:t>
      </w:r>
    </w:p>
    <w:tbl>
      <w:tblPr>
        <w:tblStyle w:val="TableGrid"/>
        <w:tblW w:w="9026" w:type="dxa"/>
        <w:tblInd w:w="25" w:type="dxa"/>
        <w:tblCellMar>
          <w:top w:w="8" w:type="dxa"/>
          <w:left w:w="52" w:type="dxa"/>
          <w:right w:w="115" w:type="dxa"/>
        </w:tblCellMar>
        <w:tblLook w:val="04A0" w:firstRow="1" w:lastRow="0" w:firstColumn="1" w:lastColumn="0" w:noHBand="0" w:noVBand="1"/>
      </w:tblPr>
      <w:tblGrid>
        <w:gridCol w:w="2214"/>
        <w:gridCol w:w="3571"/>
        <w:gridCol w:w="3241"/>
      </w:tblGrid>
      <w:tr w:rsidR="001F7B82" w14:paraId="051BD101" w14:textId="77777777">
        <w:trPr>
          <w:trHeight w:val="86"/>
        </w:trPr>
        <w:tc>
          <w:tcPr>
            <w:tcW w:w="9026" w:type="dxa"/>
            <w:gridSpan w:val="3"/>
            <w:tcBorders>
              <w:top w:val="single" w:sz="4" w:space="0" w:color="000000"/>
              <w:left w:val="single" w:sz="4" w:space="0" w:color="000000"/>
              <w:bottom w:val="nil"/>
              <w:right w:val="single" w:sz="4" w:space="0" w:color="000000"/>
            </w:tcBorders>
          </w:tcPr>
          <w:p w14:paraId="41A2296B" w14:textId="77777777" w:rsidR="001F7B82" w:rsidRDefault="001F7B82"/>
        </w:tc>
      </w:tr>
      <w:tr w:rsidR="001F7B82" w14:paraId="53FB0337" w14:textId="77777777">
        <w:trPr>
          <w:trHeight w:val="278"/>
        </w:trPr>
        <w:tc>
          <w:tcPr>
            <w:tcW w:w="9026" w:type="dxa"/>
            <w:gridSpan w:val="3"/>
            <w:tcBorders>
              <w:top w:val="nil"/>
              <w:left w:val="single" w:sz="4" w:space="0" w:color="000000"/>
              <w:bottom w:val="nil"/>
              <w:right w:val="single" w:sz="4" w:space="0" w:color="000000"/>
            </w:tcBorders>
            <w:shd w:val="clear" w:color="auto" w:fill="F8F9FA"/>
          </w:tcPr>
          <w:p w14:paraId="172DD2C1" w14:textId="77777777" w:rsidR="001F7B82" w:rsidRDefault="00C96B79">
            <w:r>
              <w:rPr>
                <w:rFonts w:ascii="Arial" w:eastAsia="Arial" w:hAnsi="Arial" w:cs="Arial"/>
                <w:b/>
                <w:color w:val="212121"/>
                <w:sz w:val="24"/>
              </w:rPr>
              <w:t xml:space="preserve">EMERGENCY MEDICINE INTERNSHIP TRAINING ACTIVITIES </w:t>
            </w:r>
          </w:p>
        </w:tc>
      </w:tr>
      <w:tr w:rsidR="001F7B82" w14:paraId="1104E60B" w14:textId="77777777">
        <w:trPr>
          <w:trHeight w:val="278"/>
        </w:trPr>
        <w:tc>
          <w:tcPr>
            <w:tcW w:w="9026" w:type="dxa"/>
            <w:gridSpan w:val="3"/>
            <w:tcBorders>
              <w:top w:val="nil"/>
              <w:left w:val="single" w:sz="4" w:space="0" w:color="000000"/>
              <w:bottom w:val="single" w:sz="4" w:space="0" w:color="000000"/>
              <w:right w:val="single" w:sz="4" w:space="0" w:color="000000"/>
            </w:tcBorders>
          </w:tcPr>
          <w:p w14:paraId="5FB72B4C" w14:textId="77777777" w:rsidR="001F7B82" w:rsidRDefault="00C96B79">
            <w:pPr>
              <w:ind w:left="133"/>
              <w:jc w:val="center"/>
            </w:pPr>
            <w:r>
              <w:rPr>
                <w:rFonts w:ascii="Arial" w:eastAsia="Arial" w:hAnsi="Arial" w:cs="Arial"/>
                <w:sz w:val="24"/>
              </w:rPr>
              <w:t xml:space="preserve"> </w:t>
            </w:r>
          </w:p>
        </w:tc>
      </w:tr>
      <w:tr w:rsidR="001F7B82" w14:paraId="5A4A3CD1" w14:textId="77777777">
        <w:trPr>
          <w:trHeight w:val="86"/>
        </w:trPr>
        <w:tc>
          <w:tcPr>
            <w:tcW w:w="2214" w:type="dxa"/>
            <w:tcBorders>
              <w:top w:val="single" w:sz="4" w:space="0" w:color="000000"/>
              <w:left w:val="single" w:sz="4" w:space="0" w:color="000000"/>
              <w:bottom w:val="nil"/>
              <w:right w:val="single" w:sz="4" w:space="0" w:color="000000"/>
            </w:tcBorders>
          </w:tcPr>
          <w:p w14:paraId="03F9E8E6" w14:textId="77777777" w:rsidR="001F7B82" w:rsidRDefault="001F7B82"/>
        </w:tc>
        <w:tc>
          <w:tcPr>
            <w:tcW w:w="3571" w:type="dxa"/>
            <w:tcBorders>
              <w:top w:val="single" w:sz="4" w:space="0" w:color="000000"/>
              <w:left w:val="single" w:sz="4" w:space="0" w:color="000000"/>
              <w:bottom w:val="nil"/>
              <w:right w:val="single" w:sz="4" w:space="0" w:color="000000"/>
            </w:tcBorders>
          </w:tcPr>
          <w:p w14:paraId="25687C2C" w14:textId="77777777" w:rsidR="001F7B82" w:rsidRDefault="001F7B82"/>
        </w:tc>
        <w:tc>
          <w:tcPr>
            <w:tcW w:w="3241" w:type="dxa"/>
            <w:tcBorders>
              <w:top w:val="single" w:sz="4" w:space="0" w:color="000000"/>
              <w:left w:val="single" w:sz="4" w:space="0" w:color="000000"/>
              <w:bottom w:val="nil"/>
              <w:right w:val="single" w:sz="4" w:space="0" w:color="000000"/>
            </w:tcBorders>
          </w:tcPr>
          <w:p w14:paraId="34707BCD" w14:textId="77777777" w:rsidR="001F7B82" w:rsidRDefault="001F7B82"/>
        </w:tc>
      </w:tr>
      <w:tr w:rsidR="001F7B82" w14:paraId="7B8B36D0" w14:textId="77777777">
        <w:trPr>
          <w:trHeight w:val="278"/>
        </w:trPr>
        <w:tc>
          <w:tcPr>
            <w:tcW w:w="2214" w:type="dxa"/>
            <w:tcBorders>
              <w:top w:val="nil"/>
              <w:left w:val="single" w:sz="4" w:space="0" w:color="000000"/>
              <w:bottom w:val="nil"/>
              <w:right w:val="single" w:sz="4" w:space="0" w:color="000000"/>
            </w:tcBorders>
            <w:shd w:val="clear" w:color="auto" w:fill="F8F9FA"/>
          </w:tcPr>
          <w:p w14:paraId="6D0BF37E" w14:textId="77777777" w:rsidR="001F7B82" w:rsidRDefault="00C96B79">
            <w:r>
              <w:rPr>
                <w:rFonts w:ascii="Arial" w:eastAsia="Arial" w:hAnsi="Arial" w:cs="Arial"/>
                <w:b/>
                <w:color w:val="212121"/>
                <w:sz w:val="24"/>
              </w:rPr>
              <w:t xml:space="preserve">EDUCATIONAL </w:t>
            </w:r>
          </w:p>
        </w:tc>
        <w:tc>
          <w:tcPr>
            <w:tcW w:w="3571" w:type="dxa"/>
            <w:tcBorders>
              <w:top w:val="nil"/>
              <w:left w:val="single" w:sz="4" w:space="0" w:color="000000"/>
              <w:bottom w:val="nil"/>
              <w:right w:val="single" w:sz="4" w:space="0" w:color="000000"/>
            </w:tcBorders>
            <w:shd w:val="clear" w:color="auto" w:fill="F8F9FA"/>
          </w:tcPr>
          <w:p w14:paraId="7E89133E" w14:textId="77777777" w:rsidR="001F7B82" w:rsidRDefault="00C96B79">
            <w:pPr>
              <w:ind w:left="18"/>
            </w:pPr>
            <w:r>
              <w:rPr>
                <w:rFonts w:ascii="Arial" w:eastAsia="Arial" w:hAnsi="Arial" w:cs="Arial"/>
                <w:b/>
                <w:color w:val="212121"/>
                <w:sz w:val="24"/>
              </w:rPr>
              <w:t xml:space="preserve">LEARNING METHOD </w:t>
            </w:r>
          </w:p>
        </w:tc>
        <w:tc>
          <w:tcPr>
            <w:tcW w:w="3241" w:type="dxa"/>
            <w:tcBorders>
              <w:top w:val="nil"/>
              <w:left w:val="single" w:sz="4" w:space="0" w:color="000000"/>
              <w:bottom w:val="nil"/>
              <w:right w:val="single" w:sz="4" w:space="0" w:color="000000"/>
            </w:tcBorders>
            <w:shd w:val="clear" w:color="auto" w:fill="F8F9FA"/>
          </w:tcPr>
          <w:p w14:paraId="6BB43612" w14:textId="77777777" w:rsidR="001F7B82" w:rsidRDefault="00C96B79">
            <w:pPr>
              <w:ind w:left="18"/>
            </w:pPr>
            <w:r>
              <w:rPr>
                <w:rFonts w:ascii="Arial" w:eastAsia="Arial" w:hAnsi="Arial" w:cs="Arial"/>
                <w:b/>
                <w:color w:val="212121"/>
                <w:sz w:val="24"/>
              </w:rPr>
              <w:t xml:space="preserve">EVALUATION METHOD </w:t>
            </w:r>
          </w:p>
        </w:tc>
      </w:tr>
      <w:tr w:rsidR="001F7B82" w14:paraId="4D7D503C" w14:textId="77777777">
        <w:trPr>
          <w:trHeight w:val="82"/>
        </w:trPr>
        <w:tc>
          <w:tcPr>
            <w:tcW w:w="2214" w:type="dxa"/>
            <w:tcBorders>
              <w:top w:val="nil"/>
              <w:left w:val="single" w:sz="4" w:space="0" w:color="000000"/>
              <w:bottom w:val="nil"/>
              <w:right w:val="single" w:sz="4" w:space="0" w:color="000000"/>
            </w:tcBorders>
          </w:tcPr>
          <w:p w14:paraId="26C2C785" w14:textId="77777777" w:rsidR="001F7B82" w:rsidRDefault="001F7B82"/>
        </w:tc>
        <w:tc>
          <w:tcPr>
            <w:tcW w:w="3571" w:type="dxa"/>
            <w:vMerge w:val="restart"/>
            <w:tcBorders>
              <w:top w:val="nil"/>
              <w:left w:val="single" w:sz="4" w:space="0" w:color="000000"/>
              <w:bottom w:val="single" w:sz="4" w:space="0" w:color="000000"/>
              <w:right w:val="single" w:sz="4" w:space="0" w:color="000000"/>
            </w:tcBorders>
          </w:tcPr>
          <w:p w14:paraId="196CF9D5" w14:textId="77777777" w:rsidR="001F7B82" w:rsidRDefault="00C96B79">
            <w:pPr>
              <w:ind w:left="132"/>
              <w:jc w:val="center"/>
            </w:pPr>
            <w:r>
              <w:rPr>
                <w:rFonts w:ascii="Arial" w:eastAsia="Arial" w:hAnsi="Arial" w:cs="Arial"/>
                <w:b/>
                <w:sz w:val="24"/>
              </w:rPr>
              <w:t xml:space="preserve"> </w:t>
            </w:r>
          </w:p>
        </w:tc>
        <w:tc>
          <w:tcPr>
            <w:tcW w:w="3241" w:type="dxa"/>
            <w:vMerge w:val="restart"/>
            <w:tcBorders>
              <w:top w:val="nil"/>
              <w:left w:val="single" w:sz="4" w:space="0" w:color="000000"/>
              <w:bottom w:val="single" w:sz="4" w:space="0" w:color="000000"/>
              <w:right w:val="single" w:sz="4" w:space="0" w:color="000000"/>
            </w:tcBorders>
          </w:tcPr>
          <w:p w14:paraId="04B922EB" w14:textId="77777777" w:rsidR="001F7B82" w:rsidRDefault="00C96B79">
            <w:pPr>
              <w:ind w:left="148"/>
              <w:jc w:val="center"/>
            </w:pPr>
            <w:r>
              <w:rPr>
                <w:rFonts w:ascii="Arial" w:eastAsia="Arial" w:hAnsi="Arial" w:cs="Arial"/>
                <w:b/>
                <w:sz w:val="24"/>
              </w:rPr>
              <w:t xml:space="preserve"> </w:t>
            </w:r>
          </w:p>
        </w:tc>
      </w:tr>
      <w:tr w:rsidR="001F7B82" w14:paraId="196CB2F3" w14:textId="77777777">
        <w:trPr>
          <w:trHeight w:val="278"/>
        </w:trPr>
        <w:tc>
          <w:tcPr>
            <w:tcW w:w="2214" w:type="dxa"/>
            <w:tcBorders>
              <w:top w:val="nil"/>
              <w:left w:val="single" w:sz="4" w:space="0" w:color="000000"/>
              <w:bottom w:val="nil"/>
              <w:right w:val="single" w:sz="4" w:space="0" w:color="000000"/>
            </w:tcBorders>
            <w:shd w:val="clear" w:color="auto" w:fill="F8F9FA"/>
          </w:tcPr>
          <w:p w14:paraId="5B7BF6D8" w14:textId="77777777" w:rsidR="001F7B82" w:rsidRDefault="00C96B79">
            <w:r>
              <w:rPr>
                <w:rFonts w:ascii="Arial" w:eastAsia="Arial" w:hAnsi="Arial" w:cs="Arial"/>
                <w:b/>
                <w:color w:val="212121"/>
                <w:sz w:val="24"/>
              </w:rPr>
              <w:t xml:space="preserve">ACTIVITY </w:t>
            </w:r>
          </w:p>
        </w:tc>
        <w:tc>
          <w:tcPr>
            <w:tcW w:w="0" w:type="auto"/>
            <w:vMerge/>
            <w:tcBorders>
              <w:top w:val="nil"/>
              <w:left w:val="single" w:sz="4" w:space="0" w:color="000000"/>
              <w:bottom w:val="nil"/>
              <w:right w:val="single" w:sz="4" w:space="0" w:color="000000"/>
            </w:tcBorders>
          </w:tcPr>
          <w:p w14:paraId="3DB9AFA2" w14:textId="77777777" w:rsidR="001F7B82" w:rsidRDefault="001F7B82"/>
        </w:tc>
        <w:tc>
          <w:tcPr>
            <w:tcW w:w="0" w:type="auto"/>
            <w:vMerge/>
            <w:tcBorders>
              <w:top w:val="nil"/>
              <w:left w:val="single" w:sz="4" w:space="0" w:color="000000"/>
              <w:bottom w:val="nil"/>
              <w:right w:val="single" w:sz="4" w:space="0" w:color="000000"/>
            </w:tcBorders>
          </w:tcPr>
          <w:p w14:paraId="1793BAA9" w14:textId="77777777" w:rsidR="001F7B82" w:rsidRDefault="001F7B82"/>
        </w:tc>
      </w:tr>
      <w:tr w:rsidR="001F7B82" w14:paraId="09867A0B" w14:textId="77777777">
        <w:trPr>
          <w:trHeight w:val="283"/>
        </w:trPr>
        <w:tc>
          <w:tcPr>
            <w:tcW w:w="2214" w:type="dxa"/>
            <w:tcBorders>
              <w:top w:val="nil"/>
              <w:left w:val="single" w:sz="4" w:space="0" w:color="000000"/>
              <w:bottom w:val="single" w:sz="4" w:space="0" w:color="000000"/>
              <w:right w:val="single" w:sz="4" w:space="0" w:color="000000"/>
            </w:tcBorders>
          </w:tcPr>
          <w:p w14:paraId="7A19C7AD" w14:textId="77777777" w:rsidR="001F7B82" w:rsidRDefault="00C96B79">
            <w:pPr>
              <w:ind w:left="112"/>
              <w:jc w:val="center"/>
            </w:pPr>
            <w:r>
              <w:rPr>
                <w:rFonts w:ascii="Arial" w:eastAsia="Arial" w:hAnsi="Arial" w:cs="Arial"/>
                <w:b/>
                <w:sz w:val="24"/>
              </w:rPr>
              <w:t xml:space="preserve"> </w:t>
            </w:r>
          </w:p>
        </w:tc>
        <w:tc>
          <w:tcPr>
            <w:tcW w:w="0" w:type="auto"/>
            <w:vMerge/>
            <w:tcBorders>
              <w:top w:val="nil"/>
              <w:left w:val="single" w:sz="4" w:space="0" w:color="000000"/>
              <w:bottom w:val="single" w:sz="4" w:space="0" w:color="000000"/>
              <w:right w:val="single" w:sz="4" w:space="0" w:color="000000"/>
            </w:tcBorders>
          </w:tcPr>
          <w:p w14:paraId="4A0E28EA"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1C447699" w14:textId="77777777" w:rsidR="001F7B82" w:rsidRDefault="001F7B82"/>
        </w:tc>
      </w:tr>
    </w:tbl>
    <w:p w14:paraId="07049CCA" w14:textId="77777777" w:rsidR="001F7B82" w:rsidRDefault="001F7B82">
      <w:pPr>
        <w:spacing w:after="0"/>
        <w:ind w:left="-1431" w:right="1128"/>
      </w:pPr>
    </w:p>
    <w:tbl>
      <w:tblPr>
        <w:tblStyle w:val="TableGrid"/>
        <w:tblW w:w="9026" w:type="dxa"/>
        <w:tblInd w:w="25" w:type="dxa"/>
        <w:tblLook w:val="04A0" w:firstRow="1" w:lastRow="0" w:firstColumn="1" w:lastColumn="0" w:noHBand="0" w:noVBand="1"/>
      </w:tblPr>
      <w:tblGrid>
        <w:gridCol w:w="257"/>
        <w:gridCol w:w="552"/>
        <w:gridCol w:w="581"/>
        <w:gridCol w:w="612"/>
        <w:gridCol w:w="218"/>
        <w:gridCol w:w="3568"/>
        <w:gridCol w:w="3238"/>
      </w:tblGrid>
      <w:tr w:rsidR="001F7B82" w14:paraId="2C9D1729" w14:textId="77777777">
        <w:trPr>
          <w:trHeight w:val="86"/>
        </w:trPr>
        <w:tc>
          <w:tcPr>
            <w:tcW w:w="2214" w:type="dxa"/>
            <w:gridSpan w:val="5"/>
            <w:tcBorders>
              <w:top w:val="single" w:sz="4" w:space="0" w:color="000000"/>
              <w:left w:val="single" w:sz="4" w:space="0" w:color="000000"/>
              <w:bottom w:val="nil"/>
              <w:right w:val="single" w:sz="4" w:space="0" w:color="000000"/>
            </w:tcBorders>
          </w:tcPr>
          <w:p w14:paraId="56FFABFA" w14:textId="77777777" w:rsidR="001F7B82" w:rsidRDefault="001F7B82"/>
        </w:tc>
        <w:tc>
          <w:tcPr>
            <w:tcW w:w="3571" w:type="dxa"/>
            <w:tcBorders>
              <w:top w:val="single" w:sz="4" w:space="0" w:color="000000"/>
              <w:left w:val="single" w:sz="4" w:space="0" w:color="000000"/>
              <w:bottom w:val="nil"/>
              <w:right w:val="single" w:sz="4" w:space="0" w:color="000000"/>
            </w:tcBorders>
          </w:tcPr>
          <w:p w14:paraId="2975714F" w14:textId="77777777" w:rsidR="001F7B82" w:rsidRDefault="001F7B82"/>
        </w:tc>
        <w:tc>
          <w:tcPr>
            <w:tcW w:w="3241" w:type="dxa"/>
            <w:tcBorders>
              <w:top w:val="single" w:sz="4" w:space="0" w:color="000000"/>
              <w:left w:val="single" w:sz="4" w:space="0" w:color="000000"/>
              <w:bottom w:val="nil"/>
              <w:right w:val="single" w:sz="4" w:space="0" w:color="000000"/>
            </w:tcBorders>
          </w:tcPr>
          <w:p w14:paraId="1988B539" w14:textId="77777777" w:rsidR="001F7B82" w:rsidRDefault="001F7B82"/>
        </w:tc>
      </w:tr>
      <w:tr w:rsidR="001F7B82" w14:paraId="56E05994" w14:textId="77777777">
        <w:trPr>
          <w:trHeight w:val="278"/>
        </w:trPr>
        <w:tc>
          <w:tcPr>
            <w:tcW w:w="1996" w:type="dxa"/>
            <w:gridSpan w:val="4"/>
            <w:tcBorders>
              <w:top w:val="nil"/>
              <w:left w:val="single" w:sz="4" w:space="0" w:color="000000"/>
              <w:bottom w:val="nil"/>
              <w:right w:val="nil"/>
            </w:tcBorders>
            <w:shd w:val="clear" w:color="auto" w:fill="F8F9FA"/>
          </w:tcPr>
          <w:p w14:paraId="218E565D" w14:textId="77777777" w:rsidR="001F7B82" w:rsidRDefault="00C96B79">
            <w:pPr>
              <w:ind w:left="52"/>
            </w:pPr>
            <w:r>
              <w:rPr>
                <w:rFonts w:ascii="Arial" w:eastAsia="Arial" w:hAnsi="Arial" w:cs="Arial"/>
                <w:color w:val="212121"/>
                <w:sz w:val="24"/>
              </w:rPr>
              <w:t xml:space="preserve">Shock  </w:t>
            </w:r>
          </w:p>
        </w:tc>
        <w:tc>
          <w:tcPr>
            <w:tcW w:w="218" w:type="dxa"/>
            <w:tcBorders>
              <w:top w:val="nil"/>
              <w:left w:val="nil"/>
              <w:bottom w:val="nil"/>
              <w:right w:val="single" w:sz="4" w:space="0" w:color="000000"/>
            </w:tcBorders>
            <w:shd w:val="clear" w:color="auto" w:fill="F8F9FA"/>
          </w:tcPr>
          <w:p w14:paraId="6C93F8C9" w14:textId="77777777" w:rsidR="001F7B82" w:rsidRDefault="001F7B82"/>
        </w:tc>
        <w:tc>
          <w:tcPr>
            <w:tcW w:w="3571" w:type="dxa"/>
            <w:tcBorders>
              <w:top w:val="nil"/>
              <w:left w:val="single" w:sz="4" w:space="0" w:color="000000"/>
              <w:bottom w:val="nil"/>
              <w:right w:val="single" w:sz="4" w:space="0" w:color="000000"/>
            </w:tcBorders>
            <w:shd w:val="clear" w:color="auto" w:fill="F8F9FA"/>
          </w:tcPr>
          <w:p w14:paraId="03BC3068" w14:textId="77777777" w:rsidR="001F7B82" w:rsidRDefault="00C96B79">
            <w:pPr>
              <w:ind w:left="70"/>
            </w:pPr>
            <w:r>
              <w:rPr>
                <w:rFonts w:ascii="Arial" w:eastAsia="Arial" w:hAnsi="Arial" w:cs="Arial"/>
                <w:color w:val="212121"/>
                <w:sz w:val="24"/>
              </w:rPr>
              <w:t xml:space="preserve">Case discussion </w:t>
            </w:r>
          </w:p>
        </w:tc>
        <w:tc>
          <w:tcPr>
            <w:tcW w:w="3241" w:type="dxa"/>
            <w:tcBorders>
              <w:top w:val="nil"/>
              <w:left w:val="single" w:sz="4" w:space="0" w:color="000000"/>
              <w:bottom w:val="nil"/>
              <w:right w:val="single" w:sz="4" w:space="0" w:color="000000"/>
            </w:tcBorders>
            <w:shd w:val="clear" w:color="auto" w:fill="F8F9FA"/>
          </w:tcPr>
          <w:p w14:paraId="6599C325" w14:textId="77777777" w:rsidR="001F7B82" w:rsidRDefault="00C96B79">
            <w:pPr>
              <w:ind w:left="70"/>
            </w:pPr>
            <w:r>
              <w:rPr>
                <w:rFonts w:ascii="Arial" w:eastAsia="Arial" w:hAnsi="Arial" w:cs="Arial"/>
                <w:color w:val="212121"/>
                <w:sz w:val="24"/>
              </w:rPr>
              <w:t xml:space="preserve">Intern's report card </w:t>
            </w:r>
          </w:p>
        </w:tc>
      </w:tr>
      <w:tr w:rsidR="001F7B82" w14:paraId="4C58D414" w14:textId="77777777">
        <w:trPr>
          <w:trHeight w:val="283"/>
        </w:trPr>
        <w:tc>
          <w:tcPr>
            <w:tcW w:w="1996" w:type="dxa"/>
            <w:gridSpan w:val="4"/>
            <w:tcBorders>
              <w:top w:val="nil"/>
              <w:left w:val="single" w:sz="4" w:space="0" w:color="000000"/>
              <w:bottom w:val="single" w:sz="4" w:space="0" w:color="000000"/>
              <w:right w:val="nil"/>
            </w:tcBorders>
          </w:tcPr>
          <w:p w14:paraId="77D95542"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67A8C4A7" w14:textId="77777777" w:rsidR="001F7B82" w:rsidRDefault="001F7B82"/>
        </w:tc>
        <w:tc>
          <w:tcPr>
            <w:tcW w:w="3571" w:type="dxa"/>
            <w:tcBorders>
              <w:top w:val="nil"/>
              <w:left w:val="single" w:sz="4" w:space="0" w:color="000000"/>
              <w:bottom w:val="single" w:sz="4" w:space="0" w:color="000000"/>
              <w:right w:val="single" w:sz="4" w:space="0" w:color="000000"/>
            </w:tcBorders>
          </w:tcPr>
          <w:p w14:paraId="508D284A" w14:textId="77777777" w:rsidR="001F7B82" w:rsidRDefault="00C96B79">
            <w:pPr>
              <w:ind w:left="69"/>
              <w:jc w:val="center"/>
            </w:pPr>
            <w:r>
              <w:rPr>
                <w:rFonts w:ascii="Arial" w:eastAsia="Arial" w:hAnsi="Arial" w:cs="Arial"/>
                <w:sz w:val="24"/>
              </w:rPr>
              <w:t xml:space="preserve"> </w:t>
            </w:r>
          </w:p>
        </w:tc>
        <w:tc>
          <w:tcPr>
            <w:tcW w:w="3241" w:type="dxa"/>
            <w:tcBorders>
              <w:top w:val="nil"/>
              <w:left w:val="single" w:sz="4" w:space="0" w:color="000000"/>
              <w:bottom w:val="single" w:sz="4" w:space="0" w:color="000000"/>
              <w:right w:val="single" w:sz="4" w:space="0" w:color="000000"/>
            </w:tcBorders>
          </w:tcPr>
          <w:p w14:paraId="524F6EC1" w14:textId="77777777" w:rsidR="001F7B82" w:rsidRDefault="00C96B79">
            <w:pPr>
              <w:ind w:left="85"/>
              <w:jc w:val="center"/>
            </w:pPr>
            <w:r>
              <w:rPr>
                <w:rFonts w:ascii="Arial" w:eastAsia="Arial" w:hAnsi="Arial" w:cs="Arial"/>
                <w:sz w:val="24"/>
              </w:rPr>
              <w:t xml:space="preserve"> </w:t>
            </w:r>
          </w:p>
        </w:tc>
      </w:tr>
      <w:tr w:rsidR="001F7B82" w14:paraId="7A070D82" w14:textId="77777777">
        <w:trPr>
          <w:trHeight w:val="86"/>
        </w:trPr>
        <w:tc>
          <w:tcPr>
            <w:tcW w:w="1996" w:type="dxa"/>
            <w:gridSpan w:val="4"/>
            <w:tcBorders>
              <w:top w:val="single" w:sz="4" w:space="0" w:color="000000"/>
              <w:left w:val="single" w:sz="4" w:space="0" w:color="000000"/>
              <w:bottom w:val="nil"/>
              <w:right w:val="nil"/>
            </w:tcBorders>
          </w:tcPr>
          <w:p w14:paraId="06CCE7AC" w14:textId="77777777" w:rsidR="001F7B82" w:rsidRDefault="001F7B82"/>
        </w:tc>
        <w:tc>
          <w:tcPr>
            <w:tcW w:w="218" w:type="dxa"/>
            <w:tcBorders>
              <w:top w:val="single" w:sz="4" w:space="0" w:color="000000"/>
              <w:left w:val="nil"/>
              <w:bottom w:val="nil"/>
              <w:right w:val="single" w:sz="4" w:space="0" w:color="000000"/>
            </w:tcBorders>
          </w:tcPr>
          <w:p w14:paraId="7DE0743E" w14:textId="77777777" w:rsidR="001F7B82" w:rsidRDefault="001F7B82"/>
        </w:tc>
        <w:tc>
          <w:tcPr>
            <w:tcW w:w="3571" w:type="dxa"/>
            <w:tcBorders>
              <w:top w:val="single" w:sz="4" w:space="0" w:color="000000"/>
              <w:left w:val="single" w:sz="4" w:space="0" w:color="000000"/>
              <w:bottom w:val="nil"/>
              <w:right w:val="single" w:sz="4" w:space="0" w:color="000000"/>
            </w:tcBorders>
          </w:tcPr>
          <w:p w14:paraId="26D868A9" w14:textId="77777777" w:rsidR="001F7B82" w:rsidRDefault="001F7B82"/>
        </w:tc>
        <w:tc>
          <w:tcPr>
            <w:tcW w:w="3241" w:type="dxa"/>
            <w:tcBorders>
              <w:top w:val="single" w:sz="4" w:space="0" w:color="000000"/>
              <w:left w:val="single" w:sz="4" w:space="0" w:color="000000"/>
              <w:bottom w:val="nil"/>
              <w:right w:val="single" w:sz="4" w:space="0" w:color="000000"/>
            </w:tcBorders>
          </w:tcPr>
          <w:p w14:paraId="5733D1DE" w14:textId="77777777" w:rsidR="001F7B82" w:rsidRDefault="001F7B82"/>
        </w:tc>
      </w:tr>
      <w:tr w:rsidR="001F7B82" w14:paraId="22A60C2B" w14:textId="77777777">
        <w:trPr>
          <w:trHeight w:val="278"/>
        </w:trPr>
        <w:tc>
          <w:tcPr>
            <w:tcW w:w="1996" w:type="dxa"/>
            <w:gridSpan w:val="4"/>
            <w:tcBorders>
              <w:top w:val="nil"/>
              <w:left w:val="single" w:sz="4" w:space="0" w:color="000000"/>
              <w:bottom w:val="nil"/>
              <w:right w:val="nil"/>
            </w:tcBorders>
            <w:shd w:val="clear" w:color="auto" w:fill="F8F9FA"/>
          </w:tcPr>
          <w:p w14:paraId="7B9E2896" w14:textId="77777777" w:rsidR="001F7B82" w:rsidRDefault="00C96B79">
            <w:pPr>
              <w:ind w:left="52"/>
            </w:pPr>
            <w:r>
              <w:rPr>
                <w:rFonts w:ascii="Arial" w:eastAsia="Arial" w:hAnsi="Arial" w:cs="Arial"/>
                <w:color w:val="212121"/>
                <w:sz w:val="24"/>
              </w:rPr>
              <w:t xml:space="preserve">Approach to the </w:t>
            </w:r>
          </w:p>
        </w:tc>
        <w:tc>
          <w:tcPr>
            <w:tcW w:w="218" w:type="dxa"/>
            <w:tcBorders>
              <w:top w:val="nil"/>
              <w:left w:val="nil"/>
              <w:bottom w:val="nil"/>
              <w:right w:val="single" w:sz="4" w:space="0" w:color="000000"/>
            </w:tcBorders>
            <w:shd w:val="clear" w:color="auto" w:fill="F8F9FA"/>
          </w:tcPr>
          <w:p w14:paraId="7D880623" w14:textId="77777777" w:rsidR="001F7B82" w:rsidRDefault="001F7B82"/>
        </w:tc>
        <w:tc>
          <w:tcPr>
            <w:tcW w:w="3571" w:type="dxa"/>
            <w:tcBorders>
              <w:top w:val="nil"/>
              <w:left w:val="single" w:sz="4" w:space="0" w:color="000000"/>
              <w:bottom w:val="nil"/>
              <w:right w:val="single" w:sz="4" w:space="0" w:color="000000"/>
            </w:tcBorders>
            <w:shd w:val="clear" w:color="auto" w:fill="F8F9FA"/>
          </w:tcPr>
          <w:p w14:paraId="66607276" w14:textId="77777777" w:rsidR="001F7B82" w:rsidRDefault="00C96B79">
            <w:pPr>
              <w:ind w:left="70"/>
            </w:pPr>
            <w:r>
              <w:rPr>
                <w:rFonts w:ascii="Arial" w:eastAsia="Arial" w:hAnsi="Arial" w:cs="Arial"/>
                <w:color w:val="212121"/>
                <w:sz w:val="24"/>
              </w:rPr>
              <w:t xml:space="preserve">Learning at work Assessment </w:t>
            </w:r>
          </w:p>
        </w:tc>
        <w:tc>
          <w:tcPr>
            <w:tcW w:w="3241" w:type="dxa"/>
            <w:tcBorders>
              <w:top w:val="nil"/>
              <w:left w:val="single" w:sz="4" w:space="0" w:color="000000"/>
              <w:bottom w:val="nil"/>
              <w:right w:val="single" w:sz="4" w:space="0" w:color="000000"/>
            </w:tcBorders>
            <w:shd w:val="clear" w:color="auto" w:fill="F8F9FA"/>
          </w:tcPr>
          <w:p w14:paraId="1D13FB8D" w14:textId="77777777" w:rsidR="001F7B82" w:rsidRDefault="00C96B79">
            <w:pPr>
              <w:ind w:left="70"/>
            </w:pPr>
            <w:r>
              <w:rPr>
                <w:rFonts w:ascii="Arial" w:eastAsia="Arial" w:hAnsi="Arial" w:cs="Arial"/>
                <w:color w:val="212121"/>
                <w:sz w:val="24"/>
              </w:rPr>
              <w:t xml:space="preserve">Intern's report card </w:t>
            </w:r>
          </w:p>
        </w:tc>
      </w:tr>
      <w:tr w:rsidR="001F7B82" w14:paraId="47925E26" w14:textId="77777777">
        <w:trPr>
          <w:trHeight w:val="82"/>
        </w:trPr>
        <w:tc>
          <w:tcPr>
            <w:tcW w:w="1996" w:type="dxa"/>
            <w:gridSpan w:val="4"/>
            <w:tcBorders>
              <w:top w:val="nil"/>
              <w:left w:val="single" w:sz="4" w:space="0" w:color="000000"/>
              <w:bottom w:val="nil"/>
              <w:right w:val="nil"/>
            </w:tcBorders>
          </w:tcPr>
          <w:p w14:paraId="572D8D16" w14:textId="77777777" w:rsidR="001F7B82" w:rsidRDefault="001F7B82"/>
        </w:tc>
        <w:tc>
          <w:tcPr>
            <w:tcW w:w="218" w:type="dxa"/>
            <w:tcBorders>
              <w:top w:val="nil"/>
              <w:left w:val="nil"/>
              <w:bottom w:val="nil"/>
              <w:right w:val="single" w:sz="4" w:space="0" w:color="000000"/>
            </w:tcBorders>
          </w:tcPr>
          <w:p w14:paraId="098A5911" w14:textId="77777777" w:rsidR="001F7B82" w:rsidRDefault="001F7B82"/>
        </w:tc>
        <w:tc>
          <w:tcPr>
            <w:tcW w:w="3571" w:type="dxa"/>
            <w:vMerge w:val="restart"/>
            <w:tcBorders>
              <w:top w:val="nil"/>
              <w:left w:val="single" w:sz="4" w:space="0" w:color="000000"/>
              <w:bottom w:val="single" w:sz="4" w:space="0" w:color="000000"/>
              <w:right w:val="single" w:sz="4" w:space="0" w:color="000000"/>
            </w:tcBorders>
          </w:tcPr>
          <w:p w14:paraId="1B878D03" w14:textId="77777777" w:rsidR="001F7B82" w:rsidRDefault="00C96B79">
            <w:pPr>
              <w:ind w:left="69"/>
              <w:jc w:val="center"/>
            </w:pPr>
            <w:r>
              <w:rPr>
                <w:rFonts w:ascii="Arial" w:eastAsia="Arial" w:hAnsi="Arial" w:cs="Arial"/>
                <w:sz w:val="24"/>
              </w:rPr>
              <w:t xml:space="preserve"> </w:t>
            </w:r>
          </w:p>
        </w:tc>
        <w:tc>
          <w:tcPr>
            <w:tcW w:w="3241" w:type="dxa"/>
            <w:vMerge w:val="restart"/>
            <w:tcBorders>
              <w:top w:val="nil"/>
              <w:left w:val="single" w:sz="4" w:space="0" w:color="000000"/>
              <w:bottom w:val="single" w:sz="4" w:space="0" w:color="000000"/>
              <w:right w:val="single" w:sz="4" w:space="0" w:color="000000"/>
            </w:tcBorders>
          </w:tcPr>
          <w:p w14:paraId="3A396988" w14:textId="77777777" w:rsidR="001F7B82" w:rsidRDefault="00C96B79">
            <w:pPr>
              <w:ind w:left="85"/>
              <w:jc w:val="center"/>
            </w:pPr>
            <w:r>
              <w:rPr>
                <w:rFonts w:ascii="Arial" w:eastAsia="Arial" w:hAnsi="Arial" w:cs="Arial"/>
                <w:sz w:val="24"/>
              </w:rPr>
              <w:t xml:space="preserve"> </w:t>
            </w:r>
          </w:p>
        </w:tc>
      </w:tr>
      <w:tr w:rsidR="001F7B82" w14:paraId="1D3001F4" w14:textId="77777777">
        <w:trPr>
          <w:trHeight w:val="278"/>
        </w:trPr>
        <w:tc>
          <w:tcPr>
            <w:tcW w:w="1996" w:type="dxa"/>
            <w:gridSpan w:val="4"/>
            <w:tcBorders>
              <w:top w:val="nil"/>
              <w:left w:val="single" w:sz="4" w:space="0" w:color="000000"/>
              <w:bottom w:val="nil"/>
              <w:right w:val="nil"/>
            </w:tcBorders>
            <w:shd w:val="clear" w:color="auto" w:fill="F8F9FA"/>
          </w:tcPr>
          <w:p w14:paraId="5532A62E" w14:textId="77777777" w:rsidR="001F7B82" w:rsidRDefault="00C96B79">
            <w:pPr>
              <w:ind w:left="52"/>
              <w:jc w:val="both"/>
            </w:pPr>
            <w:r>
              <w:rPr>
                <w:rFonts w:ascii="Arial" w:eastAsia="Arial" w:hAnsi="Arial" w:cs="Arial"/>
                <w:color w:val="212121"/>
                <w:sz w:val="24"/>
              </w:rPr>
              <w:t xml:space="preserve">patient with chest </w:t>
            </w:r>
          </w:p>
        </w:tc>
        <w:tc>
          <w:tcPr>
            <w:tcW w:w="218" w:type="dxa"/>
            <w:tcBorders>
              <w:top w:val="nil"/>
              <w:left w:val="nil"/>
              <w:bottom w:val="nil"/>
              <w:right w:val="single" w:sz="4" w:space="0" w:color="000000"/>
            </w:tcBorders>
            <w:shd w:val="clear" w:color="auto" w:fill="F8F9FA"/>
          </w:tcPr>
          <w:p w14:paraId="131E0C67" w14:textId="77777777" w:rsidR="001F7B82" w:rsidRDefault="001F7B82"/>
        </w:tc>
        <w:tc>
          <w:tcPr>
            <w:tcW w:w="0" w:type="auto"/>
            <w:vMerge/>
            <w:tcBorders>
              <w:top w:val="nil"/>
              <w:left w:val="single" w:sz="4" w:space="0" w:color="000000"/>
              <w:bottom w:val="nil"/>
              <w:right w:val="single" w:sz="4" w:space="0" w:color="000000"/>
            </w:tcBorders>
          </w:tcPr>
          <w:p w14:paraId="02CE8F28" w14:textId="77777777" w:rsidR="001F7B82" w:rsidRDefault="001F7B82"/>
        </w:tc>
        <w:tc>
          <w:tcPr>
            <w:tcW w:w="0" w:type="auto"/>
            <w:vMerge/>
            <w:tcBorders>
              <w:top w:val="nil"/>
              <w:left w:val="single" w:sz="4" w:space="0" w:color="000000"/>
              <w:bottom w:val="nil"/>
              <w:right w:val="single" w:sz="4" w:space="0" w:color="000000"/>
            </w:tcBorders>
          </w:tcPr>
          <w:p w14:paraId="4956ACCD" w14:textId="77777777" w:rsidR="001F7B82" w:rsidRDefault="001F7B82"/>
        </w:tc>
      </w:tr>
      <w:tr w:rsidR="001F7B82" w14:paraId="00B51BCA" w14:textId="77777777">
        <w:trPr>
          <w:trHeight w:val="82"/>
        </w:trPr>
        <w:tc>
          <w:tcPr>
            <w:tcW w:w="1996" w:type="dxa"/>
            <w:gridSpan w:val="4"/>
            <w:tcBorders>
              <w:top w:val="nil"/>
              <w:left w:val="single" w:sz="4" w:space="0" w:color="000000"/>
              <w:bottom w:val="nil"/>
              <w:right w:val="nil"/>
            </w:tcBorders>
          </w:tcPr>
          <w:p w14:paraId="55C7B113" w14:textId="77777777" w:rsidR="001F7B82" w:rsidRDefault="001F7B82"/>
        </w:tc>
        <w:tc>
          <w:tcPr>
            <w:tcW w:w="218" w:type="dxa"/>
            <w:tcBorders>
              <w:top w:val="nil"/>
              <w:left w:val="nil"/>
              <w:bottom w:val="nil"/>
              <w:right w:val="single" w:sz="4" w:space="0" w:color="000000"/>
            </w:tcBorders>
          </w:tcPr>
          <w:p w14:paraId="68E11206" w14:textId="77777777" w:rsidR="001F7B82" w:rsidRDefault="001F7B82"/>
        </w:tc>
        <w:tc>
          <w:tcPr>
            <w:tcW w:w="0" w:type="auto"/>
            <w:vMerge/>
            <w:tcBorders>
              <w:top w:val="nil"/>
              <w:left w:val="single" w:sz="4" w:space="0" w:color="000000"/>
              <w:bottom w:val="nil"/>
              <w:right w:val="single" w:sz="4" w:space="0" w:color="000000"/>
            </w:tcBorders>
          </w:tcPr>
          <w:p w14:paraId="1D7D4E24" w14:textId="77777777" w:rsidR="001F7B82" w:rsidRDefault="001F7B82"/>
        </w:tc>
        <w:tc>
          <w:tcPr>
            <w:tcW w:w="0" w:type="auto"/>
            <w:vMerge/>
            <w:tcBorders>
              <w:top w:val="nil"/>
              <w:left w:val="single" w:sz="4" w:space="0" w:color="000000"/>
              <w:bottom w:val="nil"/>
              <w:right w:val="single" w:sz="4" w:space="0" w:color="000000"/>
            </w:tcBorders>
          </w:tcPr>
          <w:p w14:paraId="6B2B8C5F" w14:textId="77777777" w:rsidR="001F7B82" w:rsidRDefault="001F7B82"/>
        </w:tc>
      </w:tr>
      <w:tr w:rsidR="001F7B82" w14:paraId="47023ADC" w14:textId="77777777">
        <w:trPr>
          <w:trHeight w:val="278"/>
        </w:trPr>
        <w:tc>
          <w:tcPr>
            <w:tcW w:w="1996" w:type="dxa"/>
            <w:gridSpan w:val="4"/>
            <w:tcBorders>
              <w:top w:val="nil"/>
              <w:left w:val="single" w:sz="4" w:space="0" w:color="000000"/>
              <w:bottom w:val="nil"/>
              <w:right w:val="nil"/>
            </w:tcBorders>
            <w:shd w:val="clear" w:color="auto" w:fill="F8F9FA"/>
          </w:tcPr>
          <w:p w14:paraId="3EF7D0DA" w14:textId="77777777" w:rsidR="001F7B82" w:rsidRDefault="00C96B79">
            <w:pPr>
              <w:ind w:left="52"/>
            </w:pPr>
            <w:r>
              <w:rPr>
                <w:rFonts w:ascii="Arial" w:eastAsia="Arial" w:hAnsi="Arial" w:cs="Arial"/>
                <w:color w:val="212121"/>
                <w:sz w:val="24"/>
              </w:rPr>
              <w:t xml:space="preserve">pain </w:t>
            </w:r>
          </w:p>
        </w:tc>
        <w:tc>
          <w:tcPr>
            <w:tcW w:w="218" w:type="dxa"/>
            <w:tcBorders>
              <w:top w:val="nil"/>
              <w:left w:val="nil"/>
              <w:bottom w:val="nil"/>
              <w:right w:val="single" w:sz="4" w:space="0" w:color="000000"/>
            </w:tcBorders>
            <w:shd w:val="clear" w:color="auto" w:fill="F8F9FA"/>
          </w:tcPr>
          <w:p w14:paraId="44140513" w14:textId="77777777" w:rsidR="001F7B82" w:rsidRDefault="001F7B82"/>
        </w:tc>
        <w:tc>
          <w:tcPr>
            <w:tcW w:w="0" w:type="auto"/>
            <w:vMerge/>
            <w:tcBorders>
              <w:top w:val="nil"/>
              <w:left w:val="single" w:sz="4" w:space="0" w:color="000000"/>
              <w:bottom w:val="nil"/>
              <w:right w:val="single" w:sz="4" w:space="0" w:color="000000"/>
            </w:tcBorders>
          </w:tcPr>
          <w:p w14:paraId="4F1392F4" w14:textId="77777777" w:rsidR="001F7B82" w:rsidRDefault="001F7B82"/>
        </w:tc>
        <w:tc>
          <w:tcPr>
            <w:tcW w:w="0" w:type="auto"/>
            <w:vMerge/>
            <w:tcBorders>
              <w:top w:val="nil"/>
              <w:left w:val="single" w:sz="4" w:space="0" w:color="000000"/>
              <w:bottom w:val="nil"/>
              <w:right w:val="single" w:sz="4" w:space="0" w:color="000000"/>
            </w:tcBorders>
          </w:tcPr>
          <w:p w14:paraId="3CF96771" w14:textId="77777777" w:rsidR="001F7B82" w:rsidRDefault="001F7B82"/>
        </w:tc>
      </w:tr>
      <w:tr w:rsidR="001F7B82" w14:paraId="2EA29D41" w14:textId="77777777">
        <w:trPr>
          <w:trHeight w:val="280"/>
        </w:trPr>
        <w:tc>
          <w:tcPr>
            <w:tcW w:w="1996" w:type="dxa"/>
            <w:gridSpan w:val="4"/>
            <w:tcBorders>
              <w:top w:val="nil"/>
              <w:left w:val="single" w:sz="4" w:space="0" w:color="000000"/>
              <w:bottom w:val="single" w:sz="4" w:space="0" w:color="000000"/>
              <w:right w:val="nil"/>
            </w:tcBorders>
          </w:tcPr>
          <w:p w14:paraId="3B98D779"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718F16B8"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196781EA"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32EFA53B" w14:textId="77777777" w:rsidR="001F7B82" w:rsidRDefault="001F7B82"/>
        </w:tc>
      </w:tr>
      <w:tr w:rsidR="001F7B82" w14:paraId="3D7D76BC" w14:textId="77777777">
        <w:trPr>
          <w:trHeight w:val="85"/>
        </w:trPr>
        <w:tc>
          <w:tcPr>
            <w:tcW w:w="258" w:type="dxa"/>
            <w:vMerge w:val="restart"/>
            <w:tcBorders>
              <w:top w:val="single" w:sz="4" w:space="0" w:color="000000"/>
              <w:left w:val="single" w:sz="4" w:space="0" w:color="000000"/>
              <w:bottom w:val="single" w:sz="4" w:space="0" w:color="000000"/>
              <w:right w:val="nil"/>
            </w:tcBorders>
          </w:tcPr>
          <w:p w14:paraId="2F7791C5" w14:textId="77777777" w:rsidR="001F7B82" w:rsidRDefault="001F7B82"/>
        </w:tc>
        <w:tc>
          <w:tcPr>
            <w:tcW w:w="1738" w:type="dxa"/>
            <w:gridSpan w:val="3"/>
            <w:vMerge w:val="restart"/>
            <w:tcBorders>
              <w:top w:val="single" w:sz="4" w:space="0" w:color="000000"/>
              <w:left w:val="nil"/>
              <w:bottom w:val="nil"/>
              <w:right w:val="nil"/>
            </w:tcBorders>
            <w:shd w:val="clear" w:color="auto" w:fill="F8F9FA"/>
          </w:tcPr>
          <w:p w14:paraId="191FED2A" w14:textId="77777777" w:rsidR="001F7B82" w:rsidRDefault="00C96B79">
            <w:pPr>
              <w:ind w:left="2"/>
              <w:jc w:val="both"/>
            </w:pPr>
            <w:r>
              <w:rPr>
                <w:rFonts w:ascii="Arial" w:eastAsia="Arial" w:hAnsi="Arial" w:cs="Arial"/>
                <w:color w:val="212121"/>
              </w:rPr>
              <w:t xml:space="preserve">Cardiopulmonary </w:t>
            </w:r>
          </w:p>
        </w:tc>
        <w:tc>
          <w:tcPr>
            <w:tcW w:w="218" w:type="dxa"/>
            <w:vMerge w:val="restart"/>
            <w:tcBorders>
              <w:top w:val="single" w:sz="4" w:space="0" w:color="000000"/>
              <w:left w:val="nil"/>
              <w:bottom w:val="single" w:sz="4" w:space="0" w:color="000000"/>
              <w:right w:val="single" w:sz="4" w:space="0" w:color="000000"/>
            </w:tcBorders>
          </w:tcPr>
          <w:p w14:paraId="78DA1961" w14:textId="77777777" w:rsidR="001F7B82" w:rsidRDefault="001F7B82"/>
        </w:tc>
        <w:tc>
          <w:tcPr>
            <w:tcW w:w="3571" w:type="dxa"/>
            <w:tcBorders>
              <w:top w:val="single" w:sz="4" w:space="0" w:color="000000"/>
              <w:left w:val="single" w:sz="4" w:space="0" w:color="000000"/>
              <w:bottom w:val="nil"/>
              <w:right w:val="single" w:sz="4" w:space="0" w:color="000000"/>
            </w:tcBorders>
          </w:tcPr>
          <w:p w14:paraId="620C961F" w14:textId="77777777" w:rsidR="001F7B82" w:rsidRDefault="001F7B82"/>
        </w:tc>
        <w:tc>
          <w:tcPr>
            <w:tcW w:w="3241" w:type="dxa"/>
            <w:tcBorders>
              <w:top w:val="single" w:sz="4" w:space="0" w:color="000000"/>
              <w:left w:val="single" w:sz="4" w:space="0" w:color="000000"/>
              <w:bottom w:val="nil"/>
              <w:right w:val="single" w:sz="4" w:space="0" w:color="000000"/>
            </w:tcBorders>
          </w:tcPr>
          <w:p w14:paraId="17E81515" w14:textId="77777777" w:rsidR="001F7B82" w:rsidRDefault="001F7B82"/>
        </w:tc>
      </w:tr>
      <w:tr w:rsidR="001F7B82" w14:paraId="5FF187F8" w14:textId="77777777">
        <w:trPr>
          <w:trHeight w:val="450"/>
        </w:trPr>
        <w:tc>
          <w:tcPr>
            <w:tcW w:w="0" w:type="auto"/>
            <w:vMerge/>
            <w:tcBorders>
              <w:top w:val="nil"/>
              <w:left w:val="single" w:sz="4" w:space="0" w:color="000000"/>
              <w:bottom w:val="nil"/>
              <w:right w:val="nil"/>
            </w:tcBorders>
          </w:tcPr>
          <w:p w14:paraId="1140D54E" w14:textId="77777777" w:rsidR="001F7B82" w:rsidRDefault="001F7B82"/>
        </w:tc>
        <w:tc>
          <w:tcPr>
            <w:tcW w:w="0" w:type="auto"/>
            <w:gridSpan w:val="3"/>
            <w:vMerge/>
            <w:tcBorders>
              <w:top w:val="nil"/>
              <w:left w:val="nil"/>
              <w:bottom w:val="nil"/>
              <w:right w:val="nil"/>
            </w:tcBorders>
          </w:tcPr>
          <w:p w14:paraId="7F43BDFD" w14:textId="77777777" w:rsidR="001F7B82" w:rsidRDefault="001F7B82"/>
        </w:tc>
        <w:tc>
          <w:tcPr>
            <w:tcW w:w="0" w:type="auto"/>
            <w:vMerge/>
            <w:tcBorders>
              <w:top w:val="nil"/>
              <w:left w:val="nil"/>
              <w:bottom w:val="nil"/>
              <w:right w:val="single" w:sz="4" w:space="0" w:color="000000"/>
            </w:tcBorders>
          </w:tcPr>
          <w:p w14:paraId="64DC9D00" w14:textId="77777777" w:rsidR="001F7B82" w:rsidRDefault="001F7B82"/>
        </w:tc>
        <w:tc>
          <w:tcPr>
            <w:tcW w:w="3571" w:type="dxa"/>
            <w:vMerge w:val="restart"/>
            <w:tcBorders>
              <w:top w:val="nil"/>
              <w:left w:val="single" w:sz="4" w:space="0" w:color="000000"/>
              <w:bottom w:val="nil"/>
              <w:right w:val="single" w:sz="4" w:space="0" w:color="000000"/>
            </w:tcBorders>
            <w:shd w:val="clear" w:color="auto" w:fill="F8F9FA"/>
          </w:tcPr>
          <w:p w14:paraId="7E800035" w14:textId="77777777" w:rsidR="001F7B82" w:rsidRDefault="00C96B79">
            <w:pPr>
              <w:ind w:left="70"/>
            </w:pPr>
            <w:r>
              <w:rPr>
                <w:rFonts w:ascii="Arial" w:eastAsia="Arial" w:hAnsi="Arial" w:cs="Arial"/>
                <w:color w:val="212121"/>
                <w:sz w:val="24"/>
              </w:rPr>
              <w:t xml:space="preserve">Learning at work Assessment </w:t>
            </w:r>
          </w:p>
        </w:tc>
        <w:tc>
          <w:tcPr>
            <w:tcW w:w="3241" w:type="dxa"/>
            <w:vMerge w:val="restart"/>
            <w:tcBorders>
              <w:top w:val="nil"/>
              <w:left w:val="single" w:sz="4" w:space="0" w:color="000000"/>
              <w:bottom w:val="nil"/>
              <w:right w:val="single" w:sz="4" w:space="0" w:color="000000"/>
            </w:tcBorders>
            <w:shd w:val="clear" w:color="auto" w:fill="F8F9FA"/>
          </w:tcPr>
          <w:p w14:paraId="0F94F116" w14:textId="77777777" w:rsidR="001F7B82" w:rsidRDefault="00C96B79">
            <w:pPr>
              <w:ind w:left="70"/>
            </w:pPr>
            <w:r>
              <w:rPr>
                <w:rFonts w:ascii="Arial" w:eastAsia="Arial" w:hAnsi="Arial" w:cs="Arial"/>
                <w:color w:val="212121"/>
                <w:sz w:val="24"/>
              </w:rPr>
              <w:t xml:space="preserve">Intern's report card </w:t>
            </w:r>
          </w:p>
        </w:tc>
      </w:tr>
      <w:tr w:rsidR="001F7B82" w14:paraId="3B6B8006" w14:textId="77777777">
        <w:trPr>
          <w:trHeight w:val="450"/>
        </w:trPr>
        <w:tc>
          <w:tcPr>
            <w:tcW w:w="0" w:type="auto"/>
            <w:vMerge/>
            <w:tcBorders>
              <w:top w:val="nil"/>
              <w:left w:val="single" w:sz="4" w:space="0" w:color="000000"/>
              <w:bottom w:val="nil"/>
              <w:right w:val="nil"/>
            </w:tcBorders>
          </w:tcPr>
          <w:p w14:paraId="4FFA3106" w14:textId="77777777" w:rsidR="001F7B82" w:rsidRDefault="001F7B82"/>
        </w:tc>
        <w:tc>
          <w:tcPr>
            <w:tcW w:w="552" w:type="dxa"/>
            <w:vMerge w:val="restart"/>
            <w:tcBorders>
              <w:top w:val="nil"/>
              <w:left w:val="nil"/>
              <w:bottom w:val="single" w:sz="4" w:space="0" w:color="000000"/>
              <w:right w:val="nil"/>
            </w:tcBorders>
          </w:tcPr>
          <w:p w14:paraId="4C379DA7" w14:textId="77777777" w:rsidR="001F7B82" w:rsidRDefault="001F7B82"/>
        </w:tc>
        <w:tc>
          <w:tcPr>
            <w:tcW w:w="574" w:type="dxa"/>
            <w:vMerge w:val="restart"/>
            <w:tcBorders>
              <w:top w:val="nil"/>
              <w:left w:val="nil"/>
              <w:bottom w:val="nil"/>
              <w:right w:val="nil"/>
            </w:tcBorders>
            <w:shd w:val="clear" w:color="auto" w:fill="F8F9FA"/>
          </w:tcPr>
          <w:p w14:paraId="0CA7EDC8" w14:textId="77777777" w:rsidR="001F7B82" w:rsidRDefault="00C96B79">
            <w:pPr>
              <w:ind w:left="6"/>
              <w:jc w:val="both"/>
            </w:pPr>
            <w:r>
              <w:rPr>
                <w:rFonts w:ascii="Arial" w:eastAsia="Arial" w:hAnsi="Arial" w:cs="Arial"/>
                <w:color w:val="212121"/>
              </w:rPr>
              <w:t>arrest</w:t>
            </w:r>
          </w:p>
        </w:tc>
        <w:tc>
          <w:tcPr>
            <w:tcW w:w="612" w:type="dxa"/>
            <w:vMerge w:val="restart"/>
            <w:tcBorders>
              <w:top w:val="nil"/>
              <w:left w:val="nil"/>
              <w:bottom w:val="single" w:sz="4" w:space="0" w:color="000000"/>
              <w:right w:val="nil"/>
            </w:tcBorders>
          </w:tcPr>
          <w:p w14:paraId="2159CA87" w14:textId="77777777" w:rsidR="001F7B82" w:rsidRDefault="00C96B79">
            <w:pPr>
              <w:ind w:left="-5"/>
            </w:pPr>
            <w:r>
              <w:rPr>
                <w:rFonts w:ascii="Arial" w:eastAsia="Arial" w:hAnsi="Arial" w:cs="Arial"/>
                <w:sz w:val="24"/>
              </w:rPr>
              <w:t xml:space="preserve"> </w:t>
            </w:r>
          </w:p>
        </w:tc>
        <w:tc>
          <w:tcPr>
            <w:tcW w:w="0" w:type="auto"/>
            <w:vMerge/>
            <w:tcBorders>
              <w:top w:val="nil"/>
              <w:left w:val="nil"/>
              <w:bottom w:val="nil"/>
              <w:right w:val="single" w:sz="4" w:space="0" w:color="000000"/>
            </w:tcBorders>
          </w:tcPr>
          <w:p w14:paraId="0CBB71B7" w14:textId="77777777" w:rsidR="001F7B82" w:rsidRDefault="001F7B82"/>
        </w:tc>
        <w:tc>
          <w:tcPr>
            <w:tcW w:w="0" w:type="auto"/>
            <w:vMerge/>
            <w:tcBorders>
              <w:top w:val="nil"/>
              <w:left w:val="single" w:sz="4" w:space="0" w:color="000000"/>
              <w:bottom w:val="nil"/>
              <w:right w:val="single" w:sz="4" w:space="0" w:color="000000"/>
            </w:tcBorders>
          </w:tcPr>
          <w:p w14:paraId="0E0636B3" w14:textId="77777777" w:rsidR="001F7B82" w:rsidRDefault="001F7B82"/>
        </w:tc>
        <w:tc>
          <w:tcPr>
            <w:tcW w:w="0" w:type="auto"/>
            <w:vMerge/>
            <w:tcBorders>
              <w:top w:val="nil"/>
              <w:left w:val="single" w:sz="4" w:space="0" w:color="000000"/>
              <w:bottom w:val="nil"/>
              <w:right w:val="single" w:sz="4" w:space="0" w:color="000000"/>
            </w:tcBorders>
          </w:tcPr>
          <w:p w14:paraId="1F6D33DE" w14:textId="77777777" w:rsidR="001F7B82" w:rsidRDefault="001F7B82"/>
        </w:tc>
      </w:tr>
      <w:tr w:rsidR="001F7B82" w14:paraId="36637D20" w14:textId="77777777">
        <w:trPr>
          <w:trHeight w:val="450"/>
        </w:trPr>
        <w:tc>
          <w:tcPr>
            <w:tcW w:w="0" w:type="auto"/>
            <w:vMerge/>
            <w:tcBorders>
              <w:top w:val="nil"/>
              <w:left w:val="single" w:sz="4" w:space="0" w:color="000000"/>
              <w:bottom w:val="nil"/>
              <w:right w:val="nil"/>
            </w:tcBorders>
          </w:tcPr>
          <w:p w14:paraId="261B3EBF" w14:textId="77777777" w:rsidR="001F7B82" w:rsidRDefault="001F7B82"/>
        </w:tc>
        <w:tc>
          <w:tcPr>
            <w:tcW w:w="0" w:type="auto"/>
            <w:vMerge/>
            <w:tcBorders>
              <w:top w:val="nil"/>
              <w:left w:val="nil"/>
              <w:bottom w:val="nil"/>
              <w:right w:val="nil"/>
            </w:tcBorders>
          </w:tcPr>
          <w:p w14:paraId="7E42F3AF" w14:textId="77777777" w:rsidR="001F7B82" w:rsidRDefault="001F7B82"/>
        </w:tc>
        <w:tc>
          <w:tcPr>
            <w:tcW w:w="0" w:type="auto"/>
            <w:vMerge/>
            <w:tcBorders>
              <w:top w:val="nil"/>
              <w:left w:val="nil"/>
              <w:bottom w:val="nil"/>
              <w:right w:val="nil"/>
            </w:tcBorders>
            <w:vAlign w:val="center"/>
          </w:tcPr>
          <w:p w14:paraId="698B79A8" w14:textId="77777777" w:rsidR="001F7B82" w:rsidRDefault="001F7B82"/>
        </w:tc>
        <w:tc>
          <w:tcPr>
            <w:tcW w:w="0" w:type="auto"/>
            <w:vMerge/>
            <w:tcBorders>
              <w:top w:val="nil"/>
              <w:left w:val="nil"/>
              <w:bottom w:val="nil"/>
              <w:right w:val="nil"/>
            </w:tcBorders>
            <w:vAlign w:val="center"/>
          </w:tcPr>
          <w:p w14:paraId="26C71041" w14:textId="77777777" w:rsidR="001F7B82" w:rsidRDefault="001F7B82"/>
        </w:tc>
        <w:tc>
          <w:tcPr>
            <w:tcW w:w="0" w:type="auto"/>
            <w:vMerge/>
            <w:tcBorders>
              <w:top w:val="nil"/>
              <w:left w:val="nil"/>
              <w:bottom w:val="nil"/>
              <w:right w:val="single" w:sz="4" w:space="0" w:color="000000"/>
            </w:tcBorders>
          </w:tcPr>
          <w:p w14:paraId="3DC74882" w14:textId="77777777" w:rsidR="001F7B82" w:rsidRDefault="001F7B82"/>
        </w:tc>
        <w:tc>
          <w:tcPr>
            <w:tcW w:w="3571" w:type="dxa"/>
            <w:vMerge w:val="restart"/>
            <w:tcBorders>
              <w:top w:val="nil"/>
              <w:left w:val="single" w:sz="4" w:space="0" w:color="000000"/>
              <w:bottom w:val="single" w:sz="4" w:space="0" w:color="000000"/>
              <w:right w:val="single" w:sz="4" w:space="0" w:color="000000"/>
            </w:tcBorders>
          </w:tcPr>
          <w:p w14:paraId="2135743A" w14:textId="77777777" w:rsidR="001F7B82" w:rsidRDefault="00C96B79">
            <w:pPr>
              <w:ind w:left="69"/>
              <w:jc w:val="center"/>
            </w:pPr>
            <w:r>
              <w:rPr>
                <w:rFonts w:ascii="Arial" w:eastAsia="Arial" w:hAnsi="Arial" w:cs="Arial"/>
                <w:sz w:val="24"/>
              </w:rPr>
              <w:t xml:space="preserve"> </w:t>
            </w:r>
          </w:p>
        </w:tc>
        <w:tc>
          <w:tcPr>
            <w:tcW w:w="3241" w:type="dxa"/>
            <w:vMerge w:val="restart"/>
            <w:tcBorders>
              <w:top w:val="nil"/>
              <w:left w:val="single" w:sz="4" w:space="0" w:color="000000"/>
              <w:bottom w:val="single" w:sz="4" w:space="0" w:color="000000"/>
              <w:right w:val="single" w:sz="4" w:space="0" w:color="000000"/>
            </w:tcBorders>
          </w:tcPr>
          <w:p w14:paraId="1AB8961C" w14:textId="77777777" w:rsidR="001F7B82" w:rsidRDefault="00C96B79">
            <w:pPr>
              <w:ind w:left="85"/>
              <w:jc w:val="center"/>
            </w:pPr>
            <w:r>
              <w:rPr>
                <w:rFonts w:ascii="Arial" w:eastAsia="Arial" w:hAnsi="Arial" w:cs="Arial"/>
                <w:sz w:val="24"/>
              </w:rPr>
              <w:t xml:space="preserve"> </w:t>
            </w:r>
          </w:p>
        </w:tc>
      </w:tr>
      <w:tr w:rsidR="001F7B82" w14:paraId="18B7B316" w14:textId="77777777">
        <w:trPr>
          <w:trHeight w:val="134"/>
        </w:trPr>
        <w:tc>
          <w:tcPr>
            <w:tcW w:w="0" w:type="auto"/>
            <w:vMerge/>
            <w:tcBorders>
              <w:top w:val="nil"/>
              <w:left w:val="single" w:sz="4" w:space="0" w:color="000000"/>
              <w:bottom w:val="single" w:sz="4" w:space="0" w:color="000000"/>
              <w:right w:val="nil"/>
            </w:tcBorders>
          </w:tcPr>
          <w:p w14:paraId="21C3FD02" w14:textId="77777777" w:rsidR="001F7B82" w:rsidRDefault="001F7B82"/>
        </w:tc>
        <w:tc>
          <w:tcPr>
            <w:tcW w:w="0" w:type="auto"/>
            <w:vMerge/>
            <w:tcBorders>
              <w:top w:val="nil"/>
              <w:left w:val="nil"/>
              <w:bottom w:val="single" w:sz="4" w:space="0" w:color="000000"/>
              <w:right w:val="nil"/>
            </w:tcBorders>
          </w:tcPr>
          <w:p w14:paraId="76CDFB08" w14:textId="77777777" w:rsidR="001F7B82" w:rsidRDefault="001F7B82"/>
        </w:tc>
        <w:tc>
          <w:tcPr>
            <w:tcW w:w="574" w:type="dxa"/>
            <w:tcBorders>
              <w:top w:val="nil"/>
              <w:left w:val="nil"/>
              <w:bottom w:val="single" w:sz="4" w:space="0" w:color="000000"/>
              <w:right w:val="nil"/>
            </w:tcBorders>
          </w:tcPr>
          <w:p w14:paraId="572462C8" w14:textId="77777777" w:rsidR="001F7B82" w:rsidRDefault="001F7B82"/>
        </w:tc>
        <w:tc>
          <w:tcPr>
            <w:tcW w:w="0" w:type="auto"/>
            <w:vMerge/>
            <w:tcBorders>
              <w:top w:val="nil"/>
              <w:left w:val="nil"/>
              <w:bottom w:val="single" w:sz="4" w:space="0" w:color="000000"/>
              <w:right w:val="nil"/>
            </w:tcBorders>
          </w:tcPr>
          <w:p w14:paraId="29EE7CAE" w14:textId="77777777" w:rsidR="001F7B82" w:rsidRDefault="001F7B82"/>
        </w:tc>
        <w:tc>
          <w:tcPr>
            <w:tcW w:w="0" w:type="auto"/>
            <w:vMerge/>
            <w:tcBorders>
              <w:top w:val="nil"/>
              <w:left w:val="nil"/>
              <w:bottom w:val="single" w:sz="4" w:space="0" w:color="000000"/>
              <w:right w:val="single" w:sz="4" w:space="0" w:color="000000"/>
            </w:tcBorders>
          </w:tcPr>
          <w:p w14:paraId="3D31F9E0"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414BD7F9"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15A93DE2" w14:textId="77777777" w:rsidR="001F7B82" w:rsidRDefault="001F7B82"/>
        </w:tc>
      </w:tr>
      <w:tr w:rsidR="001F7B82" w14:paraId="491E3D60" w14:textId="77777777">
        <w:trPr>
          <w:trHeight w:val="86"/>
        </w:trPr>
        <w:tc>
          <w:tcPr>
            <w:tcW w:w="1996" w:type="dxa"/>
            <w:gridSpan w:val="4"/>
            <w:tcBorders>
              <w:top w:val="single" w:sz="4" w:space="0" w:color="000000"/>
              <w:left w:val="single" w:sz="4" w:space="0" w:color="000000"/>
              <w:bottom w:val="nil"/>
              <w:right w:val="nil"/>
            </w:tcBorders>
          </w:tcPr>
          <w:p w14:paraId="5A5E1E5E" w14:textId="77777777" w:rsidR="001F7B82" w:rsidRDefault="001F7B82"/>
        </w:tc>
        <w:tc>
          <w:tcPr>
            <w:tcW w:w="218" w:type="dxa"/>
            <w:tcBorders>
              <w:top w:val="single" w:sz="4" w:space="0" w:color="000000"/>
              <w:left w:val="nil"/>
              <w:bottom w:val="nil"/>
              <w:right w:val="single" w:sz="4" w:space="0" w:color="000000"/>
            </w:tcBorders>
          </w:tcPr>
          <w:p w14:paraId="67BFF202" w14:textId="77777777" w:rsidR="001F7B82" w:rsidRDefault="001F7B82"/>
        </w:tc>
        <w:tc>
          <w:tcPr>
            <w:tcW w:w="3571" w:type="dxa"/>
            <w:tcBorders>
              <w:top w:val="single" w:sz="4" w:space="0" w:color="000000"/>
              <w:left w:val="single" w:sz="4" w:space="0" w:color="000000"/>
              <w:bottom w:val="nil"/>
              <w:right w:val="single" w:sz="4" w:space="0" w:color="000000"/>
            </w:tcBorders>
          </w:tcPr>
          <w:p w14:paraId="49B42C37" w14:textId="77777777" w:rsidR="001F7B82" w:rsidRDefault="001F7B82"/>
        </w:tc>
        <w:tc>
          <w:tcPr>
            <w:tcW w:w="3241" w:type="dxa"/>
            <w:tcBorders>
              <w:top w:val="single" w:sz="4" w:space="0" w:color="000000"/>
              <w:left w:val="single" w:sz="4" w:space="0" w:color="000000"/>
              <w:bottom w:val="nil"/>
              <w:right w:val="single" w:sz="4" w:space="0" w:color="000000"/>
            </w:tcBorders>
          </w:tcPr>
          <w:p w14:paraId="20110CA1" w14:textId="77777777" w:rsidR="001F7B82" w:rsidRDefault="001F7B82"/>
        </w:tc>
      </w:tr>
      <w:tr w:rsidR="001F7B82" w14:paraId="29EA88ED" w14:textId="77777777">
        <w:trPr>
          <w:trHeight w:val="278"/>
        </w:trPr>
        <w:tc>
          <w:tcPr>
            <w:tcW w:w="1996" w:type="dxa"/>
            <w:gridSpan w:val="4"/>
            <w:tcBorders>
              <w:top w:val="nil"/>
              <w:left w:val="single" w:sz="4" w:space="0" w:color="000000"/>
              <w:bottom w:val="nil"/>
              <w:right w:val="nil"/>
            </w:tcBorders>
            <w:shd w:val="clear" w:color="auto" w:fill="F8F9FA"/>
          </w:tcPr>
          <w:p w14:paraId="28257141" w14:textId="77777777" w:rsidR="001F7B82" w:rsidRDefault="00C96B79">
            <w:pPr>
              <w:ind w:left="52"/>
            </w:pPr>
            <w:r>
              <w:rPr>
                <w:rFonts w:ascii="Arial" w:eastAsia="Arial" w:hAnsi="Arial" w:cs="Arial"/>
                <w:color w:val="212121"/>
                <w:sz w:val="24"/>
              </w:rPr>
              <w:t xml:space="preserve">Disaster and </w:t>
            </w:r>
          </w:p>
        </w:tc>
        <w:tc>
          <w:tcPr>
            <w:tcW w:w="218" w:type="dxa"/>
            <w:tcBorders>
              <w:top w:val="nil"/>
              <w:left w:val="nil"/>
              <w:bottom w:val="nil"/>
              <w:right w:val="single" w:sz="4" w:space="0" w:color="000000"/>
            </w:tcBorders>
            <w:shd w:val="clear" w:color="auto" w:fill="F8F9FA"/>
          </w:tcPr>
          <w:p w14:paraId="3F769B3D" w14:textId="77777777" w:rsidR="001F7B82" w:rsidRDefault="001F7B82"/>
        </w:tc>
        <w:tc>
          <w:tcPr>
            <w:tcW w:w="3571" w:type="dxa"/>
            <w:tcBorders>
              <w:top w:val="nil"/>
              <w:left w:val="single" w:sz="4" w:space="0" w:color="000000"/>
              <w:bottom w:val="nil"/>
              <w:right w:val="single" w:sz="4" w:space="0" w:color="000000"/>
            </w:tcBorders>
            <w:shd w:val="clear" w:color="auto" w:fill="F8F9FA"/>
          </w:tcPr>
          <w:p w14:paraId="442E37B8" w14:textId="77777777" w:rsidR="001F7B82" w:rsidRDefault="00C96B79">
            <w:pPr>
              <w:ind w:left="70"/>
            </w:pPr>
            <w:r>
              <w:rPr>
                <w:rFonts w:ascii="Arial" w:eastAsia="Arial" w:hAnsi="Arial" w:cs="Arial"/>
                <w:color w:val="212121"/>
                <w:sz w:val="24"/>
              </w:rPr>
              <w:t xml:space="preserve">Learning at work Assessment </w:t>
            </w:r>
          </w:p>
        </w:tc>
        <w:tc>
          <w:tcPr>
            <w:tcW w:w="3241" w:type="dxa"/>
            <w:tcBorders>
              <w:top w:val="nil"/>
              <w:left w:val="single" w:sz="4" w:space="0" w:color="000000"/>
              <w:bottom w:val="nil"/>
              <w:right w:val="single" w:sz="4" w:space="0" w:color="000000"/>
            </w:tcBorders>
            <w:shd w:val="clear" w:color="auto" w:fill="F8F9FA"/>
          </w:tcPr>
          <w:p w14:paraId="3C1C6F67" w14:textId="77777777" w:rsidR="001F7B82" w:rsidRDefault="00C96B79">
            <w:pPr>
              <w:ind w:left="70"/>
            </w:pPr>
            <w:r>
              <w:rPr>
                <w:rFonts w:ascii="Arial" w:eastAsia="Arial" w:hAnsi="Arial" w:cs="Arial"/>
                <w:color w:val="212121"/>
                <w:sz w:val="24"/>
              </w:rPr>
              <w:t xml:space="preserve">Intern's report card </w:t>
            </w:r>
          </w:p>
        </w:tc>
      </w:tr>
      <w:tr w:rsidR="001F7B82" w14:paraId="761BA83E" w14:textId="77777777">
        <w:trPr>
          <w:trHeight w:val="82"/>
        </w:trPr>
        <w:tc>
          <w:tcPr>
            <w:tcW w:w="1996" w:type="dxa"/>
            <w:gridSpan w:val="4"/>
            <w:tcBorders>
              <w:top w:val="nil"/>
              <w:left w:val="single" w:sz="4" w:space="0" w:color="000000"/>
              <w:bottom w:val="nil"/>
              <w:right w:val="nil"/>
            </w:tcBorders>
          </w:tcPr>
          <w:p w14:paraId="2593C304" w14:textId="77777777" w:rsidR="001F7B82" w:rsidRDefault="001F7B82"/>
        </w:tc>
        <w:tc>
          <w:tcPr>
            <w:tcW w:w="218" w:type="dxa"/>
            <w:tcBorders>
              <w:top w:val="nil"/>
              <w:left w:val="nil"/>
              <w:bottom w:val="nil"/>
              <w:right w:val="single" w:sz="4" w:space="0" w:color="000000"/>
            </w:tcBorders>
          </w:tcPr>
          <w:p w14:paraId="30AD3EE8" w14:textId="77777777" w:rsidR="001F7B82" w:rsidRDefault="001F7B82"/>
        </w:tc>
        <w:tc>
          <w:tcPr>
            <w:tcW w:w="3571" w:type="dxa"/>
            <w:vMerge w:val="restart"/>
            <w:tcBorders>
              <w:top w:val="nil"/>
              <w:left w:val="single" w:sz="4" w:space="0" w:color="000000"/>
              <w:bottom w:val="single" w:sz="4" w:space="0" w:color="000000"/>
              <w:right w:val="single" w:sz="4" w:space="0" w:color="000000"/>
            </w:tcBorders>
          </w:tcPr>
          <w:p w14:paraId="01530494" w14:textId="77777777" w:rsidR="001F7B82" w:rsidRDefault="00C96B79">
            <w:pPr>
              <w:ind w:left="69"/>
              <w:jc w:val="center"/>
            </w:pPr>
            <w:r>
              <w:rPr>
                <w:rFonts w:ascii="Arial" w:eastAsia="Arial" w:hAnsi="Arial" w:cs="Arial"/>
                <w:sz w:val="24"/>
              </w:rPr>
              <w:t xml:space="preserve"> </w:t>
            </w:r>
          </w:p>
        </w:tc>
        <w:tc>
          <w:tcPr>
            <w:tcW w:w="3241" w:type="dxa"/>
            <w:vMerge w:val="restart"/>
            <w:tcBorders>
              <w:top w:val="nil"/>
              <w:left w:val="single" w:sz="4" w:space="0" w:color="000000"/>
              <w:bottom w:val="single" w:sz="4" w:space="0" w:color="000000"/>
              <w:right w:val="single" w:sz="4" w:space="0" w:color="000000"/>
            </w:tcBorders>
          </w:tcPr>
          <w:p w14:paraId="68E36161" w14:textId="77777777" w:rsidR="001F7B82" w:rsidRDefault="00C96B79">
            <w:pPr>
              <w:ind w:left="85"/>
              <w:jc w:val="center"/>
            </w:pPr>
            <w:r>
              <w:rPr>
                <w:rFonts w:ascii="Arial" w:eastAsia="Arial" w:hAnsi="Arial" w:cs="Arial"/>
                <w:sz w:val="24"/>
              </w:rPr>
              <w:t xml:space="preserve"> </w:t>
            </w:r>
          </w:p>
        </w:tc>
      </w:tr>
      <w:tr w:rsidR="001F7B82" w14:paraId="29C10BC8" w14:textId="77777777">
        <w:trPr>
          <w:trHeight w:val="278"/>
        </w:trPr>
        <w:tc>
          <w:tcPr>
            <w:tcW w:w="1996" w:type="dxa"/>
            <w:gridSpan w:val="4"/>
            <w:tcBorders>
              <w:top w:val="nil"/>
              <w:left w:val="single" w:sz="4" w:space="0" w:color="000000"/>
              <w:bottom w:val="nil"/>
              <w:right w:val="nil"/>
            </w:tcBorders>
            <w:shd w:val="clear" w:color="auto" w:fill="F8F9FA"/>
          </w:tcPr>
          <w:p w14:paraId="1E124E4F" w14:textId="77777777" w:rsidR="001F7B82" w:rsidRDefault="00C96B79">
            <w:pPr>
              <w:ind w:left="52"/>
            </w:pPr>
            <w:r>
              <w:rPr>
                <w:rFonts w:ascii="Arial" w:eastAsia="Arial" w:hAnsi="Arial" w:cs="Arial"/>
                <w:color w:val="212121"/>
                <w:sz w:val="24"/>
              </w:rPr>
              <w:t xml:space="preserve">emergency </w:t>
            </w:r>
          </w:p>
        </w:tc>
        <w:tc>
          <w:tcPr>
            <w:tcW w:w="218" w:type="dxa"/>
            <w:tcBorders>
              <w:top w:val="nil"/>
              <w:left w:val="nil"/>
              <w:bottom w:val="nil"/>
              <w:right w:val="single" w:sz="4" w:space="0" w:color="000000"/>
            </w:tcBorders>
            <w:shd w:val="clear" w:color="auto" w:fill="F8F9FA"/>
          </w:tcPr>
          <w:p w14:paraId="3F52E2DF" w14:textId="77777777" w:rsidR="001F7B82" w:rsidRDefault="001F7B82"/>
        </w:tc>
        <w:tc>
          <w:tcPr>
            <w:tcW w:w="0" w:type="auto"/>
            <w:vMerge/>
            <w:tcBorders>
              <w:top w:val="nil"/>
              <w:left w:val="single" w:sz="4" w:space="0" w:color="000000"/>
              <w:bottom w:val="nil"/>
              <w:right w:val="single" w:sz="4" w:space="0" w:color="000000"/>
            </w:tcBorders>
          </w:tcPr>
          <w:p w14:paraId="69D66B5D" w14:textId="77777777" w:rsidR="001F7B82" w:rsidRDefault="001F7B82"/>
        </w:tc>
        <w:tc>
          <w:tcPr>
            <w:tcW w:w="0" w:type="auto"/>
            <w:vMerge/>
            <w:tcBorders>
              <w:top w:val="nil"/>
              <w:left w:val="single" w:sz="4" w:space="0" w:color="000000"/>
              <w:bottom w:val="nil"/>
              <w:right w:val="single" w:sz="4" w:space="0" w:color="000000"/>
            </w:tcBorders>
          </w:tcPr>
          <w:p w14:paraId="61E1AD45" w14:textId="77777777" w:rsidR="001F7B82" w:rsidRDefault="001F7B82"/>
        </w:tc>
      </w:tr>
      <w:tr w:rsidR="001F7B82" w14:paraId="5A91DD3A" w14:textId="77777777">
        <w:trPr>
          <w:trHeight w:val="82"/>
        </w:trPr>
        <w:tc>
          <w:tcPr>
            <w:tcW w:w="1996" w:type="dxa"/>
            <w:gridSpan w:val="4"/>
            <w:tcBorders>
              <w:top w:val="nil"/>
              <w:left w:val="single" w:sz="4" w:space="0" w:color="000000"/>
              <w:bottom w:val="nil"/>
              <w:right w:val="nil"/>
            </w:tcBorders>
          </w:tcPr>
          <w:p w14:paraId="6DEDB7B8" w14:textId="77777777" w:rsidR="001F7B82" w:rsidRDefault="001F7B82"/>
        </w:tc>
        <w:tc>
          <w:tcPr>
            <w:tcW w:w="218" w:type="dxa"/>
            <w:tcBorders>
              <w:top w:val="nil"/>
              <w:left w:val="nil"/>
              <w:bottom w:val="nil"/>
              <w:right w:val="single" w:sz="4" w:space="0" w:color="000000"/>
            </w:tcBorders>
          </w:tcPr>
          <w:p w14:paraId="53ADF34C" w14:textId="77777777" w:rsidR="001F7B82" w:rsidRDefault="001F7B82"/>
        </w:tc>
        <w:tc>
          <w:tcPr>
            <w:tcW w:w="0" w:type="auto"/>
            <w:vMerge/>
            <w:tcBorders>
              <w:top w:val="nil"/>
              <w:left w:val="single" w:sz="4" w:space="0" w:color="000000"/>
              <w:bottom w:val="nil"/>
              <w:right w:val="single" w:sz="4" w:space="0" w:color="000000"/>
            </w:tcBorders>
          </w:tcPr>
          <w:p w14:paraId="535B8259" w14:textId="77777777" w:rsidR="001F7B82" w:rsidRDefault="001F7B82"/>
        </w:tc>
        <w:tc>
          <w:tcPr>
            <w:tcW w:w="0" w:type="auto"/>
            <w:vMerge/>
            <w:tcBorders>
              <w:top w:val="nil"/>
              <w:left w:val="single" w:sz="4" w:space="0" w:color="000000"/>
              <w:bottom w:val="nil"/>
              <w:right w:val="single" w:sz="4" w:space="0" w:color="000000"/>
            </w:tcBorders>
          </w:tcPr>
          <w:p w14:paraId="78A48511" w14:textId="77777777" w:rsidR="001F7B82" w:rsidRDefault="001F7B82"/>
        </w:tc>
      </w:tr>
      <w:tr w:rsidR="001F7B82" w14:paraId="63BB7582" w14:textId="77777777">
        <w:trPr>
          <w:trHeight w:val="278"/>
        </w:trPr>
        <w:tc>
          <w:tcPr>
            <w:tcW w:w="1996" w:type="dxa"/>
            <w:gridSpan w:val="4"/>
            <w:tcBorders>
              <w:top w:val="nil"/>
              <w:left w:val="single" w:sz="4" w:space="0" w:color="000000"/>
              <w:bottom w:val="nil"/>
              <w:right w:val="nil"/>
            </w:tcBorders>
            <w:shd w:val="clear" w:color="auto" w:fill="F8F9FA"/>
          </w:tcPr>
          <w:p w14:paraId="28E0E43F" w14:textId="77777777" w:rsidR="001F7B82" w:rsidRDefault="00C96B79">
            <w:pPr>
              <w:ind w:left="52"/>
            </w:pPr>
            <w:r>
              <w:rPr>
                <w:rFonts w:ascii="Arial" w:eastAsia="Arial" w:hAnsi="Arial" w:cs="Arial"/>
                <w:color w:val="212121"/>
                <w:sz w:val="24"/>
              </w:rPr>
              <w:t xml:space="preserve">medicine </w:t>
            </w:r>
          </w:p>
        </w:tc>
        <w:tc>
          <w:tcPr>
            <w:tcW w:w="218" w:type="dxa"/>
            <w:tcBorders>
              <w:top w:val="nil"/>
              <w:left w:val="nil"/>
              <w:bottom w:val="nil"/>
              <w:right w:val="single" w:sz="4" w:space="0" w:color="000000"/>
            </w:tcBorders>
            <w:shd w:val="clear" w:color="auto" w:fill="F8F9FA"/>
          </w:tcPr>
          <w:p w14:paraId="56A1071F" w14:textId="77777777" w:rsidR="001F7B82" w:rsidRDefault="001F7B82"/>
        </w:tc>
        <w:tc>
          <w:tcPr>
            <w:tcW w:w="0" w:type="auto"/>
            <w:vMerge/>
            <w:tcBorders>
              <w:top w:val="nil"/>
              <w:left w:val="single" w:sz="4" w:space="0" w:color="000000"/>
              <w:bottom w:val="nil"/>
              <w:right w:val="single" w:sz="4" w:space="0" w:color="000000"/>
            </w:tcBorders>
          </w:tcPr>
          <w:p w14:paraId="7A9B1FFA" w14:textId="77777777" w:rsidR="001F7B82" w:rsidRDefault="001F7B82"/>
        </w:tc>
        <w:tc>
          <w:tcPr>
            <w:tcW w:w="0" w:type="auto"/>
            <w:vMerge/>
            <w:tcBorders>
              <w:top w:val="nil"/>
              <w:left w:val="single" w:sz="4" w:space="0" w:color="000000"/>
              <w:bottom w:val="nil"/>
              <w:right w:val="single" w:sz="4" w:space="0" w:color="000000"/>
            </w:tcBorders>
          </w:tcPr>
          <w:p w14:paraId="2C26B35B" w14:textId="77777777" w:rsidR="001F7B82" w:rsidRDefault="001F7B82"/>
        </w:tc>
      </w:tr>
      <w:tr w:rsidR="001F7B82" w14:paraId="2673CAE6" w14:textId="77777777">
        <w:trPr>
          <w:trHeight w:val="283"/>
        </w:trPr>
        <w:tc>
          <w:tcPr>
            <w:tcW w:w="1996" w:type="dxa"/>
            <w:gridSpan w:val="4"/>
            <w:tcBorders>
              <w:top w:val="nil"/>
              <w:left w:val="single" w:sz="4" w:space="0" w:color="000000"/>
              <w:bottom w:val="single" w:sz="4" w:space="0" w:color="000000"/>
              <w:right w:val="nil"/>
            </w:tcBorders>
          </w:tcPr>
          <w:p w14:paraId="2997F90F"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463A7F74"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4D385829"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059B00A1" w14:textId="77777777" w:rsidR="001F7B82" w:rsidRDefault="001F7B82"/>
        </w:tc>
      </w:tr>
      <w:tr w:rsidR="001F7B82" w14:paraId="16CCF4FF" w14:textId="77777777">
        <w:trPr>
          <w:trHeight w:val="86"/>
        </w:trPr>
        <w:tc>
          <w:tcPr>
            <w:tcW w:w="1996" w:type="dxa"/>
            <w:gridSpan w:val="4"/>
            <w:tcBorders>
              <w:top w:val="single" w:sz="4" w:space="0" w:color="000000"/>
              <w:left w:val="single" w:sz="4" w:space="0" w:color="000000"/>
              <w:bottom w:val="nil"/>
              <w:right w:val="nil"/>
            </w:tcBorders>
          </w:tcPr>
          <w:p w14:paraId="433BAC0D" w14:textId="77777777" w:rsidR="001F7B82" w:rsidRDefault="001F7B82"/>
        </w:tc>
        <w:tc>
          <w:tcPr>
            <w:tcW w:w="218" w:type="dxa"/>
            <w:tcBorders>
              <w:top w:val="single" w:sz="4" w:space="0" w:color="000000"/>
              <w:left w:val="nil"/>
              <w:bottom w:val="nil"/>
              <w:right w:val="single" w:sz="4" w:space="0" w:color="000000"/>
            </w:tcBorders>
          </w:tcPr>
          <w:p w14:paraId="63444809"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4D8C6EE4"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1F86F0B4"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78BB9E79" w14:textId="77777777">
        <w:trPr>
          <w:trHeight w:val="278"/>
        </w:trPr>
        <w:tc>
          <w:tcPr>
            <w:tcW w:w="1996" w:type="dxa"/>
            <w:gridSpan w:val="4"/>
            <w:tcBorders>
              <w:top w:val="nil"/>
              <w:left w:val="single" w:sz="4" w:space="0" w:color="000000"/>
              <w:bottom w:val="nil"/>
              <w:right w:val="nil"/>
            </w:tcBorders>
            <w:shd w:val="clear" w:color="auto" w:fill="F8F9FA"/>
          </w:tcPr>
          <w:p w14:paraId="4FDF98AD" w14:textId="77777777" w:rsidR="001F7B82" w:rsidRDefault="00C96B79">
            <w:pPr>
              <w:ind w:left="52"/>
            </w:pPr>
            <w:r>
              <w:rPr>
                <w:rFonts w:ascii="Arial" w:eastAsia="Arial" w:hAnsi="Arial" w:cs="Arial"/>
                <w:color w:val="212121"/>
                <w:sz w:val="24"/>
              </w:rPr>
              <w:t xml:space="preserve">Triage </w:t>
            </w:r>
          </w:p>
        </w:tc>
        <w:tc>
          <w:tcPr>
            <w:tcW w:w="218" w:type="dxa"/>
            <w:tcBorders>
              <w:top w:val="nil"/>
              <w:left w:val="nil"/>
              <w:bottom w:val="nil"/>
              <w:right w:val="single" w:sz="4" w:space="0" w:color="000000"/>
            </w:tcBorders>
            <w:shd w:val="clear" w:color="auto" w:fill="F8F9FA"/>
          </w:tcPr>
          <w:p w14:paraId="4FF10DF9" w14:textId="77777777" w:rsidR="001F7B82" w:rsidRDefault="001F7B82"/>
        </w:tc>
        <w:tc>
          <w:tcPr>
            <w:tcW w:w="0" w:type="auto"/>
            <w:vMerge/>
            <w:tcBorders>
              <w:top w:val="nil"/>
              <w:left w:val="single" w:sz="4" w:space="0" w:color="000000"/>
              <w:bottom w:val="nil"/>
              <w:right w:val="single" w:sz="4" w:space="0" w:color="000000"/>
            </w:tcBorders>
          </w:tcPr>
          <w:p w14:paraId="6DB1DD39" w14:textId="77777777" w:rsidR="001F7B82" w:rsidRDefault="001F7B82"/>
        </w:tc>
        <w:tc>
          <w:tcPr>
            <w:tcW w:w="0" w:type="auto"/>
            <w:vMerge/>
            <w:tcBorders>
              <w:top w:val="nil"/>
              <w:left w:val="single" w:sz="4" w:space="0" w:color="000000"/>
              <w:bottom w:val="nil"/>
              <w:right w:val="single" w:sz="4" w:space="0" w:color="000000"/>
            </w:tcBorders>
          </w:tcPr>
          <w:p w14:paraId="5B80D6C1" w14:textId="77777777" w:rsidR="001F7B82" w:rsidRDefault="001F7B82"/>
        </w:tc>
      </w:tr>
      <w:tr w:rsidR="001F7B82" w14:paraId="191CD2DA" w14:textId="77777777">
        <w:trPr>
          <w:trHeight w:val="278"/>
        </w:trPr>
        <w:tc>
          <w:tcPr>
            <w:tcW w:w="1996" w:type="dxa"/>
            <w:gridSpan w:val="4"/>
            <w:tcBorders>
              <w:top w:val="nil"/>
              <w:left w:val="single" w:sz="4" w:space="0" w:color="000000"/>
              <w:bottom w:val="single" w:sz="4" w:space="0" w:color="000000"/>
              <w:right w:val="nil"/>
            </w:tcBorders>
          </w:tcPr>
          <w:p w14:paraId="50BB8B88"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45E4B8BF"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72905724"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266C0587" w14:textId="77777777" w:rsidR="001F7B82" w:rsidRDefault="001F7B82"/>
        </w:tc>
      </w:tr>
      <w:tr w:rsidR="001F7B82" w14:paraId="2586D54B" w14:textId="77777777">
        <w:trPr>
          <w:trHeight w:val="86"/>
        </w:trPr>
        <w:tc>
          <w:tcPr>
            <w:tcW w:w="1996" w:type="dxa"/>
            <w:gridSpan w:val="4"/>
            <w:tcBorders>
              <w:top w:val="single" w:sz="4" w:space="0" w:color="000000"/>
              <w:left w:val="single" w:sz="4" w:space="0" w:color="000000"/>
              <w:bottom w:val="nil"/>
              <w:right w:val="nil"/>
            </w:tcBorders>
          </w:tcPr>
          <w:p w14:paraId="01D1C1A0" w14:textId="77777777" w:rsidR="001F7B82" w:rsidRDefault="001F7B82"/>
        </w:tc>
        <w:tc>
          <w:tcPr>
            <w:tcW w:w="218" w:type="dxa"/>
            <w:tcBorders>
              <w:top w:val="single" w:sz="4" w:space="0" w:color="000000"/>
              <w:left w:val="nil"/>
              <w:bottom w:val="nil"/>
              <w:right w:val="single" w:sz="4" w:space="0" w:color="000000"/>
            </w:tcBorders>
          </w:tcPr>
          <w:p w14:paraId="66FDD517"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32E4B584"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0B14517D"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58D33A64" w14:textId="77777777">
        <w:trPr>
          <w:trHeight w:val="278"/>
        </w:trPr>
        <w:tc>
          <w:tcPr>
            <w:tcW w:w="1996" w:type="dxa"/>
            <w:gridSpan w:val="4"/>
            <w:tcBorders>
              <w:top w:val="nil"/>
              <w:left w:val="single" w:sz="4" w:space="0" w:color="000000"/>
              <w:bottom w:val="nil"/>
              <w:right w:val="nil"/>
            </w:tcBorders>
            <w:shd w:val="clear" w:color="auto" w:fill="F8F9FA"/>
          </w:tcPr>
          <w:p w14:paraId="40B17085" w14:textId="77777777" w:rsidR="001F7B82" w:rsidRDefault="00C96B79">
            <w:pPr>
              <w:ind w:left="52"/>
            </w:pPr>
            <w:r>
              <w:rPr>
                <w:rFonts w:ascii="Arial" w:eastAsia="Arial" w:hAnsi="Arial" w:cs="Arial"/>
                <w:color w:val="212121"/>
                <w:sz w:val="24"/>
              </w:rPr>
              <w:t xml:space="preserve">head trauma </w:t>
            </w:r>
          </w:p>
        </w:tc>
        <w:tc>
          <w:tcPr>
            <w:tcW w:w="218" w:type="dxa"/>
            <w:tcBorders>
              <w:top w:val="nil"/>
              <w:left w:val="nil"/>
              <w:bottom w:val="nil"/>
              <w:right w:val="single" w:sz="4" w:space="0" w:color="000000"/>
            </w:tcBorders>
            <w:shd w:val="clear" w:color="auto" w:fill="F8F9FA"/>
          </w:tcPr>
          <w:p w14:paraId="723662B9" w14:textId="77777777" w:rsidR="001F7B82" w:rsidRDefault="001F7B82"/>
        </w:tc>
        <w:tc>
          <w:tcPr>
            <w:tcW w:w="0" w:type="auto"/>
            <w:vMerge/>
            <w:tcBorders>
              <w:top w:val="nil"/>
              <w:left w:val="single" w:sz="4" w:space="0" w:color="000000"/>
              <w:bottom w:val="nil"/>
              <w:right w:val="single" w:sz="4" w:space="0" w:color="000000"/>
            </w:tcBorders>
          </w:tcPr>
          <w:p w14:paraId="2B764D31" w14:textId="77777777" w:rsidR="001F7B82" w:rsidRDefault="001F7B82"/>
        </w:tc>
        <w:tc>
          <w:tcPr>
            <w:tcW w:w="0" w:type="auto"/>
            <w:vMerge/>
            <w:tcBorders>
              <w:top w:val="nil"/>
              <w:left w:val="single" w:sz="4" w:space="0" w:color="000000"/>
              <w:bottom w:val="nil"/>
              <w:right w:val="single" w:sz="4" w:space="0" w:color="000000"/>
            </w:tcBorders>
          </w:tcPr>
          <w:p w14:paraId="747C1F8C" w14:textId="77777777" w:rsidR="001F7B82" w:rsidRDefault="001F7B82"/>
        </w:tc>
      </w:tr>
      <w:tr w:rsidR="001F7B82" w14:paraId="2B0F0A24" w14:textId="77777777">
        <w:trPr>
          <w:trHeight w:val="283"/>
        </w:trPr>
        <w:tc>
          <w:tcPr>
            <w:tcW w:w="1996" w:type="dxa"/>
            <w:gridSpan w:val="4"/>
            <w:tcBorders>
              <w:top w:val="nil"/>
              <w:left w:val="single" w:sz="4" w:space="0" w:color="000000"/>
              <w:bottom w:val="single" w:sz="4" w:space="0" w:color="000000"/>
              <w:right w:val="nil"/>
            </w:tcBorders>
          </w:tcPr>
          <w:p w14:paraId="3A73E3F9"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0AFD928A"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3CEB6BC2"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2E91D116" w14:textId="77777777" w:rsidR="001F7B82" w:rsidRDefault="001F7B82"/>
        </w:tc>
      </w:tr>
      <w:tr w:rsidR="001F7B82" w14:paraId="4DDAE8F0" w14:textId="77777777">
        <w:trPr>
          <w:trHeight w:val="86"/>
        </w:trPr>
        <w:tc>
          <w:tcPr>
            <w:tcW w:w="1996" w:type="dxa"/>
            <w:gridSpan w:val="4"/>
            <w:tcBorders>
              <w:top w:val="single" w:sz="4" w:space="0" w:color="000000"/>
              <w:left w:val="single" w:sz="4" w:space="0" w:color="000000"/>
              <w:bottom w:val="nil"/>
              <w:right w:val="nil"/>
            </w:tcBorders>
          </w:tcPr>
          <w:p w14:paraId="7B04D60D" w14:textId="77777777" w:rsidR="001F7B82" w:rsidRDefault="001F7B82"/>
        </w:tc>
        <w:tc>
          <w:tcPr>
            <w:tcW w:w="218" w:type="dxa"/>
            <w:tcBorders>
              <w:top w:val="single" w:sz="4" w:space="0" w:color="000000"/>
              <w:left w:val="nil"/>
              <w:bottom w:val="nil"/>
              <w:right w:val="single" w:sz="4" w:space="0" w:color="000000"/>
            </w:tcBorders>
          </w:tcPr>
          <w:p w14:paraId="03949BCD"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7729AA50"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1477AAAA"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4DF58B69" w14:textId="77777777">
        <w:trPr>
          <w:trHeight w:val="278"/>
        </w:trPr>
        <w:tc>
          <w:tcPr>
            <w:tcW w:w="1996" w:type="dxa"/>
            <w:gridSpan w:val="4"/>
            <w:tcBorders>
              <w:top w:val="nil"/>
              <w:left w:val="single" w:sz="4" w:space="0" w:color="000000"/>
              <w:bottom w:val="nil"/>
              <w:right w:val="nil"/>
            </w:tcBorders>
            <w:shd w:val="clear" w:color="auto" w:fill="F8F9FA"/>
          </w:tcPr>
          <w:p w14:paraId="62272D55" w14:textId="77777777" w:rsidR="001F7B82" w:rsidRDefault="00C96B79">
            <w:pPr>
              <w:ind w:left="52"/>
            </w:pPr>
            <w:r>
              <w:rPr>
                <w:rFonts w:ascii="Arial" w:eastAsia="Arial" w:hAnsi="Arial" w:cs="Arial"/>
                <w:color w:val="212121"/>
                <w:sz w:val="24"/>
              </w:rPr>
              <w:t xml:space="preserve">Spine injury </w:t>
            </w:r>
          </w:p>
        </w:tc>
        <w:tc>
          <w:tcPr>
            <w:tcW w:w="218" w:type="dxa"/>
            <w:tcBorders>
              <w:top w:val="nil"/>
              <w:left w:val="nil"/>
              <w:bottom w:val="nil"/>
              <w:right w:val="single" w:sz="4" w:space="0" w:color="000000"/>
            </w:tcBorders>
            <w:shd w:val="clear" w:color="auto" w:fill="F8F9FA"/>
          </w:tcPr>
          <w:p w14:paraId="1402F02C" w14:textId="77777777" w:rsidR="001F7B82" w:rsidRDefault="001F7B82"/>
        </w:tc>
        <w:tc>
          <w:tcPr>
            <w:tcW w:w="0" w:type="auto"/>
            <w:vMerge/>
            <w:tcBorders>
              <w:top w:val="nil"/>
              <w:left w:val="single" w:sz="4" w:space="0" w:color="000000"/>
              <w:bottom w:val="nil"/>
              <w:right w:val="single" w:sz="4" w:space="0" w:color="000000"/>
            </w:tcBorders>
          </w:tcPr>
          <w:p w14:paraId="4FC476BD" w14:textId="77777777" w:rsidR="001F7B82" w:rsidRDefault="001F7B82"/>
        </w:tc>
        <w:tc>
          <w:tcPr>
            <w:tcW w:w="0" w:type="auto"/>
            <w:vMerge/>
            <w:tcBorders>
              <w:top w:val="nil"/>
              <w:left w:val="single" w:sz="4" w:space="0" w:color="000000"/>
              <w:bottom w:val="nil"/>
              <w:right w:val="single" w:sz="4" w:space="0" w:color="000000"/>
            </w:tcBorders>
          </w:tcPr>
          <w:p w14:paraId="3F0C17B0" w14:textId="77777777" w:rsidR="001F7B82" w:rsidRDefault="001F7B82"/>
        </w:tc>
      </w:tr>
      <w:tr w:rsidR="001F7B82" w14:paraId="2F4C29EE" w14:textId="77777777">
        <w:trPr>
          <w:trHeight w:val="278"/>
        </w:trPr>
        <w:tc>
          <w:tcPr>
            <w:tcW w:w="1996" w:type="dxa"/>
            <w:gridSpan w:val="4"/>
            <w:tcBorders>
              <w:top w:val="nil"/>
              <w:left w:val="single" w:sz="4" w:space="0" w:color="000000"/>
              <w:bottom w:val="single" w:sz="4" w:space="0" w:color="000000"/>
              <w:right w:val="nil"/>
            </w:tcBorders>
          </w:tcPr>
          <w:p w14:paraId="5FF21821"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659493C9"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0FF67225"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7C85AD09" w14:textId="77777777" w:rsidR="001F7B82" w:rsidRDefault="001F7B82"/>
        </w:tc>
      </w:tr>
      <w:tr w:rsidR="001F7B82" w14:paraId="6C4C970E" w14:textId="77777777">
        <w:trPr>
          <w:trHeight w:val="86"/>
        </w:trPr>
        <w:tc>
          <w:tcPr>
            <w:tcW w:w="1996" w:type="dxa"/>
            <w:gridSpan w:val="4"/>
            <w:tcBorders>
              <w:top w:val="single" w:sz="4" w:space="0" w:color="000000"/>
              <w:left w:val="single" w:sz="4" w:space="0" w:color="000000"/>
              <w:bottom w:val="nil"/>
              <w:right w:val="nil"/>
            </w:tcBorders>
          </w:tcPr>
          <w:p w14:paraId="17F16C73" w14:textId="77777777" w:rsidR="001F7B82" w:rsidRDefault="001F7B82"/>
        </w:tc>
        <w:tc>
          <w:tcPr>
            <w:tcW w:w="218" w:type="dxa"/>
            <w:tcBorders>
              <w:top w:val="single" w:sz="4" w:space="0" w:color="000000"/>
              <w:left w:val="nil"/>
              <w:bottom w:val="nil"/>
              <w:right w:val="single" w:sz="4" w:space="0" w:color="000000"/>
            </w:tcBorders>
          </w:tcPr>
          <w:p w14:paraId="23DA3B37"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061E72BE"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59249A9E"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3CA3033E" w14:textId="77777777">
        <w:trPr>
          <w:trHeight w:val="278"/>
        </w:trPr>
        <w:tc>
          <w:tcPr>
            <w:tcW w:w="1996" w:type="dxa"/>
            <w:gridSpan w:val="4"/>
            <w:tcBorders>
              <w:top w:val="nil"/>
              <w:left w:val="single" w:sz="4" w:space="0" w:color="000000"/>
              <w:bottom w:val="nil"/>
              <w:right w:val="nil"/>
            </w:tcBorders>
            <w:shd w:val="clear" w:color="auto" w:fill="F8F9FA"/>
          </w:tcPr>
          <w:p w14:paraId="514BF75C" w14:textId="77777777" w:rsidR="001F7B82" w:rsidRDefault="00C96B79">
            <w:pPr>
              <w:ind w:left="52"/>
            </w:pPr>
            <w:r>
              <w:rPr>
                <w:rFonts w:ascii="Arial" w:eastAsia="Arial" w:hAnsi="Arial" w:cs="Arial"/>
                <w:color w:val="212121"/>
                <w:sz w:val="24"/>
              </w:rPr>
              <w:t xml:space="preserve">Thoracic injury </w:t>
            </w:r>
          </w:p>
        </w:tc>
        <w:tc>
          <w:tcPr>
            <w:tcW w:w="218" w:type="dxa"/>
            <w:tcBorders>
              <w:top w:val="nil"/>
              <w:left w:val="nil"/>
              <w:bottom w:val="nil"/>
              <w:right w:val="single" w:sz="4" w:space="0" w:color="000000"/>
            </w:tcBorders>
            <w:shd w:val="clear" w:color="auto" w:fill="F8F9FA"/>
          </w:tcPr>
          <w:p w14:paraId="6A5D6740" w14:textId="77777777" w:rsidR="001F7B82" w:rsidRDefault="001F7B82"/>
        </w:tc>
        <w:tc>
          <w:tcPr>
            <w:tcW w:w="0" w:type="auto"/>
            <w:vMerge/>
            <w:tcBorders>
              <w:top w:val="nil"/>
              <w:left w:val="single" w:sz="4" w:space="0" w:color="000000"/>
              <w:bottom w:val="nil"/>
              <w:right w:val="single" w:sz="4" w:space="0" w:color="000000"/>
            </w:tcBorders>
          </w:tcPr>
          <w:p w14:paraId="1C4EF27F" w14:textId="77777777" w:rsidR="001F7B82" w:rsidRDefault="001F7B82"/>
        </w:tc>
        <w:tc>
          <w:tcPr>
            <w:tcW w:w="0" w:type="auto"/>
            <w:vMerge/>
            <w:tcBorders>
              <w:top w:val="nil"/>
              <w:left w:val="single" w:sz="4" w:space="0" w:color="000000"/>
              <w:bottom w:val="nil"/>
              <w:right w:val="single" w:sz="4" w:space="0" w:color="000000"/>
            </w:tcBorders>
          </w:tcPr>
          <w:p w14:paraId="1BB9A95D" w14:textId="77777777" w:rsidR="001F7B82" w:rsidRDefault="001F7B82"/>
        </w:tc>
      </w:tr>
      <w:tr w:rsidR="001F7B82" w14:paraId="68252C3E" w14:textId="77777777">
        <w:trPr>
          <w:trHeight w:val="283"/>
        </w:trPr>
        <w:tc>
          <w:tcPr>
            <w:tcW w:w="1996" w:type="dxa"/>
            <w:gridSpan w:val="4"/>
            <w:tcBorders>
              <w:top w:val="nil"/>
              <w:left w:val="single" w:sz="4" w:space="0" w:color="000000"/>
              <w:bottom w:val="single" w:sz="4" w:space="0" w:color="000000"/>
              <w:right w:val="nil"/>
            </w:tcBorders>
          </w:tcPr>
          <w:p w14:paraId="54C02CAD"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6B7EC9CD"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7A10BF52"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6F88A4BF" w14:textId="77777777" w:rsidR="001F7B82" w:rsidRDefault="001F7B82"/>
        </w:tc>
      </w:tr>
      <w:tr w:rsidR="001F7B82" w14:paraId="50CCD656" w14:textId="77777777">
        <w:trPr>
          <w:trHeight w:val="86"/>
        </w:trPr>
        <w:tc>
          <w:tcPr>
            <w:tcW w:w="1996" w:type="dxa"/>
            <w:gridSpan w:val="4"/>
            <w:tcBorders>
              <w:top w:val="single" w:sz="4" w:space="0" w:color="000000"/>
              <w:left w:val="single" w:sz="4" w:space="0" w:color="000000"/>
              <w:bottom w:val="nil"/>
              <w:right w:val="nil"/>
            </w:tcBorders>
          </w:tcPr>
          <w:p w14:paraId="751F4646" w14:textId="77777777" w:rsidR="001F7B82" w:rsidRDefault="001F7B82"/>
        </w:tc>
        <w:tc>
          <w:tcPr>
            <w:tcW w:w="218" w:type="dxa"/>
            <w:tcBorders>
              <w:top w:val="single" w:sz="4" w:space="0" w:color="000000"/>
              <w:left w:val="nil"/>
              <w:bottom w:val="nil"/>
              <w:right w:val="single" w:sz="4" w:space="0" w:color="000000"/>
            </w:tcBorders>
          </w:tcPr>
          <w:p w14:paraId="4BD7E005"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33B9EB92"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7E8F0C03"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1F5A5A2A" w14:textId="77777777">
        <w:trPr>
          <w:trHeight w:val="278"/>
        </w:trPr>
        <w:tc>
          <w:tcPr>
            <w:tcW w:w="1996" w:type="dxa"/>
            <w:gridSpan w:val="4"/>
            <w:tcBorders>
              <w:top w:val="nil"/>
              <w:left w:val="single" w:sz="4" w:space="0" w:color="000000"/>
              <w:bottom w:val="nil"/>
              <w:right w:val="nil"/>
            </w:tcBorders>
            <w:shd w:val="clear" w:color="auto" w:fill="F8F9FA"/>
          </w:tcPr>
          <w:p w14:paraId="5D4775D6" w14:textId="77777777" w:rsidR="001F7B82" w:rsidRDefault="00C96B79">
            <w:pPr>
              <w:ind w:left="52"/>
            </w:pPr>
            <w:r>
              <w:rPr>
                <w:rFonts w:ascii="Arial" w:eastAsia="Arial" w:hAnsi="Arial" w:cs="Arial"/>
                <w:color w:val="212121"/>
                <w:sz w:val="24"/>
              </w:rPr>
              <w:t xml:space="preserve">Abdomen injury </w:t>
            </w:r>
          </w:p>
        </w:tc>
        <w:tc>
          <w:tcPr>
            <w:tcW w:w="218" w:type="dxa"/>
            <w:tcBorders>
              <w:top w:val="nil"/>
              <w:left w:val="nil"/>
              <w:bottom w:val="nil"/>
              <w:right w:val="single" w:sz="4" w:space="0" w:color="000000"/>
            </w:tcBorders>
            <w:shd w:val="clear" w:color="auto" w:fill="F8F9FA"/>
          </w:tcPr>
          <w:p w14:paraId="19806F5B" w14:textId="77777777" w:rsidR="001F7B82" w:rsidRDefault="001F7B82"/>
        </w:tc>
        <w:tc>
          <w:tcPr>
            <w:tcW w:w="0" w:type="auto"/>
            <w:vMerge/>
            <w:tcBorders>
              <w:top w:val="nil"/>
              <w:left w:val="single" w:sz="4" w:space="0" w:color="000000"/>
              <w:bottom w:val="nil"/>
              <w:right w:val="single" w:sz="4" w:space="0" w:color="000000"/>
            </w:tcBorders>
          </w:tcPr>
          <w:p w14:paraId="6F3CBD03" w14:textId="77777777" w:rsidR="001F7B82" w:rsidRDefault="001F7B82"/>
        </w:tc>
        <w:tc>
          <w:tcPr>
            <w:tcW w:w="0" w:type="auto"/>
            <w:vMerge/>
            <w:tcBorders>
              <w:top w:val="nil"/>
              <w:left w:val="single" w:sz="4" w:space="0" w:color="000000"/>
              <w:bottom w:val="nil"/>
              <w:right w:val="single" w:sz="4" w:space="0" w:color="000000"/>
            </w:tcBorders>
          </w:tcPr>
          <w:p w14:paraId="082C1CD2" w14:textId="77777777" w:rsidR="001F7B82" w:rsidRDefault="001F7B82"/>
        </w:tc>
      </w:tr>
      <w:tr w:rsidR="001F7B82" w14:paraId="3473828A" w14:textId="77777777">
        <w:trPr>
          <w:trHeight w:val="278"/>
        </w:trPr>
        <w:tc>
          <w:tcPr>
            <w:tcW w:w="1996" w:type="dxa"/>
            <w:gridSpan w:val="4"/>
            <w:tcBorders>
              <w:top w:val="nil"/>
              <w:left w:val="single" w:sz="4" w:space="0" w:color="000000"/>
              <w:bottom w:val="single" w:sz="4" w:space="0" w:color="000000"/>
              <w:right w:val="nil"/>
            </w:tcBorders>
          </w:tcPr>
          <w:p w14:paraId="6841C7BC"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3E986644"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779818EA"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2100BD86" w14:textId="77777777" w:rsidR="001F7B82" w:rsidRDefault="001F7B82"/>
        </w:tc>
      </w:tr>
      <w:tr w:rsidR="001F7B82" w14:paraId="6131B954" w14:textId="77777777">
        <w:trPr>
          <w:trHeight w:val="86"/>
        </w:trPr>
        <w:tc>
          <w:tcPr>
            <w:tcW w:w="1996" w:type="dxa"/>
            <w:gridSpan w:val="4"/>
            <w:tcBorders>
              <w:top w:val="single" w:sz="4" w:space="0" w:color="000000"/>
              <w:left w:val="single" w:sz="4" w:space="0" w:color="000000"/>
              <w:bottom w:val="nil"/>
              <w:right w:val="nil"/>
            </w:tcBorders>
          </w:tcPr>
          <w:p w14:paraId="4E63BF33" w14:textId="77777777" w:rsidR="001F7B82" w:rsidRDefault="001F7B82"/>
        </w:tc>
        <w:tc>
          <w:tcPr>
            <w:tcW w:w="218" w:type="dxa"/>
            <w:tcBorders>
              <w:top w:val="single" w:sz="4" w:space="0" w:color="000000"/>
              <w:left w:val="nil"/>
              <w:bottom w:val="nil"/>
              <w:right w:val="single" w:sz="4" w:space="0" w:color="000000"/>
            </w:tcBorders>
          </w:tcPr>
          <w:p w14:paraId="63AAE3E9"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2DF6606D"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5FDDF5F6"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42AE55AB" w14:textId="77777777">
        <w:trPr>
          <w:trHeight w:val="278"/>
        </w:trPr>
        <w:tc>
          <w:tcPr>
            <w:tcW w:w="1996" w:type="dxa"/>
            <w:gridSpan w:val="4"/>
            <w:tcBorders>
              <w:top w:val="nil"/>
              <w:left w:val="single" w:sz="4" w:space="0" w:color="000000"/>
              <w:bottom w:val="nil"/>
              <w:right w:val="nil"/>
            </w:tcBorders>
            <w:shd w:val="clear" w:color="auto" w:fill="F8F9FA"/>
          </w:tcPr>
          <w:p w14:paraId="4B9FB8FC" w14:textId="77777777" w:rsidR="001F7B82" w:rsidRDefault="00C96B79">
            <w:pPr>
              <w:ind w:left="52"/>
            </w:pPr>
            <w:r>
              <w:rPr>
                <w:rFonts w:ascii="Arial" w:eastAsia="Arial" w:hAnsi="Arial" w:cs="Arial"/>
                <w:color w:val="212121"/>
                <w:sz w:val="24"/>
              </w:rPr>
              <w:t xml:space="preserve">Pelvis injuries </w:t>
            </w:r>
          </w:p>
        </w:tc>
        <w:tc>
          <w:tcPr>
            <w:tcW w:w="218" w:type="dxa"/>
            <w:tcBorders>
              <w:top w:val="nil"/>
              <w:left w:val="nil"/>
              <w:bottom w:val="nil"/>
              <w:right w:val="single" w:sz="4" w:space="0" w:color="000000"/>
            </w:tcBorders>
            <w:shd w:val="clear" w:color="auto" w:fill="F8F9FA"/>
          </w:tcPr>
          <w:p w14:paraId="498883D9" w14:textId="77777777" w:rsidR="001F7B82" w:rsidRDefault="001F7B82"/>
        </w:tc>
        <w:tc>
          <w:tcPr>
            <w:tcW w:w="0" w:type="auto"/>
            <w:vMerge/>
            <w:tcBorders>
              <w:top w:val="nil"/>
              <w:left w:val="single" w:sz="4" w:space="0" w:color="000000"/>
              <w:bottom w:val="nil"/>
              <w:right w:val="single" w:sz="4" w:space="0" w:color="000000"/>
            </w:tcBorders>
          </w:tcPr>
          <w:p w14:paraId="1536EFAE" w14:textId="77777777" w:rsidR="001F7B82" w:rsidRDefault="001F7B82"/>
        </w:tc>
        <w:tc>
          <w:tcPr>
            <w:tcW w:w="0" w:type="auto"/>
            <w:vMerge/>
            <w:tcBorders>
              <w:top w:val="nil"/>
              <w:left w:val="single" w:sz="4" w:space="0" w:color="000000"/>
              <w:bottom w:val="nil"/>
              <w:right w:val="single" w:sz="4" w:space="0" w:color="000000"/>
            </w:tcBorders>
          </w:tcPr>
          <w:p w14:paraId="7795A380" w14:textId="77777777" w:rsidR="001F7B82" w:rsidRDefault="001F7B82"/>
        </w:tc>
      </w:tr>
      <w:tr w:rsidR="001F7B82" w14:paraId="00FD360A" w14:textId="77777777">
        <w:trPr>
          <w:trHeight w:val="283"/>
        </w:trPr>
        <w:tc>
          <w:tcPr>
            <w:tcW w:w="1996" w:type="dxa"/>
            <w:gridSpan w:val="4"/>
            <w:tcBorders>
              <w:top w:val="nil"/>
              <w:left w:val="single" w:sz="4" w:space="0" w:color="000000"/>
              <w:bottom w:val="single" w:sz="4" w:space="0" w:color="000000"/>
              <w:right w:val="nil"/>
            </w:tcBorders>
          </w:tcPr>
          <w:p w14:paraId="351957D0"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284AA679"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52E1369D"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24F909E4" w14:textId="77777777" w:rsidR="001F7B82" w:rsidRDefault="001F7B82"/>
        </w:tc>
      </w:tr>
      <w:tr w:rsidR="001F7B82" w14:paraId="4DBCC10B" w14:textId="77777777">
        <w:trPr>
          <w:trHeight w:val="86"/>
        </w:trPr>
        <w:tc>
          <w:tcPr>
            <w:tcW w:w="1996" w:type="dxa"/>
            <w:gridSpan w:val="4"/>
            <w:tcBorders>
              <w:top w:val="single" w:sz="4" w:space="0" w:color="000000"/>
              <w:left w:val="single" w:sz="4" w:space="0" w:color="000000"/>
              <w:bottom w:val="nil"/>
              <w:right w:val="nil"/>
            </w:tcBorders>
          </w:tcPr>
          <w:p w14:paraId="0D0ED8AE" w14:textId="77777777" w:rsidR="001F7B82" w:rsidRDefault="001F7B82"/>
        </w:tc>
        <w:tc>
          <w:tcPr>
            <w:tcW w:w="218" w:type="dxa"/>
            <w:tcBorders>
              <w:top w:val="single" w:sz="4" w:space="0" w:color="000000"/>
              <w:left w:val="nil"/>
              <w:bottom w:val="nil"/>
              <w:right w:val="single" w:sz="4" w:space="0" w:color="000000"/>
            </w:tcBorders>
          </w:tcPr>
          <w:p w14:paraId="0D9B43C9"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18843A52"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23BE11C7"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10FDF309" w14:textId="77777777">
        <w:trPr>
          <w:trHeight w:val="278"/>
        </w:trPr>
        <w:tc>
          <w:tcPr>
            <w:tcW w:w="1996" w:type="dxa"/>
            <w:gridSpan w:val="4"/>
            <w:tcBorders>
              <w:top w:val="nil"/>
              <w:left w:val="single" w:sz="4" w:space="0" w:color="000000"/>
              <w:bottom w:val="nil"/>
              <w:right w:val="nil"/>
            </w:tcBorders>
            <w:shd w:val="clear" w:color="auto" w:fill="F8F9FA"/>
          </w:tcPr>
          <w:p w14:paraId="5D46989A" w14:textId="77777777" w:rsidR="001F7B82" w:rsidRDefault="00C96B79">
            <w:pPr>
              <w:ind w:left="52"/>
            </w:pPr>
            <w:r>
              <w:rPr>
                <w:rFonts w:ascii="Arial" w:eastAsia="Arial" w:hAnsi="Arial" w:cs="Arial"/>
                <w:color w:val="212121"/>
                <w:sz w:val="24"/>
              </w:rPr>
              <w:t xml:space="preserve">Genitourinary </w:t>
            </w:r>
          </w:p>
        </w:tc>
        <w:tc>
          <w:tcPr>
            <w:tcW w:w="218" w:type="dxa"/>
            <w:tcBorders>
              <w:top w:val="nil"/>
              <w:left w:val="nil"/>
              <w:bottom w:val="nil"/>
              <w:right w:val="single" w:sz="4" w:space="0" w:color="000000"/>
            </w:tcBorders>
            <w:shd w:val="clear" w:color="auto" w:fill="F8F9FA"/>
          </w:tcPr>
          <w:p w14:paraId="785926C1" w14:textId="77777777" w:rsidR="001F7B82" w:rsidRDefault="001F7B82"/>
        </w:tc>
        <w:tc>
          <w:tcPr>
            <w:tcW w:w="0" w:type="auto"/>
            <w:vMerge/>
            <w:tcBorders>
              <w:top w:val="nil"/>
              <w:left w:val="single" w:sz="4" w:space="0" w:color="000000"/>
              <w:bottom w:val="nil"/>
              <w:right w:val="single" w:sz="4" w:space="0" w:color="000000"/>
            </w:tcBorders>
          </w:tcPr>
          <w:p w14:paraId="0F30C003" w14:textId="77777777" w:rsidR="001F7B82" w:rsidRDefault="001F7B82"/>
        </w:tc>
        <w:tc>
          <w:tcPr>
            <w:tcW w:w="0" w:type="auto"/>
            <w:vMerge/>
            <w:tcBorders>
              <w:top w:val="nil"/>
              <w:left w:val="single" w:sz="4" w:space="0" w:color="000000"/>
              <w:bottom w:val="nil"/>
              <w:right w:val="single" w:sz="4" w:space="0" w:color="000000"/>
            </w:tcBorders>
          </w:tcPr>
          <w:p w14:paraId="5C42FD58" w14:textId="77777777" w:rsidR="001F7B82" w:rsidRDefault="001F7B82"/>
        </w:tc>
      </w:tr>
      <w:tr w:rsidR="001F7B82" w14:paraId="07AA8B84" w14:textId="77777777">
        <w:trPr>
          <w:trHeight w:val="82"/>
        </w:trPr>
        <w:tc>
          <w:tcPr>
            <w:tcW w:w="1996" w:type="dxa"/>
            <w:gridSpan w:val="4"/>
            <w:tcBorders>
              <w:top w:val="nil"/>
              <w:left w:val="single" w:sz="4" w:space="0" w:color="000000"/>
              <w:bottom w:val="nil"/>
              <w:right w:val="nil"/>
            </w:tcBorders>
          </w:tcPr>
          <w:p w14:paraId="7961607B" w14:textId="77777777" w:rsidR="001F7B82" w:rsidRDefault="001F7B82"/>
        </w:tc>
        <w:tc>
          <w:tcPr>
            <w:tcW w:w="218" w:type="dxa"/>
            <w:tcBorders>
              <w:top w:val="nil"/>
              <w:left w:val="nil"/>
              <w:bottom w:val="nil"/>
              <w:right w:val="single" w:sz="4" w:space="0" w:color="000000"/>
            </w:tcBorders>
          </w:tcPr>
          <w:p w14:paraId="27BF4213" w14:textId="77777777" w:rsidR="001F7B82" w:rsidRDefault="001F7B82"/>
        </w:tc>
        <w:tc>
          <w:tcPr>
            <w:tcW w:w="0" w:type="auto"/>
            <w:vMerge/>
            <w:tcBorders>
              <w:top w:val="nil"/>
              <w:left w:val="single" w:sz="4" w:space="0" w:color="000000"/>
              <w:bottom w:val="nil"/>
              <w:right w:val="single" w:sz="4" w:space="0" w:color="000000"/>
            </w:tcBorders>
          </w:tcPr>
          <w:p w14:paraId="6F56A240" w14:textId="77777777" w:rsidR="001F7B82" w:rsidRDefault="001F7B82"/>
        </w:tc>
        <w:tc>
          <w:tcPr>
            <w:tcW w:w="0" w:type="auto"/>
            <w:vMerge/>
            <w:tcBorders>
              <w:top w:val="nil"/>
              <w:left w:val="single" w:sz="4" w:space="0" w:color="000000"/>
              <w:bottom w:val="nil"/>
              <w:right w:val="single" w:sz="4" w:space="0" w:color="000000"/>
            </w:tcBorders>
          </w:tcPr>
          <w:p w14:paraId="699B58CC" w14:textId="77777777" w:rsidR="001F7B82" w:rsidRDefault="001F7B82"/>
        </w:tc>
      </w:tr>
      <w:tr w:rsidR="001F7B82" w14:paraId="0C94EF93" w14:textId="77777777">
        <w:trPr>
          <w:trHeight w:val="278"/>
        </w:trPr>
        <w:tc>
          <w:tcPr>
            <w:tcW w:w="1996" w:type="dxa"/>
            <w:gridSpan w:val="4"/>
            <w:tcBorders>
              <w:top w:val="nil"/>
              <w:left w:val="single" w:sz="4" w:space="0" w:color="000000"/>
              <w:bottom w:val="nil"/>
              <w:right w:val="nil"/>
            </w:tcBorders>
            <w:shd w:val="clear" w:color="auto" w:fill="F8F9FA"/>
          </w:tcPr>
          <w:p w14:paraId="34B6EEAB" w14:textId="77777777" w:rsidR="001F7B82" w:rsidRDefault="00C96B79">
            <w:pPr>
              <w:ind w:left="52"/>
            </w:pPr>
            <w:r>
              <w:rPr>
                <w:rFonts w:ascii="Arial" w:eastAsia="Arial" w:hAnsi="Arial" w:cs="Arial"/>
                <w:color w:val="212121"/>
                <w:sz w:val="24"/>
              </w:rPr>
              <w:t xml:space="preserve">system injuries </w:t>
            </w:r>
          </w:p>
        </w:tc>
        <w:tc>
          <w:tcPr>
            <w:tcW w:w="218" w:type="dxa"/>
            <w:tcBorders>
              <w:top w:val="nil"/>
              <w:left w:val="nil"/>
              <w:bottom w:val="nil"/>
              <w:right w:val="single" w:sz="4" w:space="0" w:color="000000"/>
            </w:tcBorders>
            <w:shd w:val="clear" w:color="auto" w:fill="F8F9FA"/>
          </w:tcPr>
          <w:p w14:paraId="68EED3EF" w14:textId="77777777" w:rsidR="001F7B82" w:rsidRDefault="001F7B82"/>
        </w:tc>
        <w:tc>
          <w:tcPr>
            <w:tcW w:w="0" w:type="auto"/>
            <w:vMerge/>
            <w:tcBorders>
              <w:top w:val="nil"/>
              <w:left w:val="single" w:sz="4" w:space="0" w:color="000000"/>
              <w:bottom w:val="nil"/>
              <w:right w:val="single" w:sz="4" w:space="0" w:color="000000"/>
            </w:tcBorders>
          </w:tcPr>
          <w:p w14:paraId="2D457269" w14:textId="77777777" w:rsidR="001F7B82" w:rsidRDefault="001F7B82"/>
        </w:tc>
        <w:tc>
          <w:tcPr>
            <w:tcW w:w="0" w:type="auto"/>
            <w:vMerge/>
            <w:tcBorders>
              <w:top w:val="nil"/>
              <w:left w:val="single" w:sz="4" w:space="0" w:color="000000"/>
              <w:bottom w:val="nil"/>
              <w:right w:val="single" w:sz="4" w:space="0" w:color="000000"/>
            </w:tcBorders>
          </w:tcPr>
          <w:p w14:paraId="5C42DFEA" w14:textId="77777777" w:rsidR="001F7B82" w:rsidRDefault="001F7B82"/>
        </w:tc>
      </w:tr>
      <w:tr w:rsidR="001F7B82" w14:paraId="259585E6" w14:textId="77777777">
        <w:trPr>
          <w:trHeight w:val="283"/>
        </w:trPr>
        <w:tc>
          <w:tcPr>
            <w:tcW w:w="1996" w:type="dxa"/>
            <w:gridSpan w:val="4"/>
            <w:tcBorders>
              <w:top w:val="nil"/>
              <w:left w:val="single" w:sz="4" w:space="0" w:color="000000"/>
              <w:bottom w:val="single" w:sz="4" w:space="0" w:color="000000"/>
              <w:right w:val="nil"/>
            </w:tcBorders>
          </w:tcPr>
          <w:p w14:paraId="48B78C87"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449704BD"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709D9D80"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69B02558" w14:textId="77777777" w:rsidR="001F7B82" w:rsidRDefault="001F7B82"/>
        </w:tc>
      </w:tr>
      <w:tr w:rsidR="001F7B82" w14:paraId="4005C2B0" w14:textId="77777777">
        <w:trPr>
          <w:trHeight w:val="86"/>
        </w:trPr>
        <w:tc>
          <w:tcPr>
            <w:tcW w:w="1996" w:type="dxa"/>
            <w:gridSpan w:val="4"/>
            <w:tcBorders>
              <w:top w:val="single" w:sz="4" w:space="0" w:color="000000"/>
              <w:left w:val="single" w:sz="4" w:space="0" w:color="000000"/>
              <w:bottom w:val="nil"/>
              <w:right w:val="nil"/>
            </w:tcBorders>
          </w:tcPr>
          <w:p w14:paraId="743E95BA" w14:textId="77777777" w:rsidR="001F7B82" w:rsidRDefault="001F7B82"/>
        </w:tc>
        <w:tc>
          <w:tcPr>
            <w:tcW w:w="218" w:type="dxa"/>
            <w:tcBorders>
              <w:top w:val="single" w:sz="4" w:space="0" w:color="000000"/>
              <w:left w:val="nil"/>
              <w:bottom w:val="nil"/>
              <w:right w:val="single" w:sz="4" w:space="0" w:color="000000"/>
            </w:tcBorders>
          </w:tcPr>
          <w:p w14:paraId="20030439"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2EC5B7BB"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72263D2C"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09CD1FF2" w14:textId="77777777">
        <w:trPr>
          <w:trHeight w:val="278"/>
        </w:trPr>
        <w:tc>
          <w:tcPr>
            <w:tcW w:w="1996" w:type="dxa"/>
            <w:gridSpan w:val="4"/>
            <w:tcBorders>
              <w:top w:val="nil"/>
              <w:left w:val="single" w:sz="4" w:space="0" w:color="000000"/>
              <w:bottom w:val="nil"/>
              <w:right w:val="nil"/>
            </w:tcBorders>
            <w:shd w:val="clear" w:color="auto" w:fill="F8F9FA"/>
          </w:tcPr>
          <w:p w14:paraId="380A9D99" w14:textId="77777777" w:rsidR="001F7B82" w:rsidRDefault="00C96B79">
            <w:pPr>
              <w:ind w:left="52"/>
            </w:pPr>
            <w:r>
              <w:rPr>
                <w:rFonts w:ascii="Arial" w:eastAsia="Arial" w:hAnsi="Arial" w:cs="Arial"/>
                <w:color w:val="212121"/>
                <w:sz w:val="24"/>
              </w:rPr>
              <w:t xml:space="preserve">Injuries of </w:t>
            </w:r>
          </w:p>
        </w:tc>
        <w:tc>
          <w:tcPr>
            <w:tcW w:w="218" w:type="dxa"/>
            <w:tcBorders>
              <w:top w:val="nil"/>
              <w:left w:val="nil"/>
              <w:bottom w:val="nil"/>
              <w:right w:val="single" w:sz="4" w:space="0" w:color="000000"/>
            </w:tcBorders>
            <w:shd w:val="clear" w:color="auto" w:fill="F8F9FA"/>
          </w:tcPr>
          <w:p w14:paraId="0A4CD140" w14:textId="77777777" w:rsidR="001F7B82" w:rsidRDefault="001F7B82"/>
        </w:tc>
        <w:tc>
          <w:tcPr>
            <w:tcW w:w="0" w:type="auto"/>
            <w:vMerge/>
            <w:tcBorders>
              <w:top w:val="nil"/>
              <w:left w:val="single" w:sz="4" w:space="0" w:color="000000"/>
              <w:bottom w:val="nil"/>
              <w:right w:val="single" w:sz="4" w:space="0" w:color="000000"/>
            </w:tcBorders>
          </w:tcPr>
          <w:p w14:paraId="40042F7C" w14:textId="77777777" w:rsidR="001F7B82" w:rsidRDefault="001F7B82"/>
        </w:tc>
        <w:tc>
          <w:tcPr>
            <w:tcW w:w="0" w:type="auto"/>
            <w:vMerge/>
            <w:tcBorders>
              <w:top w:val="nil"/>
              <w:left w:val="single" w:sz="4" w:space="0" w:color="000000"/>
              <w:bottom w:val="nil"/>
              <w:right w:val="single" w:sz="4" w:space="0" w:color="000000"/>
            </w:tcBorders>
          </w:tcPr>
          <w:p w14:paraId="7B9E7A77" w14:textId="77777777" w:rsidR="001F7B82" w:rsidRDefault="001F7B82"/>
        </w:tc>
      </w:tr>
      <w:tr w:rsidR="001F7B82" w14:paraId="545FBAFE" w14:textId="77777777">
        <w:trPr>
          <w:trHeight w:val="82"/>
        </w:trPr>
        <w:tc>
          <w:tcPr>
            <w:tcW w:w="1996" w:type="dxa"/>
            <w:gridSpan w:val="4"/>
            <w:tcBorders>
              <w:top w:val="nil"/>
              <w:left w:val="single" w:sz="4" w:space="0" w:color="000000"/>
              <w:bottom w:val="nil"/>
              <w:right w:val="nil"/>
            </w:tcBorders>
          </w:tcPr>
          <w:p w14:paraId="1D4F2C02" w14:textId="77777777" w:rsidR="001F7B82" w:rsidRDefault="001F7B82"/>
        </w:tc>
        <w:tc>
          <w:tcPr>
            <w:tcW w:w="218" w:type="dxa"/>
            <w:tcBorders>
              <w:top w:val="nil"/>
              <w:left w:val="nil"/>
              <w:bottom w:val="nil"/>
              <w:right w:val="single" w:sz="4" w:space="0" w:color="000000"/>
            </w:tcBorders>
          </w:tcPr>
          <w:p w14:paraId="0157F8D6" w14:textId="77777777" w:rsidR="001F7B82" w:rsidRDefault="001F7B82"/>
        </w:tc>
        <w:tc>
          <w:tcPr>
            <w:tcW w:w="0" w:type="auto"/>
            <w:vMerge/>
            <w:tcBorders>
              <w:top w:val="nil"/>
              <w:left w:val="single" w:sz="4" w:space="0" w:color="000000"/>
              <w:bottom w:val="nil"/>
              <w:right w:val="single" w:sz="4" w:space="0" w:color="000000"/>
            </w:tcBorders>
          </w:tcPr>
          <w:p w14:paraId="26F1CE62" w14:textId="77777777" w:rsidR="001F7B82" w:rsidRDefault="001F7B82"/>
        </w:tc>
        <w:tc>
          <w:tcPr>
            <w:tcW w:w="0" w:type="auto"/>
            <w:vMerge/>
            <w:tcBorders>
              <w:top w:val="nil"/>
              <w:left w:val="single" w:sz="4" w:space="0" w:color="000000"/>
              <w:bottom w:val="nil"/>
              <w:right w:val="single" w:sz="4" w:space="0" w:color="000000"/>
            </w:tcBorders>
          </w:tcPr>
          <w:p w14:paraId="258758A0" w14:textId="77777777" w:rsidR="001F7B82" w:rsidRDefault="001F7B82"/>
        </w:tc>
      </w:tr>
      <w:tr w:rsidR="001F7B82" w14:paraId="3923A60B" w14:textId="77777777">
        <w:trPr>
          <w:trHeight w:val="278"/>
        </w:trPr>
        <w:tc>
          <w:tcPr>
            <w:tcW w:w="1996" w:type="dxa"/>
            <w:gridSpan w:val="4"/>
            <w:tcBorders>
              <w:top w:val="nil"/>
              <w:left w:val="single" w:sz="4" w:space="0" w:color="000000"/>
              <w:bottom w:val="nil"/>
              <w:right w:val="nil"/>
            </w:tcBorders>
            <w:shd w:val="clear" w:color="auto" w:fill="F8F9FA"/>
          </w:tcPr>
          <w:p w14:paraId="779581B1" w14:textId="77777777" w:rsidR="001F7B82" w:rsidRDefault="00C96B79">
            <w:pPr>
              <w:ind w:left="52"/>
            </w:pPr>
            <w:r>
              <w:rPr>
                <w:rFonts w:ascii="Arial" w:eastAsia="Arial" w:hAnsi="Arial" w:cs="Arial"/>
                <w:color w:val="212121"/>
                <w:sz w:val="24"/>
              </w:rPr>
              <w:t xml:space="preserve">extremities and </w:t>
            </w:r>
          </w:p>
        </w:tc>
        <w:tc>
          <w:tcPr>
            <w:tcW w:w="218" w:type="dxa"/>
            <w:tcBorders>
              <w:top w:val="nil"/>
              <w:left w:val="nil"/>
              <w:bottom w:val="nil"/>
              <w:right w:val="single" w:sz="4" w:space="0" w:color="000000"/>
            </w:tcBorders>
            <w:shd w:val="clear" w:color="auto" w:fill="F8F9FA"/>
          </w:tcPr>
          <w:p w14:paraId="3D9D5C89" w14:textId="77777777" w:rsidR="001F7B82" w:rsidRDefault="001F7B82"/>
        </w:tc>
        <w:tc>
          <w:tcPr>
            <w:tcW w:w="0" w:type="auto"/>
            <w:vMerge/>
            <w:tcBorders>
              <w:top w:val="nil"/>
              <w:left w:val="single" w:sz="4" w:space="0" w:color="000000"/>
              <w:bottom w:val="nil"/>
              <w:right w:val="single" w:sz="4" w:space="0" w:color="000000"/>
            </w:tcBorders>
          </w:tcPr>
          <w:p w14:paraId="58F3C9B6" w14:textId="77777777" w:rsidR="001F7B82" w:rsidRDefault="001F7B82"/>
        </w:tc>
        <w:tc>
          <w:tcPr>
            <w:tcW w:w="0" w:type="auto"/>
            <w:vMerge/>
            <w:tcBorders>
              <w:top w:val="nil"/>
              <w:left w:val="single" w:sz="4" w:space="0" w:color="000000"/>
              <w:bottom w:val="nil"/>
              <w:right w:val="single" w:sz="4" w:space="0" w:color="000000"/>
            </w:tcBorders>
          </w:tcPr>
          <w:p w14:paraId="1B8E3212" w14:textId="77777777" w:rsidR="001F7B82" w:rsidRDefault="001F7B82"/>
        </w:tc>
      </w:tr>
      <w:tr w:rsidR="001F7B82" w14:paraId="6D340F33" w14:textId="77777777">
        <w:trPr>
          <w:trHeight w:val="82"/>
        </w:trPr>
        <w:tc>
          <w:tcPr>
            <w:tcW w:w="1996" w:type="dxa"/>
            <w:gridSpan w:val="4"/>
            <w:tcBorders>
              <w:top w:val="nil"/>
              <w:left w:val="single" w:sz="4" w:space="0" w:color="000000"/>
              <w:bottom w:val="nil"/>
              <w:right w:val="nil"/>
            </w:tcBorders>
          </w:tcPr>
          <w:p w14:paraId="27A5D51B" w14:textId="77777777" w:rsidR="001F7B82" w:rsidRDefault="001F7B82"/>
        </w:tc>
        <w:tc>
          <w:tcPr>
            <w:tcW w:w="218" w:type="dxa"/>
            <w:tcBorders>
              <w:top w:val="nil"/>
              <w:left w:val="nil"/>
              <w:bottom w:val="nil"/>
              <w:right w:val="single" w:sz="4" w:space="0" w:color="000000"/>
            </w:tcBorders>
          </w:tcPr>
          <w:p w14:paraId="1FED2FDF" w14:textId="77777777" w:rsidR="001F7B82" w:rsidRDefault="001F7B82"/>
        </w:tc>
        <w:tc>
          <w:tcPr>
            <w:tcW w:w="0" w:type="auto"/>
            <w:vMerge/>
            <w:tcBorders>
              <w:top w:val="nil"/>
              <w:left w:val="single" w:sz="4" w:space="0" w:color="000000"/>
              <w:bottom w:val="nil"/>
              <w:right w:val="single" w:sz="4" w:space="0" w:color="000000"/>
            </w:tcBorders>
          </w:tcPr>
          <w:p w14:paraId="6952474A" w14:textId="77777777" w:rsidR="001F7B82" w:rsidRDefault="001F7B82"/>
        </w:tc>
        <w:tc>
          <w:tcPr>
            <w:tcW w:w="0" w:type="auto"/>
            <w:vMerge/>
            <w:tcBorders>
              <w:top w:val="nil"/>
              <w:left w:val="single" w:sz="4" w:space="0" w:color="000000"/>
              <w:bottom w:val="nil"/>
              <w:right w:val="single" w:sz="4" w:space="0" w:color="000000"/>
            </w:tcBorders>
          </w:tcPr>
          <w:p w14:paraId="1485D473" w14:textId="77777777" w:rsidR="001F7B82" w:rsidRDefault="001F7B82"/>
        </w:tc>
      </w:tr>
      <w:tr w:rsidR="001F7B82" w14:paraId="76497CB2" w14:textId="77777777">
        <w:trPr>
          <w:trHeight w:val="278"/>
        </w:trPr>
        <w:tc>
          <w:tcPr>
            <w:tcW w:w="1996" w:type="dxa"/>
            <w:gridSpan w:val="4"/>
            <w:tcBorders>
              <w:top w:val="nil"/>
              <w:left w:val="single" w:sz="4" w:space="0" w:color="000000"/>
              <w:bottom w:val="nil"/>
              <w:right w:val="nil"/>
            </w:tcBorders>
            <w:shd w:val="clear" w:color="auto" w:fill="F8F9FA"/>
          </w:tcPr>
          <w:p w14:paraId="0138060D" w14:textId="77777777" w:rsidR="001F7B82" w:rsidRDefault="00C96B79">
            <w:pPr>
              <w:ind w:left="52"/>
            </w:pPr>
            <w:r>
              <w:rPr>
                <w:rFonts w:ascii="Arial" w:eastAsia="Arial" w:hAnsi="Arial" w:cs="Arial"/>
                <w:color w:val="212121"/>
                <w:sz w:val="24"/>
              </w:rPr>
              <w:t xml:space="preserve">musculoskeletal </w:t>
            </w:r>
          </w:p>
        </w:tc>
        <w:tc>
          <w:tcPr>
            <w:tcW w:w="218" w:type="dxa"/>
            <w:tcBorders>
              <w:top w:val="nil"/>
              <w:left w:val="nil"/>
              <w:bottom w:val="nil"/>
              <w:right w:val="single" w:sz="4" w:space="0" w:color="000000"/>
            </w:tcBorders>
            <w:shd w:val="clear" w:color="auto" w:fill="F8F9FA"/>
          </w:tcPr>
          <w:p w14:paraId="5D4CD133" w14:textId="77777777" w:rsidR="001F7B82" w:rsidRDefault="001F7B82"/>
        </w:tc>
        <w:tc>
          <w:tcPr>
            <w:tcW w:w="0" w:type="auto"/>
            <w:vMerge/>
            <w:tcBorders>
              <w:top w:val="nil"/>
              <w:left w:val="single" w:sz="4" w:space="0" w:color="000000"/>
              <w:bottom w:val="nil"/>
              <w:right w:val="single" w:sz="4" w:space="0" w:color="000000"/>
            </w:tcBorders>
          </w:tcPr>
          <w:p w14:paraId="67027F5F" w14:textId="77777777" w:rsidR="001F7B82" w:rsidRDefault="001F7B82"/>
        </w:tc>
        <w:tc>
          <w:tcPr>
            <w:tcW w:w="0" w:type="auto"/>
            <w:vMerge/>
            <w:tcBorders>
              <w:top w:val="nil"/>
              <w:left w:val="single" w:sz="4" w:space="0" w:color="000000"/>
              <w:bottom w:val="nil"/>
              <w:right w:val="single" w:sz="4" w:space="0" w:color="000000"/>
            </w:tcBorders>
          </w:tcPr>
          <w:p w14:paraId="65DD4FC1" w14:textId="77777777" w:rsidR="001F7B82" w:rsidRDefault="001F7B82"/>
        </w:tc>
      </w:tr>
      <w:tr w:rsidR="001F7B82" w14:paraId="104E79FB" w14:textId="77777777">
        <w:trPr>
          <w:trHeight w:val="82"/>
        </w:trPr>
        <w:tc>
          <w:tcPr>
            <w:tcW w:w="1996" w:type="dxa"/>
            <w:gridSpan w:val="4"/>
            <w:tcBorders>
              <w:top w:val="nil"/>
              <w:left w:val="single" w:sz="4" w:space="0" w:color="000000"/>
              <w:bottom w:val="nil"/>
              <w:right w:val="nil"/>
            </w:tcBorders>
          </w:tcPr>
          <w:p w14:paraId="7C41B3D8" w14:textId="77777777" w:rsidR="001F7B82" w:rsidRDefault="001F7B82"/>
        </w:tc>
        <w:tc>
          <w:tcPr>
            <w:tcW w:w="218" w:type="dxa"/>
            <w:tcBorders>
              <w:top w:val="nil"/>
              <w:left w:val="nil"/>
              <w:bottom w:val="nil"/>
              <w:right w:val="single" w:sz="4" w:space="0" w:color="000000"/>
            </w:tcBorders>
          </w:tcPr>
          <w:p w14:paraId="7F9D56FB" w14:textId="77777777" w:rsidR="001F7B82" w:rsidRDefault="001F7B82"/>
        </w:tc>
        <w:tc>
          <w:tcPr>
            <w:tcW w:w="0" w:type="auto"/>
            <w:vMerge/>
            <w:tcBorders>
              <w:top w:val="nil"/>
              <w:left w:val="single" w:sz="4" w:space="0" w:color="000000"/>
              <w:bottom w:val="nil"/>
              <w:right w:val="single" w:sz="4" w:space="0" w:color="000000"/>
            </w:tcBorders>
          </w:tcPr>
          <w:p w14:paraId="521EE294" w14:textId="77777777" w:rsidR="001F7B82" w:rsidRDefault="001F7B82"/>
        </w:tc>
        <w:tc>
          <w:tcPr>
            <w:tcW w:w="0" w:type="auto"/>
            <w:vMerge/>
            <w:tcBorders>
              <w:top w:val="nil"/>
              <w:left w:val="single" w:sz="4" w:space="0" w:color="000000"/>
              <w:bottom w:val="nil"/>
              <w:right w:val="single" w:sz="4" w:space="0" w:color="000000"/>
            </w:tcBorders>
          </w:tcPr>
          <w:p w14:paraId="05E72A4D" w14:textId="77777777" w:rsidR="001F7B82" w:rsidRDefault="001F7B82"/>
        </w:tc>
      </w:tr>
      <w:tr w:rsidR="001F7B82" w14:paraId="49A4323F" w14:textId="77777777">
        <w:trPr>
          <w:trHeight w:val="278"/>
        </w:trPr>
        <w:tc>
          <w:tcPr>
            <w:tcW w:w="1996" w:type="dxa"/>
            <w:gridSpan w:val="4"/>
            <w:tcBorders>
              <w:top w:val="nil"/>
              <w:left w:val="single" w:sz="4" w:space="0" w:color="000000"/>
              <w:bottom w:val="nil"/>
              <w:right w:val="nil"/>
            </w:tcBorders>
            <w:shd w:val="clear" w:color="auto" w:fill="F8F9FA"/>
          </w:tcPr>
          <w:p w14:paraId="2DAA59E4" w14:textId="77777777" w:rsidR="001F7B82" w:rsidRDefault="00C96B79">
            <w:pPr>
              <w:ind w:left="52"/>
            </w:pPr>
            <w:r>
              <w:rPr>
                <w:rFonts w:ascii="Arial" w:eastAsia="Arial" w:hAnsi="Arial" w:cs="Arial"/>
                <w:color w:val="212121"/>
                <w:sz w:val="24"/>
              </w:rPr>
              <w:t xml:space="preserve">system </w:t>
            </w:r>
          </w:p>
        </w:tc>
        <w:tc>
          <w:tcPr>
            <w:tcW w:w="218" w:type="dxa"/>
            <w:tcBorders>
              <w:top w:val="nil"/>
              <w:left w:val="nil"/>
              <w:bottom w:val="nil"/>
              <w:right w:val="single" w:sz="4" w:space="0" w:color="000000"/>
            </w:tcBorders>
            <w:shd w:val="clear" w:color="auto" w:fill="F8F9FA"/>
          </w:tcPr>
          <w:p w14:paraId="7B475325" w14:textId="77777777" w:rsidR="001F7B82" w:rsidRDefault="001F7B82"/>
        </w:tc>
        <w:tc>
          <w:tcPr>
            <w:tcW w:w="0" w:type="auto"/>
            <w:vMerge/>
            <w:tcBorders>
              <w:top w:val="nil"/>
              <w:left w:val="single" w:sz="4" w:space="0" w:color="000000"/>
              <w:bottom w:val="nil"/>
              <w:right w:val="single" w:sz="4" w:space="0" w:color="000000"/>
            </w:tcBorders>
          </w:tcPr>
          <w:p w14:paraId="7A4DB20B" w14:textId="77777777" w:rsidR="001F7B82" w:rsidRDefault="001F7B82"/>
        </w:tc>
        <w:tc>
          <w:tcPr>
            <w:tcW w:w="0" w:type="auto"/>
            <w:vMerge/>
            <w:tcBorders>
              <w:top w:val="nil"/>
              <w:left w:val="single" w:sz="4" w:space="0" w:color="000000"/>
              <w:bottom w:val="nil"/>
              <w:right w:val="single" w:sz="4" w:space="0" w:color="000000"/>
            </w:tcBorders>
          </w:tcPr>
          <w:p w14:paraId="11B436BA" w14:textId="77777777" w:rsidR="001F7B82" w:rsidRDefault="001F7B82"/>
        </w:tc>
      </w:tr>
      <w:tr w:rsidR="001F7B82" w14:paraId="06EE5B9F" w14:textId="77777777">
        <w:trPr>
          <w:trHeight w:val="278"/>
        </w:trPr>
        <w:tc>
          <w:tcPr>
            <w:tcW w:w="1996" w:type="dxa"/>
            <w:gridSpan w:val="4"/>
            <w:tcBorders>
              <w:top w:val="nil"/>
              <w:left w:val="single" w:sz="4" w:space="0" w:color="000000"/>
              <w:bottom w:val="single" w:sz="4" w:space="0" w:color="000000"/>
              <w:right w:val="nil"/>
            </w:tcBorders>
          </w:tcPr>
          <w:p w14:paraId="3B2868F6"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184F898D"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3E5C9414"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00A9A367" w14:textId="77777777" w:rsidR="001F7B82" w:rsidRDefault="001F7B82"/>
        </w:tc>
      </w:tr>
      <w:tr w:rsidR="001F7B82" w14:paraId="4DDAB021" w14:textId="77777777">
        <w:trPr>
          <w:trHeight w:val="259"/>
        </w:trPr>
        <w:tc>
          <w:tcPr>
            <w:tcW w:w="1996" w:type="dxa"/>
            <w:gridSpan w:val="4"/>
            <w:tcBorders>
              <w:top w:val="single" w:sz="4" w:space="0" w:color="000000"/>
              <w:left w:val="single" w:sz="4" w:space="0" w:color="000000"/>
              <w:bottom w:val="nil"/>
              <w:right w:val="nil"/>
            </w:tcBorders>
          </w:tcPr>
          <w:p w14:paraId="013D94E5" w14:textId="77777777" w:rsidR="001F7B82" w:rsidRDefault="00C96B79">
            <w:pPr>
              <w:ind w:left="261"/>
              <w:jc w:val="center"/>
            </w:pPr>
            <w:r>
              <w:rPr>
                <w:rFonts w:ascii="Arial" w:eastAsia="Arial" w:hAnsi="Arial" w:cs="Arial"/>
              </w:rPr>
              <w:t xml:space="preserve"> </w:t>
            </w:r>
          </w:p>
        </w:tc>
        <w:tc>
          <w:tcPr>
            <w:tcW w:w="218" w:type="dxa"/>
            <w:vMerge w:val="restart"/>
            <w:tcBorders>
              <w:top w:val="single" w:sz="4" w:space="0" w:color="000000"/>
              <w:left w:val="nil"/>
              <w:bottom w:val="single" w:sz="4" w:space="0" w:color="000000"/>
              <w:right w:val="single" w:sz="4" w:space="0" w:color="000000"/>
            </w:tcBorders>
          </w:tcPr>
          <w:p w14:paraId="3285C1AA"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506355E3"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0DE2B8DD"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43440225" w14:textId="77777777">
        <w:trPr>
          <w:trHeight w:val="258"/>
        </w:trPr>
        <w:tc>
          <w:tcPr>
            <w:tcW w:w="810" w:type="dxa"/>
            <w:gridSpan w:val="2"/>
            <w:tcBorders>
              <w:top w:val="nil"/>
              <w:left w:val="single" w:sz="4" w:space="0" w:color="000000"/>
              <w:bottom w:val="single" w:sz="4" w:space="0" w:color="000000"/>
              <w:right w:val="nil"/>
            </w:tcBorders>
          </w:tcPr>
          <w:p w14:paraId="59A3C485" w14:textId="77777777" w:rsidR="001F7B82" w:rsidRDefault="001F7B82"/>
        </w:tc>
        <w:tc>
          <w:tcPr>
            <w:tcW w:w="574" w:type="dxa"/>
            <w:tcBorders>
              <w:top w:val="nil"/>
              <w:left w:val="nil"/>
              <w:bottom w:val="single" w:sz="4" w:space="0" w:color="000000"/>
              <w:right w:val="nil"/>
            </w:tcBorders>
            <w:shd w:val="clear" w:color="auto" w:fill="F8F9FA"/>
          </w:tcPr>
          <w:p w14:paraId="7AB6F6AF" w14:textId="77777777" w:rsidR="001F7B82" w:rsidRDefault="00C96B79">
            <w:pPr>
              <w:ind w:left="-6" w:right="-8"/>
              <w:jc w:val="both"/>
            </w:pPr>
            <w:r>
              <w:rPr>
                <w:rFonts w:ascii="Arial" w:eastAsia="Arial" w:hAnsi="Arial" w:cs="Arial"/>
                <w:color w:val="212121"/>
              </w:rPr>
              <w:t>Coma</w:t>
            </w:r>
          </w:p>
        </w:tc>
        <w:tc>
          <w:tcPr>
            <w:tcW w:w="612" w:type="dxa"/>
            <w:tcBorders>
              <w:top w:val="nil"/>
              <w:left w:val="nil"/>
              <w:bottom w:val="single" w:sz="4" w:space="0" w:color="000000"/>
              <w:right w:val="nil"/>
            </w:tcBorders>
          </w:tcPr>
          <w:p w14:paraId="582285A5" w14:textId="77777777" w:rsidR="001F7B82" w:rsidRDefault="00C96B79">
            <w:pPr>
              <w:ind w:left="7"/>
            </w:pPr>
            <w:r>
              <w:rPr>
                <w:rFonts w:ascii="Arial" w:eastAsia="Arial" w:hAnsi="Arial" w:cs="Arial"/>
                <w:sz w:val="24"/>
              </w:rPr>
              <w:t xml:space="preserve"> </w:t>
            </w:r>
          </w:p>
        </w:tc>
        <w:tc>
          <w:tcPr>
            <w:tcW w:w="0" w:type="auto"/>
            <w:vMerge/>
            <w:tcBorders>
              <w:top w:val="nil"/>
              <w:left w:val="nil"/>
              <w:bottom w:val="single" w:sz="4" w:space="0" w:color="000000"/>
              <w:right w:val="single" w:sz="4" w:space="0" w:color="000000"/>
            </w:tcBorders>
          </w:tcPr>
          <w:p w14:paraId="3F6DDE56"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74F76972"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5295434F" w14:textId="77777777" w:rsidR="001F7B82" w:rsidRDefault="001F7B82"/>
        </w:tc>
      </w:tr>
      <w:tr w:rsidR="001F7B82" w14:paraId="65E9767F" w14:textId="77777777">
        <w:trPr>
          <w:trHeight w:val="88"/>
        </w:trPr>
        <w:tc>
          <w:tcPr>
            <w:tcW w:w="1996" w:type="dxa"/>
            <w:gridSpan w:val="4"/>
            <w:tcBorders>
              <w:top w:val="single" w:sz="4" w:space="0" w:color="000000"/>
              <w:left w:val="single" w:sz="4" w:space="0" w:color="000000"/>
              <w:bottom w:val="nil"/>
              <w:right w:val="nil"/>
            </w:tcBorders>
          </w:tcPr>
          <w:p w14:paraId="2313141E" w14:textId="77777777" w:rsidR="001F7B82" w:rsidRDefault="001F7B82"/>
        </w:tc>
        <w:tc>
          <w:tcPr>
            <w:tcW w:w="218" w:type="dxa"/>
            <w:tcBorders>
              <w:top w:val="single" w:sz="4" w:space="0" w:color="000000"/>
              <w:left w:val="nil"/>
              <w:bottom w:val="nil"/>
              <w:right w:val="single" w:sz="4" w:space="0" w:color="000000"/>
            </w:tcBorders>
          </w:tcPr>
          <w:p w14:paraId="2DF79219" w14:textId="77777777" w:rsidR="001F7B82" w:rsidRDefault="001F7B82"/>
        </w:tc>
        <w:tc>
          <w:tcPr>
            <w:tcW w:w="3571" w:type="dxa"/>
            <w:tcBorders>
              <w:top w:val="single" w:sz="4" w:space="0" w:color="000000"/>
              <w:left w:val="single" w:sz="4" w:space="0" w:color="000000"/>
              <w:bottom w:val="nil"/>
              <w:right w:val="single" w:sz="4" w:space="0" w:color="000000"/>
            </w:tcBorders>
          </w:tcPr>
          <w:p w14:paraId="0DACA2B3" w14:textId="77777777" w:rsidR="001F7B82" w:rsidRDefault="001F7B82"/>
        </w:tc>
        <w:tc>
          <w:tcPr>
            <w:tcW w:w="3241" w:type="dxa"/>
            <w:vMerge w:val="restart"/>
            <w:tcBorders>
              <w:top w:val="single" w:sz="4" w:space="0" w:color="000000"/>
              <w:left w:val="single" w:sz="4" w:space="0" w:color="000000"/>
              <w:bottom w:val="single" w:sz="4" w:space="0" w:color="000000"/>
              <w:right w:val="single" w:sz="4" w:space="0" w:color="000000"/>
            </w:tcBorders>
          </w:tcPr>
          <w:p w14:paraId="32EA69CC"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20315800" w14:textId="77777777">
        <w:trPr>
          <w:trHeight w:val="278"/>
        </w:trPr>
        <w:tc>
          <w:tcPr>
            <w:tcW w:w="1996" w:type="dxa"/>
            <w:gridSpan w:val="4"/>
            <w:tcBorders>
              <w:top w:val="nil"/>
              <w:left w:val="single" w:sz="4" w:space="0" w:color="000000"/>
              <w:bottom w:val="nil"/>
              <w:right w:val="nil"/>
            </w:tcBorders>
            <w:shd w:val="clear" w:color="auto" w:fill="F8F9FA"/>
          </w:tcPr>
          <w:p w14:paraId="4873D99A" w14:textId="77777777" w:rsidR="001F7B82" w:rsidRDefault="00C96B79">
            <w:pPr>
              <w:ind w:left="52"/>
              <w:jc w:val="both"/>
            </w:pPr>
            <w:r>
              <w:rPr>
                <w:rFonts w:ascii="Arial" w:eastAsia="Arial" w:hAnsi="Arial" w:cs="Arial"/>
                <w:color w:val="212121"/>
                <w:sz w:val="24"/>
              </w:rPr>
              <w:t>Approach to uppe</w:t>
            </w:r>
          </w:p>
        </w:tc>
        <w:tc>
          <w:tcPr>
            <w:tcW w:w="218" w:type="dxa"/>
            <w:tcBorders>
              <w:top w:val="nil"/>
              <w:left w:val="nil"/>
              <w:bottom w:val="nil"/>
              <w:right w:val="single" w:sz="4" w:space="0" w:color="000000"/>
            </w:tcBorders>
            <w:shd w:val="clear" w:color="auto" w:fill="F8F9FA"/>
          </w:tcPr>
          <w:p w14:paraId="1F6FBF44" w14:textId="77777777" w:rsidR="001F7B82" w:rsidRDefault="00C96B79">
            <w:pPr>
              <w:ind w:left="-49"/>
            </w:pPr>
            <w:r>
              <w:rPr>
                <w:rFonts w:ascii="Arial" w:eastAsia="Arial" w:hAnsi="Arial" w:cs="Arial"/>
                <w:color w:val="212121"/>
                <w:sz w:val="24"/>
              </w:rPr>
              <w:t xml:space="preserve">r </w:t>
            </w:r>
          </w:p>
        </w:tc>
        <w:tc>
          <w:tcPr>
            <w:tcW w:w="3571" w:type="dxa"/>
            <w:tcBorders>
              <w:top w:val="nil"/>
              <w:left w:val="single" w:sz="4" w:space="0" w:color="000000"/>
              <w:bottom w:val="nil"/>
              <w:right w:val="single" w:sz="4" w:space="0" w:color="000000"/>
            </w:tcBorders>
            <w:shd w:val="clear" w:color="auto" w:fill="F8F9FA"/>
          </w:tcPr>
          <w:p w14:paraId="1D0950C6" w14:textId="77777777" w:rsidR="001F7B82" w:rsidRDefault="00C96B79">
            <w:pPr>
              <w:ind w:left="70"/>
            </w:pPr>
            <w:r>
              <w:rPr>
                <w:rFonts w:ascii="Arial" w:eastAsia="Arial" w:hAnsi="Arial" w:cs="Arial"/>
                <w:color w:val="212121"/>
                <w:sz w:val="24"/>
              </w:rPr>
              <w:t xml:space="preserve">Case discussion </w:t>
            </w:r>
          </w:p>
        </w:tc>
        <w:tc>
          <w:tcPr>
            <w:tcW w:w="0" w:type="auto"/>
            <w:vMerge/>
            <w:tcBorders>
              <w:top w:val="nil"/>
              <w:left w:val="single" w:sz="4" w:space="0" w:color="000000"/>
              <w:bottom w:val="nil"/>
              <w:right w:val="single" w:sz="4" w:space="0" w:color="000000"/>
            </w:tcBorders>
          </w:tcPr>
          <w:p w14:paraId="096C70D5" w14:textId="77777777" w:rsidR="001F7B82" w:rsidRDefault="001F7B82"/>
        </w:tc>
      </w:tr>
      <w:tr w:rsidR="001F7B82" w14:paraId="1580AC57" w14:textId="77777777">
        <w:trPr>
          <w:trHeight w:val="82"/>
        </w:trPr>
        <w:tc>
          <w:tcPr>
            <w:tcW w:w="1996" w:type="dxa"/>
            <w:gridSpan w:val="4"/>
            <w:tcBorders>
              <w:top w:val="nil"/>
              <w:left w:val="single" w:sz="4" w:space="0" w:color="000000"/>
              <w:bottom w:val="nil"/>
              <w:right w:val="nil"/>
            </w:tcBorders>
          </w:tcPr>
          <w:p w14:paraId="2009A974" w14:textId="77777777" w:rsidR="001F7B82" w:rsidRDefault="001F7B82"/>
        </w:tc>
        <w:tc>
          <w:tcPr>
            <w:tcW w:w="218" w:type="dxa"/>
            <w:tcBorders>
              <w:top w:val="nil"/>
              <w:left w:val="nil"/>
              <w:bottom w:val="nil"/>
              <w:right w:val="single" w:sz="4" w:space="0" w:color="000000"/>
            </w:tcBorders>
          </w:tcPr>
          <w:p w14:paraId="2DB69C7C" w14:textId="77777777" w:rsidR="001F7B82" w:rsidRDefault="001F7B82"/>
        </w:tc>
        <w:tc>
          <w:tcPr>
            <w:tcW w:w="3571" w:type="dxa"/>
            <w:vMerge w:val="restart"/>
            <w:tcBorders>
              <w:top w:val="nil"/>
              <w:left w:val="single" w:sz="4" w:space="0" w:color="000000"/>
              <w:bottom w:val="single" w:sz="4" w:space="0" w:color="000000"/>
              <w:right w:val="single" w:sz="4" w:space="0" w:color="000000"/>
            </w:tcBorders>
          </w:tcPr>
          <w:p w14:paraId="519E169D" w14:textId="77777777" w:rsidR="001F7B82" w:rsidRDefault="00C96B79">
            <w:pPr>
              <w:ind w:left="69"/>
              <w:jc w:val="center"/>
            </w:pPr>
            <w:r>
              <w:rPr>
                <w:rFonts w:ascii="Arial" w:eastAsia="Arial" w:hAnsi="Arial" w:cs="Arial"/>
                <w:sz w:val="24"/>
              </w:rPr>
              <w:t xml:space="preserve"> </w:t>
            </w:r>
          </w:p>
        </w:tc>
        <w:tc>
          <w:tcPr>
            <w:tcW w:w="0" w:type="auto"/>
            <w:vMerge/>
            <w:tcBorders>
              <w:top w:val="nil"/>
              <w:left w:val="single" w:sz="4" w:space="0" w:color="000000"/>
              <w:bottom w:val="nil"/>
              <w:right w:val="single" w:sz="4" w:space="0" w:color="000000"/>
            </w:tcBorders>
          </w:tcPr>
          <w:p w14:paraId="38D66F82" w14:textId="77777777" w:rsidR="001F7B82" w:rsidRDefault="001F7B82"/>
        </w:tc>
      </w:tr>
      <w:tr w:rsidR="001F7B82" w14:paraId="6C39CE47" w14:textId="77777777">
        <w:trPr>
          <w:trHeight w:val="278"/>
        </w:trPr>
        <w:tc>
          <w:tcPr>
            <w:tcW w:w="1996" w:type="dxa"/>
            <w:gridSpan w:val="4"/>
            <w:tcBorders>
              <w:top w:val="nil"/>
              <w:left w:val="single" w:sz="4" w:space="0" w:color="000000"/>
              <w:bottom w:val="nil"/>
              <w:right w:val="nil"/>
            </w:tcBorders>
            <w:shd w:val="clear" w:color="auto" w:fill="F8F9FA"/>
          </w:tcPr>
          <w:p w14:paraId="04603E7B" w14:textId="77777777" w:rsidR="001F7B82" w:rsidRDefault="00C96B79">
            <w:pPr>
              <w:ind w:left="52"/>
            </w:pPr>
            <w:r>
              <w:rPr>
                <w:rFonts w:ascii="Arial" w:eastAsia="Arial" w:hAnsi="Arial" w:cs="Arial"/>
                <w:color w:val="212121"/>
                <w:sz w:val="24"/>
              </w:rPr>
              <w:t xml:space="preserve">and lower </w:t>
            </w:r>
          </w:p>
        </w:tc>
        <w:tc>
          <w:tcPr>
            <w:tcW w:w="218" w:type="dxa"/>
            <w:tcBorders>
              <w:top w:val="nil"/>
              <w:left w:val="nil"/>
              <w:bottom w:val="nil"/>
              <w:right w:val="single" w:sz="4" w:space="0" w:color="000000"/>
            </w:tcBorders>
            <w:shd w:val="clear" w:color="auto" w:fill="F8F9FA"/>
          </w:tcPr>
          <w:p w14:paraId="7B49A2FC" w14:textId="77777777" w:rsidR="001F7B82" w:rsidRDefault="001F7B82"/>
        </w:tc>
        <w:tc>
          <w:tcPr>
            <w:tcW w:w="0" w:type="auto"/>
            <w:vMerge/>
            <w:tcBorders>
              <w:top w:val="nil"/>
              <w:left w:val="single" w:sz="4" w:space="0" w:color="000000"/>
              <w:bottom w:val="nil"/>
              <w:right w:val="single" w:sz="4" w:space="0" w:color="000000"/>
            </w:tcBorders>
          </w:tcPr>
          <w:p w14:paraId="52FEA77D" w14:textId="77777777" w:rsidR="001F7B82" w:rsidRDefault="001F7B82"/>
        </w:tc>
        <w:tc>
          <w:tcPr>
            <w:tcW w:w="0" w:type="auto"/>
            <w:vMerge/>
            <w:tcBorders>
              <w:top w:val="nil"/>
              <w:left w:val="single" w:sz="4" w:space="0" w:color="000000"/>
              <w:bottom w:val="nil"/>
              <w:right w:val="single" w:sz="4" w:space="0" w:color="000000"/>
            </w:tcBorders>
          </w:tcPr>
          <w:p w14:paraId="0E6C4FB0" w14:textId="77777777" w:rsidR="001F7B82" w:rsidRDefault="001F7B82"/>
        </w:tc>
      </w:tr>
      <w:tr w:rsidR="001F7B82" w14:paraId="79900AE0" w14:textId="77777777">
        <w:trPr>
          <w:trHeight w:val="82"/>
        </w:trPr>
        <w:tc>
          <w:tcPr>
            <w:tcW w:w="1996" w:type="dxa"/>
            <w:gridSpan w:val="4"/>
            <w:tcBorders>
              <w:top w:val="nil"/>
              <w:left w:val="single" w:sz="4" w:space="0" w:color="000000"/>
              <w:bottom w:val="nil"/>
              <w:right w:val="nil"/>
            </w:tcBorders>
          </w:tcPr>
          <w:p w14:paraId="00AB749B" w14:textId="77777777" w:rsidR="001F7B82" w:rsidRDefault="001F7B82"/>
        </w:tc>
        <w:tc>
          <w:tcPr>
            <w:tcW w:w="218" w:type="dxa"/>
            <w:tcBorders>
              <w:top w:val="nil"/>
              <w:left w:val="nil"/>
              <w:bottom w:val="nil"/>
              <w:right w:val="single" w:sz="4" w:space="0" w:color="000000"/>
            </w:tcBorders>
          </w:tcPr>
          <w:p w14:paraId="4CA506B2" w14:textId="77777777" w:rsidR="001F7B82" w:rsidRDefault="001F7B82"/>
        </w:tc>
        <w:tc>
          <w:tcPr>
            <w:tcW w:w="0" w:type="auto"/>
            <w:vMerge/>
            <w:tcBorders>
              <w:top w:val="nil"/>
              <w:left w:val="single" w:sz="4" w:space="0" w:color="000000"/>
              <w:bottom w:val="nil"/>
              <w:right w:val="single" w:sz="4" w:space="0" w:color="000000"/>
            </w:tcBorders>
          </w:tcPr>
          <w:p w14:paraId="71FEB0D4" w14:textId="77777777" w:rsidR="001F7B82" w:rsidRDefault="001F7B82"/>
        </w:tc>
        <w:tc>
          <w:tcPr>
            <w:tcW w:w="0" w:type="auto"/>
            <w:vMerge/>
            <w:tcBorders>
              <w:top w:val="nil"/>
              <w:left w:val="single" w:sz="4" w:space="0" w:color="000000"/>
              <w:bottom w:val="nil"/>
              <w:right w:val="single" w:sz="4" w:space="0" w:color="000000"/>
            </w:tcBorders>
          </w:tcPr>
          <w:p w14:paraId="52D2BC56" w14:textId="77777777" w:rsidR="001F7B82" w:rsidRDefault="001F7B82"/>
        </w:tc>
      </w:tr>
      <w:tr w:rsidR="001F7B82" w14:paraId="7FD4AF9A" w14:textId="77777777">
        <w:trPr>
          <w:trHeight w:val="278"/>
        </w:trPr>
        <w:tc>
          <w:tcPr>
            <w:tcW w:w="1996" w:type="dxa"/>
            <w:gridSpan w:val="4"/>
            <w:tcBorders>
              <w:top w:val="nil"/>
              <w:left w:val="single" w:sz="4" w:space="0" w:color="000000"/>
              <w:bottom w:val="nil"/>
              <w:right w:val="nil"/>
            </w:tcBorders>
            <w:shd w:val="clear" w:color="auto" w:fill="F8F9FA"/>
          </w:tcPr>
          <w:p w14:paraId="25FE3933" w14:textId="77777777" w:rsidR="001F7B82" w:rsidRDefault="00C96B79">
            <w:pPr>
              <w:ind w:left="52"/>
            </w:pPr>
            <w:r>
              <w:rPr>
                <w:rFonts w:ascii="Arial" w:eastAsia="Arial" w:hAnsi="Arial" w:cs="Arial"/>
                <w:color w:val="212121"/>
                <w:sz w:val="24"/>
              </w:rPr>
              <w:t xml:space="preserve">gastrointestinal </w:t>
            </w:r>
          </w:p>
        </w:tc>
        <w:tc>
          <w:tcPr>
            <w:tcW w:w="218" w:type="dxa"/>
            <w:tcBorders>
              <w:top w:val="nil"/>
              <w:left w:val="nil"/>
              <w:bottom w:val="nil"/>
              <w:right w:val="single" w:sz="4" w:space="0" w:color="000000"/>
            </w:tcBorders>
            <w:shd w:val="clear" w:color="auto" w:fill="F8F9FA"/>
          </w:tcPr>
          <w:p w14:paraId="24E51CE4" w14:textId="77777777" w:rsidR="001F7B82" w:rsidRDefault="001F7B82"/>
        </w:tc>
        <w:tc>
          <w:tcPr>
            <w:tcW w:w="0" w:type="auto"/>
            <w:vMerge/>
            <w:tcBorders>
              <w:top w:val="nil"/>
              <w:left w:val="single" w:sz="4" w:space="0" w:color="000000"/>
              <w:bottom w:val="nil"/>
              <w:right w:val="single" w:sz="4" w:space="0" w:color="000000"/>
            </w:tcBorders>
          </w:tcPr>
          <w:p w14:paraId="0492159F" w14:textId="77777777" w:rsidR="001F7B82" w:rsidRDefault="001F7B82"/>
        </w:tc>
        <w:tc>
          <w:tcPr>
            <w:tcW w:w="0" w:type="auto"/>
            <w:vMerge/>
            <w:tcBorders>
              <w:top w:val="nil"/>
              <w:left w:val="single" w:sz="4" w:space="0" w:color="000000"/>
              <w:bottom w:val="nil"/>
              <w:right w:val="single" w:sz="4" w:space="0" w:color="000000"/>
            </w:tcBorders>
          </w:tcPr>
          <w:p w14:paraId="7354307A" w14:textId="77777777" w:rsidR="001F7B82" w:rsidRDefault="001F7B82"/>
        </w:tc>
      </w:tr>
      <w:tr w:rsidR="001F7B82" w14:paraId="39A46765" w14:textId="77777777">
        <w:trPr>
          <w:trHeight w:val="82"/>
        </w:trPr>
        <w:tc>
          <w:tcPr>
            <w:tcW w:w="1996" w:type="dxa"/>
            <w:gridSpan w:val="4"/>
            <w:tcBorders>
              <w:top w:val="nil"/>
              <w:left w:val="single" w:sz="4" w:space="0" w:color="000000"/>
              <w:bottom w:val="nil"/>
              <w:right w:val="nil"/>
            </w:tcBorders>
          </w:tcPr>
          <w:p w14:paraId="1D61ADBE" w14:textId="77777777" w:rsidR="001F7B82" w:rsidRDefault="001F7B82"/>
        </w:tc>
        <w:tc>
          <w:tcPr>
            <w:tcW w:w="218" w:type="dxa"/>
            <w:tcBorders>
              <w:top w:val="nil"/>
              <w:left w:val="nil"/>
              <w:bottom w:val="nil"/>
              <w:right w:val="single" w:sz="4" w:space="0" w:color="000000"/>
            </w:tcBorders>
          </w:tcPr>
          <w:p w14:paraId="4753232C" w14:textId="77777777" w:rsidR="001F7B82" w:rsidRDefault="001F7B82"/>
        </w:tc>
        <w:tc>
          <w:tcPr>
            <w:tcW w:w="0" w:type="auto"/>
            <w:vMerge/>
            <w:tcBorders>
              <w:top w:val="nil"/>
              <w:left w:val="single" w:sz="4" w:space="0" w:color="000000"/>
              <w:bottom w:val="nil"/>
              <w:right w:val="single" w:sz="4" w:space="0" w:color="000000"/>
            </w:tcBorders>
          </w:tcPr>
          <w:p w14:paraId="5B791DF5" w14:textId="77777777" w:rsidR="001F7B82" w:rsidRDefault="001F7B82"/>
        </w:tc>
        <w:tc>
          <w:tcPr>
            <w:tcW w:w="0" w:type="auto"/>
            <w:vMerge/>
            <w:tcBorders>
              <w:top w:val="nil"/>
              <w:left w:val="single" w:sz="4" w:space="0" w:color="000000"/>
              <w:bottom w:val="nil"/>
              <w:right w:val="single" w:sz="4" w:space="0" w:color="000000"/>
            </w:tcBorders>
          </w:tcPr>
          <w:p w14:paraId="507F2B13" w14:textId="77777777" w:rsidR="001F7B82" w:rsidRDefault="001F7B82"/>
        </w:tc>
      </w:tr>
      <w:tr w:rsidR="001F7B82" w14:paraId="4BA585A5" w14:textId="77777777">
        <w:trPr>
          <w:trHeight w:val="278"/>
        </w:trPr>
        <w:tc>
          <w:tcPr>
            <w:tcW w:w="1996" w:type="dxa"/>
            <w:gridSpan w:val="4"/>
            <w:tcBorders>
              <w:top w:val="nil"/>
              <w:left w:val="single" w:sz="4" w:space="0" w:color="000000"/>
              <w:bottom w:val="nil"/>
              <w:right w:val="nil"/>
            </w:tcBorders>
            <w:shd w:val="clear" w:color="auto" w:fill="F8F9FA"/>
          </w:tcPr>
          <w:p w14:paraId="731F7251" w14:textId="77777777" w:rsidR="001F7B82" w:rsidRDefault="00C96B79">
            <w:pPr>
              <w:ind w:left="52"/>
            </w:pPr>
            <w:r>
              <w:rPr>
                <w:rFonts w:ascii="Arial" w:eastAsia="Arial" w:hAnsi="Arial" w:cs="Arial"/>
                <w:color w:val="212121"/>
                <w:sz w:val="24"/>
              </w:rPr>
              <w:t xml:space="preserve">hemorrhage  </w:t>
            </w:r>
          </w:p>
        </w:tc>
        <w:tc>
          <w:tcPr>
            <w:tcW w:w="218" w:type="dxa"/>
            <w:tcBorders>
              <w:top w:val="nil"/>
              <w:left w:val="nil"/>
              <w:bottom w:val="nil"/>
              <w:right w:val="single" w:sz="4" w:space="0" w:color="000000"/>
            </w:tcBorders>
            <w:shd w:val="clear" w:color="auto" w:fill="F8F9FA"/>
          </w:tcPr>
          <w:p w14:paraId="18718B75" w14:textId="77777777" w:rsidR="001F7B82" w:rsidRDefault="001F7B82"/>
        </w:tc>
        <w:tc>
          <w:tcPr>
            <w:tcW w:w="0" w:type="auto"/>
            <w:vMerge/>
            <w:tcBorders>
              <w:top w:val="nil"/>
              <w:left w:val="single" w:sz="4" w:space="0" w:color="000000"/>
              <w:bottom w:val="nil"/>
              <w:right w:val="single" w:sz="4" w:space="0" w:color="000000"/>
            </w:tcBorders>
          </w:tcPr>
          <w:p w14:paraId="56FFCF0F" w14:textId="77777777" w:rsidR="001F7B82" w:rsidRDefault="001F7B82"/>
        </w:tc>
        <w:tc>
          <w:tcPr>
            <w:tcW w:w="0" w:type="auto"/>
            <w:vMerge/>
            <w:tcBorders>
              <w:top w:val="nil"/>
              <w:left w:val="single" w:sz="4" w:space="0" w:color="000000"/>
              <w:bottom w:val="nil"/>
              <w:right w:val="single" w:sz="4" w:space="0" w:color="000000"/>
            </w:tcBorders>
          </w:tcPr>
          <w:p w14:paraId="2EB75E33" w14:textId="77777777" w:rsidR="001F7B82" w:rsidRDefault="001F7B82"/>
        </w:tc>
      </w:tr>
      <w:tr w:rsidR="001F7B82" w14:paraId="2C870064" w14:textId="77777777">
        <w:trPr>
          <w:trHeight w:val="278"/>
        </w:trPr>
        <w:tc>
          <w:tcPr>
            <w:tcW w:w="1996" w:type="dxa"/>
            <w:gridSpan w:val="4"/>
            <w:tcBorders>
              <w:top w:val="nil"/>
              <w:left w:val="single" w:sz="4" w:space="0" w:color="000000"/>
              <w:bottom w:val="single" w:sz="4" w:space="0" w:color="000000"/>
              <w:right w:val="nil"/>
            </w:tcBorders>
          </w:tcPr>
          <w:p w14:paraId="2804F0D8"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60986981"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52146E4D"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74D86426" w14:textId="77777777" w:rsidR="001F7B82" w:rsidRDefault="001F7B82"/>
        </w:tc>
      </w:tr>
      <w:tr w:rsidR="001F7B82" w14:paraId="202C62E0" w14:textId="77777777">
        <w:trPr>
          <w:trHeight w:val="86"/>
        </w:trPr>
        <w:tc>
          <w:tcPr>
            <w:tcW w:w="1996" w:type="dxa"/>
            <w:gridSpan w:val="4"/>
            <w:tcBorders>
              <w:top w:val="single" w:sz="4" w:space="0" w:color="000000"/>
              <w:left w:val="single" w:sz="4" w:space="0" w:color="000000"/>
              <w:bottom w:val="nil"/>
              <w:right w:val="nil"/>
            </w:tcBorders>
          </w:tcPr>
          <w:p w14:paraId="5226B619" w14:textId="77777777" w:rsidR="001F7B82" w:rsidRDefault="001F7B82"/>
        </w:tc>
        <w:tc>
          <w:tcPr>
            <w:tcW w:w="218" w:type="dxa"/>
            <w:tcBorders>
              <w:top w:val="single" w:sz="4" w:space="0" w:color="000000"/>
              <w:left w:val="nil"/>
              <w:bottom w:val="nil"/>
              <w:right w:val="single" w:sz="4" w:space="0" w:color="000000"/>
            </w:tcBorders>
          </w:tcPr>
          <w:p w14:paraId="3224B8A5"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45CC6A6F"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4E1BEBA8"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4DDD9FB2" w14:textId="77777777">
        <w:trPr>
          <w:trHeight w:val="278"/>
        </w:trPr>
        <w:tc>
          <w:tcPr>
            <w:tcW w:w="1996" w:type="dxa"/>
            <w:gridSpan w:val="4"/>
            <w:tcBorders>
              <w:top w:val="nil"/>
              <w:left w:val="single" w:sz="4" w:space="0" w:color="000000"/>
              <w:bottom w:val="nil"/>
              <w:right w:val="nil"/>
            </w:tcBorders>
            <w:shd w:val="clear" w:color="auto" w:fill="F8F9FA"/>
          </w:tcPr>
          <w:p w14:paraId="61D9F2DB" w14:textId="77777777" w:rsidR="001F7B82" w:rsidRDefault="00C96B79">
            <w:pPr>
              <w:ind w:left="52"/>
            </w:pPr>
            <w:r>
              <w:rPr>
                <w:rFonts w:ascii="Arial" w:eastAsia="Arial" w:hAnsi="Arial" w:cs="Arial"/>
                <w:color w:val="212121"/>
                <w:sz w:val="24"/>
              </w:rPr>
              <w:t xml:space="preserve">Dehydration </w:t>
            </w:r>
          </w:p>
        </w:tc>
        <w:tc>
          <w:tcPr>
            <w:tcW w:w="218" w:type="dxa"/>
            <w:tcBorders>
              <w:top w:val="nil"/>
              <w:left w:val="nil"/>
              <w:bottom w:val="nil"/>
              <w:right w:val="single" w:sz="4" w:space="0" w:color="000000"/>
            </w:tcBorders>
            <w:shd w:val="clear" w:color="auto" w:fill="F8F9FA"/>
          </w:tcPr>
          <w:p w14:paraId="0146A057" w14:textId="77777777" w:rsidR="001F7B82" w:rsidRDefault="001F7B82"/>
        </w:tc>
        <w:tc>
          <w:tcPr>
            <w:tcW w:w="0" w:type="auto"/>
            <w:vMerge/>
            <w:tcBorders>
              <w:top w:val="nil"/>
              <w:left w:val="single" w:sz="4" w:space="0" w:color="000000"/>
              <w:bottom w:val="nil"/>
              <w:right w:val="single" w:sz="4" w:space="0" w:color="000000"/>
            </w:tcBorders>
          </w:tcPr>
          <w:p w14:paraId="0D81E8D9" w14:textId="77777777" w:rsidR="001F7B82" w:rsidRDefault="001F7B82"/>
        </w:tc>
        <w:tc>
          <w:tcPr>
            <w:tcW w:w="0" w:type="auto"/>
            <w:vMerge/>
            <w:tcBorders>
              <w:top w:val="nil"/>
              <w:left w:val="single" w:sz="4" w:space="0" w:color="000000"/>
              <w:bottom w:val="nil"/>
              <w:right w:val="single" w:sz="4" w:space="0" w:color="000000"/>
            </w:tcBorders>
          </w:tcPr>
          <w:p w14:paraId="4BCE8BFF" w14:textId="77777777" w:rsidR="001F7B82" w:rsidRDefault="001F7B82"/>
        </w:tc>
      </w:tr>
      <w:tr w:rsidR="001F7B82" w14:paraId="5EEE8A82" w14:textId="77777777">
        <w:trPr>
          <w:trHeight w:val="283"/>
        </w:trPr>
        <w:tc>
          <w:tcPr>
            <w:tcW w:w="1996" w:type="dxa"/>
            <w:gridSpan w:val="4"/>
            <w:tcBorders>
              <w:top w:val="nil"/>
              <w:left w:val="single" w:sz="4" w:space="0" w:color="000000"/>
              <w:bottom w:val="single" w:sz="4" w:space="0" w:color="000000"/>
              <w:right w:val="nil"/>
            </w:tcBorders>
          </w:tcPr>
          <w:p w14:paraId="4A4460F5" w14:textId="77777777" w:rsidR="001F7B82" w:rsidRDefault="00C96B79">
            <w:pPr>
              <w:ind w:left="266"/>
              <w:jc w:val="center"/>
            </w:pPr>
            <w:r>
              <w:rPr>
                <w:rFonts w:ascii="Arial" w:eastAsia="Arial" w:hAnsi="Arial" w:cs="Arial"/>
                <w:sz w:val="24"/>
              </w:rPr>
              <w:t xml:space="preserve"> </w:t>
            </w:r>
          </w:p>
        </w:tc>
        <w:tc>
          <w:tcPr>
            <w:tcW w:w="218" w:type="dxa"/>
            <w:tcBorders>
              <w:top w:val="nil"/>
              <w:left w:val="nil"/>
              <w:bottom w:val="single" w:sz="4" w:space="0" w:color="000000"/>
              <w:right w:val="single" w:sz="4" w:space="0" w:color="000000"/>
            </w:tcBorders>
          </w:tcPr>
          <w:p w14:paraId="3C48630F"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400CF7F0"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4C908296" w14:textId="77777777" w:rsidR="001F7B82" w:rsidRDefault="001F7B82"/>
        </w:tc>
      </w:tr>
      <w:tr w:rsidR="001F7B82" w14:paraId="594AB8A3" w14:textId="77777777">
        <w:trPr>
          <w:trHeight w:val="86"/>
        </w:trPr>
        <w:tc>
          <w:tcPr>
            <w:tcW w:w="1996" w:type="dxa"/>
            <w:gridSpan w:val="4"/>
            <w:tcBorders>
              <w:top w:val="single" w:sz="4" w:space="0" w:color="000000"/>
              <w:left w:val="single" w:sz="4" w:space="0" w:color="000000"/>
              <w:bottom w:val="nil"/>
              <w:right w:val="nil"/>
            </w:tcBorders>
          </w:tcPr>
          <w:p w14:paraId="00448B27" w14:textId="77777777" w:rsidR="001F7B82" w:rsidRDefault="001F7B82"/>
        </w:tc>
        <w:tc>
          <w:tcPr>
            <w:tcW w:w="218" w:type="dxa"/>
            <w:tcBorders>
              <w:top w:val="single" w:sz="4" w:space="0" w:color="000000"/>
              <w:left w:val="nil"/>
              <w:bottom w:val="nil"/>
              <w:right w:val="single" w:sz="4" w:space="0" w:color="000000"/>
            </w:tcBorders>
          </w:tcPr>
          <w:p w14:paraId="609AF630"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33E370EC" w14:textId="77777777" w:rsidR="001F7B82" w:rsidRDefault="00C96B79">
            <w:pPr>
              <w:ind w:left="70"/>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376FDBA9" w14:textId="77777777" w:rsidR="001F7B82" w:rsidRDefault="00C96B79">
            <w:pPr>
              <w:ind w:left="70"/>
            </w:pPr>
            <w:r>
              <w:rPr>
                <w:rFonts w:ascii="Arial" w:eastAsia="Arial" w:hAnsi="Arial" w:cs="Arial"/>
                <w:color w:val="212121"/>
                <w:sz w:val="24"/>
              </w:rPr>
              <w:t>Intern's report card</w:t>
            </w:r>
            <w:r>
              <w:rPr>
                <w:rFonts w:ascii="Arial" w:eastAsia="Arial" w:hAnsi="Arial" w:cs="Arial"/>
              </w:rPr>
              <w:t xml:space="preserve"> </w:t>
            </w:r>
          </w:p>
        </w:tc>
      </w:tr>
      <w:tr w:rsidR="001F7B82" w14:paraId="0363BD0C" w14:textId="77777777">
        <w:trPr>
          <w:trHeight w:val="282"/>
        </w:trPr>
        <w:tc>
          <w:tcPr>
            <w:tcW w:w="1996" w:type="dxa"/>
            <w:gridSpan w:val="4"/>
            <w:tcBorders>
              <w:top w:val="nil"/>
              <w:left w:val="single" w:sz="4" w:space="0" w:color="000000"/>
              <w:bottom w:val="single" w:sz="4" w:space="0" w:color="000000"/>
              <w:right w:val="nil"/>
            </w:tcBorders>
            <w:shd w:val="clear" w:color="auto" w:fill="F8F9FA"/>
          </w:tcPr>
          <w:p w14:paraId="229A21AE" w14:textId="77777777" w:rsidR="001F7B82" w:rsidRDefault="00C96B79">
            <w:pPr>
              <w:ind w:left="52"/>
            </w:pPr>
            <w:r>
              <w:rPr>
                <w:rFonts w:ascii="Arial" w:eastAsia="Arial" w:hAnsi="Arial" w:cs="Arial"/>
                <w:color w:val="212121"/>
                <w:sz w:val="24"/>
              </w:rPr>
              <w:t xml:space="preserve">Heart failure </w:t>
            </w:r>
          </w:p>
        </w:tc>
        <w:tc>
          <w:tcPr>
            <w:tcW w:w="218" w:type="dxa"/>
            <w:tcBorders>
              <w:top w:val="nil"/>
              <w:left w:val="nil"/>
              <w:bottom w:val="single" w:sz="4" w:space="0" w:color="000000"/>
              <w:right w:val="single" w:sz="4" w:space="0" w:color="000000"/>
            </w:tcBorders>
            <w:shd w:val="clear" w:color="auto" w:fill="F8F9FA"/>
          </w:tcPr>
          <w:p w14:paraId="0E0AC93C"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4ED6BF0A"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1F6BBDF9" w14:textId="77777777" w:rsidR="001F7B82" w:rsidRDefault="001F7B82"/>
        </w:tc>
      </w:tr>
      <w:tr w:rsidR="001F7B82" w14:paraId="0DBD8728" w14:textId="77777777">
        <w:trPr>
          <w:trHeight w:val="355"/>
        </w:trPr>
        <w:tc>
          <w:tcPr>
            <w:tcW w:w="2214" w:type="dxa"/>
            <w:gridSpan w:val="5"/>
            <w:tcBorders>
              <w:top w:val="single" w:sz="4" w:space="0" w:color="000000"/>
              <w:left w:val="single" w:sz="4" w:space="0" w:color="000000"/>
              <w:bottom w:val="single" w:sz="4" w:space="0" w:color="000000"/>
              <w:right w:val="single" w:sz="4" w:space="0" w:color="000000"/>
            </w:tcBorders>
          </w:tcPr>
          <w:p w14:paraId="245822B1" w14:textId="77777777" w:rsidR="001F7B82" w:rsidRDefault="00C96B79">
            <w:pPr>
              <w:ind w:left="91"/>
              <w:jc w:val="center"/>
            </w:pPr>
            <w:r>
              <w:rPr>
                <w:rFonts w:ascii="Arial" w:eastAsia="Arial" w:hAnsi="Arial" w:cs="Arial"/>
                <w:sz w:val="24"/>
              </w:rPr>
              <w:t xml:space="preserve"> </w:t>
            </w:r>
          </w:p>
        </w:tc>
        <w:tc>
          <w:tcPr>
            <w:tcW w:w="3571" w:type="dxa"/>
            <w:tcBorders>
              <w:top w:val="single" w:sz="4" w:space="0" w:color="000000"/>
              <w:left w:val="single" w:sz="4" w:space="0" w:color="000000"/>
              <w:bottom w:val="single" w:sz="4" w:space="0" w:color="000000"/>
              <w:right w:val="single" w:sz="4" w:space="0" w:color="000000"/>
            </w:tcBorders>
          </w:tcPr>
          <w:p w14:paraId="6437B604" w14:textId="77777777" w:rsidR="001F7B82" w:rsidRDefault="001F7B82"/>
        </w:tc>
        <w:tc>
          <w:tcPr>
            <w:tcW w:w="3241" w:type="dxa"/>
            <w:tcBorders>
              <w:top w:val="single" w:sz="4" w:space="0" w:color="000000"/>
              <w:left w:val="single" w:sz="4" w:space="0" w:color="000000"/>
              <w:bottom w:val="single" w:sz="4" w:space="0" w:color="000000"/>
              <w:right w:val="single" w:sz="4" w:space="0" w:color="000000"/>
            </w:tcBorders>
          </w:tcPr>
          <w:p w14:paraId="484EAFDD" w14:textId="77777777" w:rsidR="001F7B82" w:rsidRDefault="001F7B82"/>
        </w:tc>
      </w:tr>
      <w:tr w:rsidR="001F7B82" w14:paraId="2FC02D44" w14:textId="77777777">
        <w:trPr>
          <w:trHeight w:val="86"/>
        </w:trPr>
        <w:tc>
          <w:tcPr>
            <w:tcW w:w="2214" w:type="dxa"/>
            <w:gridSpan w:val="5"/>
            <w:tcBorders>
              <w:top w:val="single" w:sz="4" w:space="0" w:color="000000"/>
              <w:left w:val="single" w:sz="4" w:space="0" w:color="000000"/>
              <w:bottom w:val="nil"/>
              <w:right w:val="single" w:sz="4" w:space="0" w:color="000000"/>
            </w:tcBorders>
          </w:tcPr>
          <w:p w14:paraId="3AF6C327"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27A97CCC" w14:textId="77777777" w:rsidR="001F7B82" w:rsidRDefault="00C96B79">
            <w:pPr>
              <w:ind w:left="18"/>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2C25587B" w14:textId="77777777" w:rsidR="001F7B82" w:rsidRDefault="00C96B79">
            <w:pPr>
              <w:ind w:left="18"/>
            </w:pPr>
            <w:r>
              <w:rPr>
                <w:rFonts w:ascii="Arial" w:eastAsia="Arial" w:hAnsi="Arial" w:cs="Arial"/>
                <w:color w:val="212121"/>
                <w:sz w:val="24"/>
              </w:rPr>
              <w:t>Intern's report card</w:t>
            </w:r>
            <w:r>
              <w:rPr>
                <w:rFonts w:ascii="Arial" w:eastAsia="Arial" w:hAnsi="Arial" w:cs="Arial"/>
              </w:rPr>
              <w:t xml:space="preserve"> </w:t>
            </w:r>
          </w:p>
        </w:tc>
      </w:tr>
      <w:tr w:rsidR="001F7B82" w14:paraId="3286B044" w14:textId="77777777">
        <w:trPr>
          <w:trHeight w:val="278"/>
        </w:trPr>
        <w:tc>
          <w:tcPr>
            <w:tcW w:w="2214" w:type="dxa"/>
            <w:gridSpan w:val="5"/>
            <w:tcBorders>
              <w:top w:val="nil"/>
              <w:left w:val="single" w:sz="4" w:space="0" w:color="000000"/>
              <w:bottom w:val="nil"/>
              <w:right w:val="single" w:sz="4" w:space="0" w:color="000000"/>
            </w:tcBorders>
            <w:shd w:val="clear" w:color="auto" w:fill="F8F9FA"/>
          </w:tcPr>
          <w:p w14:paraId="7A956796" w14:textId="77777777" w:rsidR="001F7B82" w:rsidRDefault="00C96B79">
            <w:r>
              <w:rPr>
                <w:rFonts w:ascii="Arial" w:eastAsia="Arial" w:hAnsi="Arial" w:cs="Arial"/>
                <w:color w:val="212121"/>
                <w:sz w:val="24"/>
              </w:rPr>
              <w:t xml:space="preserve">Lung edema </w:t>
            </w:r>
          </w:p>
        </w:tc>
        <w:tc>
          <w:tcPr>
            <w:tcW w:w="0" w:type="auto"/>
            <w:vMerge/>
            <w:tcBorders>
              <w:top w:val="nil"/>
              <w:left w:val="single" w:sz="4" w:space="0" w:color="000000"/>
              <w:bottom w:val="nil"/>
              <w:right w:val="single" w:sz="4" w:space="0" w:color="000000"/>
            </w:tcBorders>
          </w:tcPr>
          <w:p w14:paraId="50B3D62F" w14:textId="77777777" w:rsidR="001F7B82" w:rsidRDefault="001F7B82"/>
        </w:tc>
        <w:tc>
          <w:tcPr>
            <w:tcW w:w="0" w:type="auto"/>
            <w:vMerge/>
            <w:tcBorders>
              <w:top w:val="nil"/>
              <w:left w:val="single" w:sz="4" w:space="0" w:color="000000"/>
              <w:bottom w:val="nil"/>
              <w:right w:val="single" w:sz="4" w:space="0" w:color="000000"/>
            </w:tcBorders>
          </w:tcPr>
          <w:p w14:paraId="1E2CAA1C" w14:textId="77777777" w:rsidR="001F7B82" w:rsidRDefault="001F7B82"/>
        </w:tc>
      </w:tr>
      <w:tr w:rsidR="001F7B82" w14:paraId="5FB7B6A7" w14:textId="77777777">
        <w:trPr>
          <w:trHeight w:val="283"/>
        </w:trPr>
        <w:tc>
          <w:tcPr>
            <w:tcW w:w="2214" w:type="dxa"/>
            <w:gridSpan w:val="5"/>
            <w:tcBorders>
              <w:top w:val="nil"/>
              <w:left w:val="single" w:sz="4" w:space="0" w:color="000000"/>
              <w:bottom w:val="single" w:sz="4" w:space="0" w:color="000000"/>
              <w:right w:val="single" w:sz="4" w:space="0" w:color="000000"/>
            </w:tcBorders>
          </w:tcPr>
          <w:p w14:paraId="7424EE1A" w14:textId="77777777" w:rsidR="001F7B82" w:rsidRDefault="00C96B79">
            <w:pPr>
              <w:ind w:left="9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tcPr>
          <w:p w14:paraId="47CF4DA3"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76E23928" w14:textId="77777777" w:rsidR="001F7B82" w:rsidRDefault="001F7B82"/>
        </w:tc>
      </w:tr>
      <w:tr w:rsidR="001F7B82" w14:paraId="2D381EFB" w14:textId="77777777">
        <w:trPr>
          <w:trHeight w:val="86"/>
        </w:trPr>
        <w:tc>
          <w:tcPr>
            <w:tcW w:w="2214" w:type="dxa"/>
            <w:gridSpan w:val="5"/>
            <w:tcBorders>
              <w:top w:val="single" w:sz="4" w:space="0" w:color="000000"/>
              <w:left w:val="single" w:sz="4" w:space="0" w:color="000000"/>
              <w:bottom w:val="nil"/>
              <w:right w:val="single" w:sz="4" w:space="0" w:color="000000"/>
            </w:tcBorders>
          </w:tcPr>
          <w:p w14:paraId="25E72014" w14:textId="77777777" w:rsidR="001F7B82" w:rsidRDefault="001F7B82"/>
        </w:tc>
        <w:tc>
          <w:tcPr>
            <w:tcW w:w="3571" w:type="dxa"/>
            <w:tcBorders>
              <w:top w:val="single" w:sz="4" w:space="0" w:color="000000"/>
              <w:left w:val="single" w:sz="4" w:space="0" w:color="000000"/>
              <w:bottom w:val="nil"/>
              <w:right w:val="single" w:sz="4" w:space="0" w:color="000000"/>
            </w:tcBorders>
          </w:tcPr>
          <w:p w14:paraId="2EC658F6" w14:textId="77777777" w:rsidR="001F7B82" w:rsidRDefault="001F7B82"/>
        </w:tc>
        <w:tc>
          <w:tcPr>
            <w:tcW w:w="3241" w:type="dxa"/>
            <w:tcBorders>
              <w:top w:val="single" w:sz="4" w:space="0" w:color="000000"/>
              <w:left w:val="single" w:sz="4" w:space="0" w:color="000000"/>
              <w:bottom w:val="nil"/>
              <w:right w:val="single" w:sz="4" w:space="0" w:color="000000"/>
            </w:tcBorders>
          </w:tcPr>
          <w:p w14:paraId="0A4FA9F7" w14:textId="77777777" w:rsidR="001F7B82" w:rsidRDefault="001F7B82"/>
        </w:tc>
      </w:tr>
      <w:tr w:rsidR="001F7B82" w14:paraId="2CDBC99F" w14:textId="77777777">
        <w:trPr>
          <w:trHeight w:val="278"/>
        </w:trPr>
        <w:tc>
          <w:tcPr>
            <w:tcW w:w="2214" w:type="dxa"/>
            <w:gridSpan w:val="5"/>
            <w:tcBorders>
              <w:top w:val="nil"/>
              <w:left w:val="single" w:sz="4" w:space="0" w:color="000000"/>
              <w:bottom w:val="nil"/>
              <w:right w:val="single" w:sz="4" w:space="0" w:color="000000"/>
            </w:tcBorders>
            <w:shd w:val="clear" w:color="auto" w:fill="F8F9FA"/>
          </w:tcPr>
          <w:p w14:paraId="5D094A24" w14:textId="77777777" w:rsidR="001F7B82" w:rsidRDefault="00C96B79">
            <w:r>
              <w:rPr>
                <w:rFonts w:ascii="Arial" w:eastAsia="Arial" w:hAnsi="Arial" w:cs="Arial"/>
                <w:color w:val="212121"/>
                <w:sz w:val="24"/>
              </w:rPr>
              <w:t xml:space="preserve">Fluid and </w:t>
            </w:r>
          </w:p>
        </w:tc>
        <w:tc>
          <w:tcPr>
            <w:tcW w:w="3571" w:type="dxa"/>
            <w:tcBorders>
              <w:top w:val="nil"/>
              <w:left w:val="single" w:sz="4" w:space="0" w:color="000000"/>
              <w:bottom w:val="nil"/>
              <w:right w:val="single" w:sz="4" w:space="0" w:color="000000"/>
            </w:tcBorders>
            <w:shd w:val="clear" w:color="auto" w:fill="F8F9FA"/>
          </w:tcPr>
          <w:p w14:paraId="486E2171" w14:textId="77777777" w:rsidR="001F7B82" w:rsidRDefault="00C96B79">
            <w:pPr>
              <w:ind w:left="18"/>
            </w:pPr>
            <w:r>
              <w:rPr>
                <w:rFonts w:ascii="Arial" w:eastAsia="Arial" w:hAnsi="Arial" w:cs="Arial"/>
                <w:color w:val="212121"/>
                <w:sz w:val="24"/>
              </w:rPr>
              <w:t xml:space="preserve">Learning at work Assessment </w:t>
            </w:r>
          </w:p>
        </w:tc>
        <w:tc>
          <w:tcPr>
            <w:tcW w:w="3241" w:type="dxa"/>
            <w:tcBorders>
              <w:top w:val="nil"/>
              <w:left w:val="single" w:sz="4" w:space="0" w:color="000000"/>
              <w:bottom w:val="nil"/>
              <w:right w:val="single" w:sz="4" w:space="0" w:color="000000"/>
            </w:tcBorders>
            <w:shd w:val="clear" w:color="auto" w:fill="F8F9FA"/>
          </w:tcPr>
          <w:p w14:paraId="4405C823" w14:textId="77777777" w:rsidR="001F7B82" w:rsidRDefault="00C96B79">
            <w:pPr>
              <w:ind w:left="18"/>
            </w:pPr>
            <w:r>
              <w:rPr>
                <w:rFonts w:ascii="Arial" w:eastAsia="Arial" w:hAnsi="Arial" w:cs="Arial"/>
                <w:color w:val="212121"/>
                <w:sz w:val="24"/>
              </w:rPr>
              <w:t xml:space="preserve">Intern's report card </w:t>
            </w:r>
          </w:p>
        </w:tc>
      </w:tr>
      <w:tr w:rsidR="001F7B82" w14:paraId="74FB7046" w14:textId="77777777">
        <w:trPr>
          <w:trHeight w:val="442"/>
        </w:trPr>
        <w:tc>
          <w:tcPr>
            <w:tcW w:w="2214" w:type="dxa"/>
            <w:gridSpan w:val="5"/>
            <w:tcBorders>
              <w:top w:val="nil"/>
              <w:left w:val="single" w:sz="4" w:space="0" w:color="000000"/>
              <w:bottom w:val="nil"/>
              <w:right w:val="single" w:sz="4" w:space="0" w:color="000000"/>
            </w:tcBorders>
          </w:tcPr>
          <w:p w14:paraId="06D2A99D" w14:textId="77777777" w:rsidR="001F7B82" w:rsidRDefault="00C96B79">
            <w:pPr>
              <w:jc w:val="both"/>
            </w:pPr>
            <w:r>
              <w:rPr>
                <w:rFonts w:ascii="Arial" w:eastAsia="Arial" w:hAnsi="Arial" w:cs="Arial"/>
                <w:color w:val="212121"/>
                <w:sz w:val="24"/>
                <w:shd w:val="clear" w:color="auto" w:fill="F8F9FA"/>
              </w:rPr>
              <w:t xml:space="preserve">electrolyte balance </w:t>
            </w:r>
          </w:p>
        </w:tc>
        <w:tc>
          <w:tcPr>
            <w:tcW w:w="3571" w:type="dxa"/>
            <w:vMerge w:val="restart"/>
            <w:tcBorders>
              <w:top w:val="nil"/>
              <w:left w:val="single" w:sz="4" w:space="0" w:color="000000"/>
              <w:bottom w:val="single" w:sz="4" w:space="0" w:color="000000"/>
              <w:right w:val="single" w:sz="4" w:space="0" w:color="000000"/>
            </w:tcBorders>
          </w:tcPr>
          <w:p w14:paraId="5AC19F23" w14:textId="77777777" w:rsidR="001F7B82" w:rsidRDefault="00C96B79">
            <w:pPr>
              <w:ind w:left="111"/>
              <w:jc w:val="center"/>
            </w:pPr>
            <w:r>
              <w:rPr>
                <w:rFonts w:ascii="Arial" w:eastAsia="Arial" w:hAnsi="Arial" w:cs="Arial"/>
                <w:sz w:val="24"/>
              </w:rPr>
              <w:t xml:space="preserve"> </w:t>
            </w:r>
          </w:p>
        </w:tc>
        <w:tc>
          <w:tcPr>
            <w:tcW w:w="3241" w:type="dxa"/>
            <w:vMerge w:val="restart"/>
            <w:tcBorders>
              <w:top w:val="nil"/>
              <w:left w:val="single" w:sz="4" w:space="0" w:color="000000"/>
              <w:bottom w:val="single" w:sz="4" w:space="0" w:color="000000"/>
              <w:right w:val="single" w:sz="4" w:space="0" w:color="000000"/>
            </w:tcBorders>
          </w:tcPr>
          <w:p w14:paraId="5102D6E8" w14:textId="77777777" w:rsidR="001F7B82" w:rsidRDefault="00C96B79">
            <w:pPr>
              <w:ind w:left="127"/>
              <w:jc w:val="center"/>
            </w:pPr>
            <w:r>
              <w:rPr>
                <w:rFonts w:ascii="Arial" w:eastAsia="Arial" w:hAnsi="Arial" w:cs="Arial"/>
                <w:sz w:val="24"/>
              </w:rPr>
              <w:t xml:space="preserve"> </w:t>
            </w:r>
          </w:p>
        </w:tc>
      </w:tr>
      <w:tr w:rsidR="001F7B82" w14:paraId="2446951B" w14:textId="77777777">
        <w:trPr>
          <w:trHeight w:val="278"/>
        </w:trPr>
        <w:tc>
          <w:tcPr>
            <w:tcW w:w="2214" w:type="dxa"/>
            <w:gridSpan w:val="5"/>
            <w:tcBorders>
              <w:top w:val="nil"/>
              <w:left w:val="single" w:sz="4" w:space="0" w:color="000000"/>
              <w:bottom w:val="nil"/>
              <w:right w:val="single" w:sz="4" w:space="0" w:color="000000"/>
            </w:tcBorders>
            <w:shd w:val="clear" w:color="auto" w:fill="F8F9FA"/>
          </w:tcPr>
          <w:p w14:paraId="6D0F2024" w14:textId="77777777" w:rsidR="001F7B82" w:rsidRDefault="00C96B79">
            <w:r>
              <w:rPr>
                <w:rFonts w:ascii="Arial" w:eastAsia="Arial" w:hAnsi="Arial" w:cs="Arial"/>
                <w:color w:val="212121"/>
                <w:sz w:val="24"/>
              </w:rPr>
              <w:t xml:space="preserve">disorders </w:t>
            </w:r>
          </w:p>
        </w:tc>
        <w:tc>
          <w:tcPr>
            <w:tcW w:w="0" w:type="auto"/>
            <w:vMerge/>
            <w:tcBorders>
              <w:top w:val="nil"/>
              <w:left w:val="single" w:sz="4" w:space="0" w:color="000000"/>
              <w:bottom w:val="nil"/>
              <w:right w:val="single" w:sz="4" w:space="0" w:color="000000"/>
            </w:tcBorders>
          </w:tcPr>
          <w:p w14:paraId="785108E0" w14:textId="77777777" w:rsidR="001F7B82" w:rsidRDefault="001F7B82"/>
        </w:tc>
        <w:tc>
          <w:tcPr>
            <w:tcW w:w="0" w:type="auto"/>
            <w:vMerge/>
            <w:tcBorders>
              <w:top w:val="nil"/>
              <w:left w:val="single" w:sz="4" w:space="0" w:color="000000"/>
              <w:bottom w:val="nil"/>
              <w:right w:val="single" w:sz="4" w:space="0" w:color="000000"/>
            </w:tcBorders>
            <w:vAlign w:val="bottom"/>
          </w:tcPr>
          <w:p w14:paraId="57CE66B2" w14:textId="77777777" w:rsidR="001F7B82" w:rsidRDefault="001F7B82"/>
        </w:tc>
      </w:tr>
      <w:tr w:rsidR="001F7B82" w14:paraId="415A2DF7" w14:textId="77777777">
        <w:trPr>
          <w:trHeight w:val="278"/>
        </w:trPr>
        <w:tc>
          <w:tcPr>
            <w:tcW w:w="2214" w:type="dxa"/>
            <w:gridSpan w:val="5"/>
            <w:tcBorders>
              <w:top w:val="nil"/>
              <w:left w:val="single" w:sz="4" w:space="0" w:color="000000"/>
              <w:bottom w:val="single" w:sz="4" w:space="0" w:color="000000"/>
              <w:right w:val="single" w:sz="4" w:space="0" w:color="000000"/>
            </w:tcBorders>
          </w:tcPr>
          <w:p w14:paraId="42D2E980" w14:textId="77777777" w:rsidR="001F7B82" w:rsidRDefault="00C96B79">
            <w:pPr>
              <w:ind w:left="9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vAlign w:val="center"/>
          </w:tcPr>
          <w:p w14:paraId="3054B249"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3C486BBE" w14:textId="77777777" w:rsidR="001F7B82" w:rsidRDefault="001F7B82"/>
        </w:tc>
      </w:tr>
      <w:tr w:rsidR="001F7B82" w14:paraId="66EAD377" w14:textId="77777777">
        <w:trPr>
          <w:trHeight w:val="86"/>
        </w:trPr>
        <w:tc>
          <w:tcPr>
            <w:tcW w:w="2214" w:type="dxa"/>
            <w:gridSpan w:val="5"/>
            <w:vMerge w:val="restart"/>
            <w:tcBorders>
              <w:top w:val="single" w:sz="4" w:space="0" w:color="000000"/>
              <w:left w:val="single" w:sz="4" w:space="0" w:color="000000"/>
              <w:bottom w:val="single" w:sz="4" w:space="0" w:color="000000"/>
              <w:right w:val="single" w:sz="4" w:space="0" w:color="000000"/>
            </w:tcBorders>
          </w:tcPr>
          <w:p w14:paraId="3BA243AF" w14:textId="77777777" w:rsidR="001F7B82" w:rsidRDefault="00C96B79">
            <w:pPr>
              <w:ind w:left="85"/>
              <w:jc w:val="center"/>
            </w:pPr>
            <w:r>
              <w:rPr>
                <w:rFonts w:ascii="Arial" w:eastAsia="Arial" w:hAnsi="Arial" w:cs="Arial"/>
              </w:rPr>
              <w:t xml:space="preserve"> </w:t>
            </w:r>
          </w:p>
          <w:p w14:paraId="5B0B5A14" w14:textId="77777777" w:rsidR="001F7B82" w:rsidRDefault="00C96B79">
            <w:pPr>
              <w:ind w:left="25"/>
              <w:jc w:val="center"/>
            </w:pPr>
            <w:r>
              <w:rPr>
                <w:rFonts w:ascii="Arial" w:eastAsia="Arial" w:hAnsi="Arial" w:cs="Arial"/>
                <w:color w:val="212121"/>
                <w:shd w:val="clear" w:color="auto" w:fill="F8F9FA"/>
              </w:rPr>
              <w:t>Acute renal failure</w:t>
            </w:r>
            <w:r>
              <w:rPr>
                <w:rFonts w:ascii="Arial" w:eastAsia="Arial" w:hAnsi="Arial" w:cs="Arial"/>
                <w:sz w:val="24"/>
              </w:rPr>
              <w:t xml:space="preserve"> </w:t>
            </w:r>
          </w:p>
        </w:tc>
        <w:tc>
          <w:tcPr>
            <w:tcW w:w="3571" w:type="dxa"/>
            <w:tcBorders>
              <w:top w:val="single" w:sz="4" w:space="0" w:color="000000"/>
              <w:left w:val="single" w:sz="4" w:space="0" w:color="000000"/>
              <w:bottom w:val="nil"/>
              <w:right w:val="single" w:sz="4" w:space="0" w:color="000000"/>
            </w:tcBorders>
          </w:tcPr>
          <w:p w14:paraId="5D8B925F" w14:textId="77777777" w:rsidR="001F7B82" w:rsidRDefault="001F7B82"/>
        </w:tc>
        <w:tc>
          <w:tcPr>
            <w:tcW w:w="3241" w:type="dxa"/>
            <w:vMerge w:val="restart"/>
            <w:tcBorders>
              <w:top w:val="single" w:sz="4" w:space="0" w:color="000000"/>
              <w:left w:val="single" w:sz="4" w:space="0" w:color="000000"/>
              <w:bottom w:val="single" w:sz="4" w:space="0" w:color="000000"/>
              <w:right w:val="single" w:sz="4" w:space="0" w:color="000000"/>
            </w:tcBorders>
          </w:tcPr>
          <w:p w14:paraId="4E7B2FEF" w14:textId="77777777" w:rsidR="001F7B82" w:rsidRDefault="00C96B79">
            <w:pPr>
              <w:ind w:left="18"/>
            </w:pPr>
            <w:r>
              <w:rPr>
                <w:rFonts w:ascii="Arial" w:eastAsia="Arial" w:hAnsi="Arial" w:cs="Arial"/>
                <w:color w:val="212121"/>
                <w:sz w:val="24"/>
              </w:rPr>
              <w:t>Intern's report card</w:t>
            </w:r>
            <w:r>
              <w:rPr>
                <w:rFonts w:ascii="Arial" w:eastAsia="Arial" w:hAnsi="Arial" w:cs="Arial"/>
              </w:rPr>
              <w:t xml:space="preserve"> </w:t>
            </w:r>
          </w:p>
        </w:tc>
      </w:tr>
      <w:tr w:rsidR="001F7B82" w14:paraId="1B5D5CDE" w14:textId="77777777">
        <w:trPr>
          <w:trHeight w:val="278"/>
        </w:trPr>
        <w:tc>
          <w:tcPr>
            <w:tcW w:w="0" w:type="auto"/>
            <w:gridSpan w:val="5"/>
            <w:vMerge/>
            <w:tcBorders>
              <w:top w:val="nil"/>
              <w:left w:val="single" w:sz="4" w:space="0" w:color="000000"/>
              <w:bottom w:val="nil"/>
              <w:right w:val="single" w:sz="4" w:space="0" w:color="000000"/>
            </w:tcBorders>
          </w:tcPr>
          <w:p w14:paraId="59BF6ECB" w14:textId="77777777" w:rsidR="001F7B82" w:rsidRDefault="001F7B82"/>
        </w:tc>
        <w:tc>
          <w:tcPr>
            <w:tcW w:w="3571" w:type="dxa"/>
            <w:tcBorders>
              <w:top w:val="nil"/>
              <w:left w:val="single" w:sz="4" w:space="0" w:color="000000"/>
              <w:bottom w:val="nil"/>
              <w:right w:val="single" w:sz="4" w:space="0" w:color="000000"/>
            </w:tcBorders>
            <w:shd w:val="clear" w:color="auto" w:fill="F8F9FA"/>
          </w:tcPr>
          <w:p w14:paraId="200A5789" w14:textId="77777777" w:rsidR="001F7B82" w:rsidRDefault="00C96B79">
            <w:pPr>
              <w:ind w:left="18"/>
            </w:pPr>
            <w:r>
              <w:rPr>
                <w:rFonts w:ascii="Arial" w:eastAsia="Arial" w:hAnsi="Arial" w:cs="Arial"/>
                <w:color w:val="212121"/>
                <w:sz w:val="24"/>
              </w:rPr>
              <w:t xml:space="preserve">Learning at work Assessment </w:t>
            </w:r>
          </w:p>
        </w:tc>
        <w:tc>
          <w:tcPr>
            <w:tcW w:w="0" w:type="auto"/>
            <w:vMerge/>
            <w:tcBorders>
              <w:top w:val="nil"/>
              <w:left w:val="single" w:sz="4" w:space="0" w:color="000000"/>
              <w:bottom w:val="nil"/>
              <w:right w:val="single" w:sz="4" w:space="0" w:color="000000"/>
            </w:tcBorders>
          </w:tcPr>
          <w:p w14:paraId="47CCEAED" w14:textId="77777777" w:rsidR="001F7B82" w:rsidRDefault="001F7B82"/>
        </w:tc>
      </w:tr>
      <w:tr w:rsidR="001F7B82" w14:paraId="6F66B381" w14:textId="77777777">
        <w:trPr>
          <w:trHeight w:val="283"/>
        </w:trPr>
        <w:tc>
          <w:tcPr>
            <w:tcW w:w="0" w:type="auto"/>
            <w:gridSpan w:val="5"/>
            <w:vMerge/>
            <w:tcBorders>
              <w:top w:val="nil"/>
              <w:left w:val="single" w:sz="4" w:space="0" w:color="000000"/>
              <w:bottom w:val="single" w:sz="4" w:space="0" w:color="000000"/>
              <w:right w:val="single" w:sz="4" w:space="0" w:color="000000"/>
            </w:tcBorders>
          </w:tcPr>
          <w:p w14:paraId="67C07129" w14:textId="77777777" w:rsidR="001F7B82" w:rsidRDefault="001F7B82"/>
        </w:tc>
        <w:tc>
          <w:tcPr>
            <w:tcW w:w="3571" w:type="dxa"/>
            <w:tcBorders>
              <w:top w:val="nil"/>
              <w:left w:val="single" w:sz="4" w:space="0" w:color="000000"/>
              <w:bottom w:val="single" w:sz="4" w:space="0" w:color="000000"/>
              <w:right w:val="single" w:sz="4" w:space="0" w:color="000000"/>
            </w:tcBorders>
          </w:tcPr>
          <w:p w14:paraId="5CC21ACB" w14:textId="77777777" w:rsidR="001F7B82" w:rsidRDefault="00C96B79">
            <w:pPr>
              <w:ind w:left="11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tcPr>
          <w:p w14:paraId="1D8AC2FA" w14:textId="77777777" w:rsidR="001F7B82" w:rsidRDefault="001F7B82"/>
        </w:tc>
      </w:tr>
      <w:tr w:rsidR="001F7B82" w14:paraId="5E8C368A" w14:textId="77777777">
        <w:trPr>
          <w:trHeight w:val="86"/>
        </w:trPr>
        <w:tc>
          <w:tcPr>
            <w:tcW w:w="2214" w:type="dxa"/>
            <w:gridSpan w:val="5"/>
            <w:tcBorders>
              <w:top w:val="single" w:sz="4" w:space="0" w:color="000000"/>
              <w:left w:val="single" w:sz="4" w:space="0" w:color="000000"/>
              <w:bottom w:val="nil"/>
              <w:right w:val="single" w:sz="4" w:space="0" w:color="000000"/>
            </w:tcBorders>
          </w:tcPr>
          <w:p w14:paraId="52014F07" w14:textId="77777777" w:rsidR="001F7B82" w:rsidRDefault="001F7B82"/>
        </w:tc>
        <w:tc>
          <w:tcPr>
            <w:tcW w:w="3571" w:type="dxa"/>
            <w:tcBorders>
              <w:top w:val="single" w:sz="4" w:space="0" w:color="000000"/>
              <w:left w:val="single" w:sz="4" w:space="0" w:color="000000"/>
              <w:bottom w:val="nil"/>
              <w:right w:val="single" w:sz="4" w:space="0" w:color="000000"/>
            </w:tcBorders>
          </w:tcPr>
          <w:p w14:paraId="1741A06E" w14:textId="77777777" w:rsidR="001F7B82" w:rsidRDefault="001F7B82"/>
        </w:tc>
        <w:tc>
          <w:tcPr>
            <w:tcW w:w="3241" w:type="dxa"/>
            <w:vMerge w:val="restart"/>
            <w:tcBorders>
              <w:top w:val="single" w:sz="4" w:space="0" w:color="000000"/>
              <w:left w:val="single" w:sz="4" w:space="0" w:color="000000"/>
              <w:bottom w:val="single" w:sz="4" w:space="0" w:color="000000"/>
              <w:right w:val="single" w:sz="4" w:space="0" w:color="000000"/>
            </w:tcBorders>
          </w:tcPr>
          <w:p w14:paraId="4BB44A1E" w14:textId="77777777" w:rsidR="001F7B82" w:rsidRDefault="00C96B79">
            <w:pPr>
              <w:ind w:left="18"/>
            </w:pPr>
            <w:r>
              <w:rPr>
                <w:rFonts w:ascii="Arial" w:eastAsia="Arial" w:hAnsi="Arial" w:cs="Arial"/>
                <w:color w:val="212121"/>
                <w:sz w:val="24"/>
              </w:rPr>
              <w:t>Intern's report card</w:t>
            </w:r>
            <w:r>
              <w:rPr>
                <w:rFonts w:ascii="Arial" w:eastAsia="Arial" w:hAnsi="Arial" w:cs="Arial"/>
              </w:rPr>
              <w:t xml:space="preserve"> </w:t>
            </w:r>
          </w:p>
        </w:tc>
      </w:tr>
      <w:tr w:rsidR="001F7B82" w14:paraId="37633156" w14:textId="77777777">
        <w:trPr>
          <w:trHeight w:val="278"/>
        </w:trPr>
        <w:tc>
          <w:tcPr>
            <w:tcW w:w="2214" w:type="dxa"/>
            <w:gridSpan w:val="5"/>
            <w:tcBorders>
              <w:top w:val="nil"/>
              <w:left w:val="single" w:sz="4" w:space="0" w:color="000000"/>
              <w:bottom w:val="nil"/>
              <w:right w:val="single" w:sz="4" w:space="0" w:color="000000"/>
            </w:tcBorders>
            <w:shd w:val="clear" w:color="auto" w:fill="F8F9FA"/>
          </w:tcPr>
          <w:p w14:paraId="44153D93" w14:textId="77777777" w:rsidR="001F7B82" w:rsidRDefault="00C96B79">
            <w:r>
              <w:rPr>
                <w:rFonts w:ascii="Arial" w:eastAsia="Arial" w:hAnsi="Arial" w:cs="Arial"/>
                <w:color w:val="212121"/>
                <w:sz w:val="24"/>
              </w:rPr>
              <w:t xml:space="preserve">Acute abdomen </w:t>
            </w:r>
          </w:p>
        </w:tc>
        <w:tc>
          <w:tcPr>
            <w:tcW w:w="3571" w:type="dxa"/>
            <w:tcBorders>
              <w:top w:val="nil"/>
              <w:left w:val="single" w:sz="4" w:space="0" w:color="000000"/>
              <w:bottom w:val="nil"/>
              <w:right w:val="single" w:sz="4" w:space="0" w:color="000000"/>
            </w:tcBorders>
            <w:shd w:val="clear" w:color="auto" w:fill="F8F9FA"/>
          </w:tcPr>
          <w:p w14:paraId="7DE80A63" w14:textId="77777777" w:rsidR="001F7B82" w:rsidRDefault="00C96B79">
            <w:pPr>
              <w:ind w:left="18"/>
            </w:pPr>
            <w:r>
              <w:rPr>
                <w:rFonts w:ascii="Arial" w:eastAsia="Arial" w:hAnsi="Arial" w:cs="Arial"/>
                <w:color w:val="212121"/>
                <w:sz w:val="24"/>
              </w:rPr>
              <w:t xml:space="preserve">Learning at work Assessment </w:t>
            </w:r>
          </w:p>
        </w:tc>
        <w:tc>
          <w:tcPr>
            <w:tcW w:w="0" w:type="auto"/>
            <w:vMerge/>
            <w:tcBorders>
              <w:top w:val="nil"/>
              <w:left w:val="single" w:sz="4" w:space="0" w:color="000000"/>
              <w:bottom w:val="nil"/>
              <w:right w:val="single" w:sz="4" w:space="0" w:color="000000"/>
            </w:tcBorders>
          </w:tcPr>
          <w:p w14:paraId="49E37DF0" w14:textId="77777777" w:rsidR="001F7B82" w:rsidRDefault="001F7B82"/>
        </w:tc>
      </w:tr>
      <w:tr w:rsidR="001F7B82" w14:paraId="3030C87B" w14:textId="77777777">
        <w:trPr>
          <w:trHeight w:val="278"/>
        </w:trPr>
        <w:tc>
          <w:tcPr>
            <w:tcW w:w="2214" w:type="dxa"/>
            <w:gridSpan w:val="5"/>
            <w:tcBorders>
              <w:top w:val="nil"/>
              <w:left w:val="single" w:sz="4" w:space="0" w:color="000000"/>
              <w:bottom w:val="single" w:sz="4" w:space="0" w:color="000000"/>
              <w:right w:val="single" w:sz="4" w:space="0" w:color="000000"/>
            </w:tcBorders>
          </w:tcPr>
          <w:p w14:paraId="73687F37" w14:textId="77777777" w:rsidR="001F7B82" w:rsidRDefault="00C96B79">
            <w:pPr>
              <w:ind w:left="91"/>
              <w:jc w:val="center"/>
            </w:pPr>
            <w:r>
              <w:rPr>
                <w:rFonts w:ascii="Arial" w:eastAsia="Arial" w:hAnsi="Arial" w:cs="Arial"/>
                <w:sz w:val="24"/>
              </w:rPr>
              <w:t xml:space="preserve"> </w:t>
            </w:r>
          </w:p>
        </w:tc>
        <w:tc>
          <w:tcPr>
            <w:tcW w:w="3571" w:type="dxa"/>
            <w:tcBorders>
              <w:top w:val="nil"/>
              <w:left w:val="single" w:sz="4" w:space="0" w:color="000000"/>
              <w:bottom w:val="single" w:sz="4" w:space="0" w:color="000000"/>
              <w:right w:val="single" w:sz="4" w:space="0" w:color="000000"/>
            </w:tcBorders>
          </w:tcPr>
          <w:p w14:paraId="0AE54C0E" w14:textId="77777777" w:rsidR="001F7B82" w:rsidRDefault="00C96B79">
            <w:pPr>
              <w:ind w:left="11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tcPr>
          <w:p w14:paraId="19A37E4B" w14:textId="77777777" w:rsidR="001F7B82" w:rsidRDefault="001F7B82"/>
        </w:tc>
      </w:tr>
      <w:tr w:rsidR="001F7B82" w14:paraId="40254D2F" w14:textId="77777777">
        <w:trPr>
          <w:trHeight w:val="91"/>
        </w:trPr>
        <w:tc>
          <w:tcPr>
            <w:tcW w:w="2214" w:type="dxa"/>
            <w:gridSpan w:val="5"/>
            <w:tcBorders>
              <w:top w:val="single" w:sz="4" w:space="0" w:color="000000"/>
              <w:left w:val="single" w:sz="4" w:space="0" w:color="000000"/>
              <w:bottom w:val="nil"/>
              <w:right w:val="single" w:sz="4" w:space="0" w:color="000000"/>
            </w:tcBorders>
          </w:tcPr>
          <w:p w14:paraId="5A87EA3A" w14:textId="77777777" w:rsidR="001F7B82" w:rsidRDefault="001F7B82"/>
        </w:tc>
        <w:tc>
          <w:tcPr>
            <w:tcW w:w="3571" w:type="dxa"/>
            <w:tcBorders>
              <w:top w:val="single" w:sz="4" w:space="0" w:color="000000"/>
              <w:left w:val="single" w:sz="4" w:space="0" w:color="000000"/>
              <w:bottom w:val="nil"/>
              <w:right w:val="single" w:sz="4" w:space="0" w:color="000000"/>
            </w:tcBorders>
          </w:tcPr>
          <w:p w14:paraId="2B31A137" w14:textId="77777777" w:rsidR="001F7B82" w:rsidRDefault="001F7B82"/>
        </w:tc>
        <w:tc>
          <w:tcPr>
            <w:tcW w:w="3241" w:type="dxa"/>
            <w:vMerge w:val="restart"/>
            <w:tcBorders>
              <w:top w:val="single" w:sz="4" w:space="0" w:color="000000"/>
              <w:left w:val="single" w:sz="4" w:space="0" w:color="000000"/>
              <w:bottom w:val="single" w:sz="4" w:space="0" w:color="000000"/>
              <w:right w:val="single" w:sz="4" w:space="0" w:color="000000"/>
            </w:tcBorders>
          </w:tcPr>
          <w:p w14:paraId="2A029545" w14:textId="77777777" w:rsidR="001F7B82" w:rsidRDefault="00C96B79">
            <w:pPr>
              <w:ind w:left="18"/>
            </w:pPr>
            <w:r>
              <w:rPr>
                <w:rFonts w:ascii="Arial" w:eastAsia="Arial" w:hAnsi="Arial" w:cs="Arial"/>
                <w:color w:val="212121"/>
                <w:sz w:val="24"/>
              </w:rPr>
              <w:t>Intern's report card</w:t>
            </w:r>
            <w:r>
              <w:rPr>
                <w:rFonts w:ascii="Arial" w:eastAsia="Arial" w:hAnsi="Arial" w:cs="Arial"/>
              </w:rPr>
              <w:t xml:space="preserve"> </w:t>
            </w:r>
          </w:p>
        </w:tc>
      </w:tr>
      <w:tr w:rsidR="001F7B82" w14:paraId="52314499" w14:textId="77777777">
        <w:trPr>
          <w:trHeight w:val="278"/>
        </w:trPr>
        <w:tc>
          <w:tcPr>
            <w:tcW w:w="2214" w:type="dxa"/>
            <w:gridSpan w:val="5"/>
            <w:tcBorders>
              <w:top w:val="nil"/>
              <w:left w:val="single" w:sz="4" w:space="0" w:color="000000"/>
              <w:bottom w:val="nil"/>
              <w:right w:val="single" w:sz="4" w:space="0" w:color="000000"/>
            </w:tcBorders>
            <w:shd w:val="clear" w:color="auto" w:fill="F8F9FA"/>
          </w:tcPr>
          <w:p w14:paraId="720EEB19" w14:textId="77777777" w:rsidR="001F7B82" w:rsidRDefault="00C96B79">
            <w:r>
              <w:rPr>
                <w:rFonts w:ascii="Arial" w:eastAsia="Arial" w:hAnsi="Arial" w:cs="Arial"/>
                <w:color w:val="212121"/>
                <w:sz w:val="24"/>
              </w:rPr>
              <w:lastRenderedPageBreak/>
              <w:t xml:space="preserve">Anaphylaxis </w:t>
            </w:r>
          </w:p>
        </w:tc>
        <w:tc>
          <w:tcPr>
            <w:tcW w:w="3571" w:type="dxa"/>
            <w:tcBorders>
              <w:top w:val="nil"/>
              <w:left w:val="single" w:sz="4" w:space="0" w:color="000000"/>
              <w:bottom w:val="nil"/>
              <w:right w:val="single" w:sz="4" w:space="0" w:color="000000"/>
            </w:tcBorders>
            <w:shd w:val="clear" w:color="auto" w:fill="F8F9FA"/>
          </w:tcPr>
          <w:p w14:paraId="415E14EB" w14:textId="77777777" w:rsidR="001F7B82" w:rsidRDefault="00C96B79">
            <w:pPr>
              <w:ind w:left="18"/>
            </w:pPr>
            <w:r>
              <w:rPr>
                <w:rFonts w:ascii="Arial" w:eastAsia="Arial" w:hAnsi="Arial" w:cs="Arial"/>
                <w:color w:val="212121"/>
                <w:sz w:val="24"/>
              </w:rPr>
              <w:t xml:space="preserve">Case discussion </w:t>
            </w:r>
          </w:p>
        </w:tc>
        <w:tc>
          <w:tcPr>
            <w:tcW w:w="0" w:type="auto"/>
            <w:vMerge/>
            <w:tcBorders>
              <w:top w:val="nil"/>
              <w:left w:val="single" w:sz="4" w:space="0" w:color="000000"/>
              <w:bottom w:val="nil"/>
              <w:right w:val="single" w:sz="4" w:space="0" w:color="000000"/>
            </w:tcBorders>
          </w:tcPr>
          <w:p w14:paraId="51555882" w14:textId="77777777" w:rsidR="001F7B82" w:rsidRDefault="001F7B82"/>
        </w:tc>
      </w:tr>
      <w:tr w:rsidR="001F7B82" w14:paraId="6636FFF4" w14:textId="77777777">
        <w:trPr>
          <w:trHeight w:val="278"/>
        </w:trPr>
        <w:tc>
          <w:tcPr>
            <w:tcW w:w="2214" w:type="dxa"/>
            <w:gridSpan w:val="5"/>
            <w:tcBorders>
              <w:top w:val="nil"/>
              <w:left w:val="single" w:sz="4" w:space="0" w:color="000000"/>
              <w:bottom w:val="single" w:sz="4" w:space="0" w:color="000000"/>
              <w:right w:val="single" w:sz="4" w:space="0" w:color="000000"/>
            </w:tcBorders>
          </w:tcPr>
          <w:p w14:paraId="47218576" w14:textId="77777777" w:rsidR="001F7B82" w:rsidRDefault="00C96B79">
            <w:pPr>
              <w:ind w:left="91"/>
              <w:jc w:val="center"/>
            </w:pPr>
            <w:r>
              <w:rPr>
                <w:rFonts w:ascii="Arial" w:eastAsia="Arial" w:hAnsi="Arial" w:cs="Arial"/>
                <w:sz w:val="24"/>
              </w:rPr>
              <w:t xml:space="preserve"> </w:t>
            </w:r>
          </w:p>
        </w:tc>
        <w:tc>
          <w:tcPr>
            <w:tcW w:w="3571" w:type="dxa"/>
            <w:tcBorders>
              <w:top w:val="nil"/>
              <w:left w:val="single" w:sz="4" w:space="0" w:color="000000"/>
              <w:bottom w:val="single" w:sz="4" w:space="0" w:color="000000"/>
              <w:right w:val="single" w:sz="4" w:space="0" w:color="000000"/>
            </w:tcBorders>
          </w:tcPr>
          <w:p w14:paraId="6C09DE93" w14:textId="77777777" w:rsidR="001F7B82" w:rsidRDefault="00C96B79">
            <w:pPr>
              <w:ind w:left="11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tcPr>
          <w:p w14:paraId="51AC9E05" w14:textId="77777777" w:rsidR="001F7B82" w:rsidRDefault="001F7B82"/>
        </w:tc>
      </w:tr>
      <w:tr w:rsidR="001F7B82" w14:paraId="579AFC54" w14:textId="77777777">
        <w:trPr>
          <w:trHeight w:val="86"/>
        </w:trPr>
        <w:tc>
          <w:tcPr>
            <w:tcW w:w="2214" w:type="dxa"/>
            <w:gridSpan w:val="5"/>
            <w:tcBorders>
              <w:top w:val="single" w:sz="4" w:space="0" w:color="000000"/>
              <w:left w:val="single" w:sz="4" w:space="0" w:color="000000"/>
              <w:bottom w:val="nil"/>
              <w:right w:val="single" w:sz="4" w:space="0" w:color="000000"/>
            </w:tcBorders>
          </w:tcPr>
          <w:p w14:paraId="6706212F"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7133F757" w14:textId="77777777" w:rsidR="001F7B82" w:rsidRDefault="00C96B79">
            <w:pPr>
              <w:ind w:left="18"/>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71A4BAB1" w14:textId="77777777" w:rsidR="001F7B82" w:rsidRDefault="00C96B79">
            <w:pPr>
              <w:ind w:left="18"/>
            </w:pPr>
            <w:r>
              <w:rPr>
                <w:rFonts w:ascii="Arial" w:eastAsia="Arial" w:hAnsi="Arial" w:cs="Arial"/>
                <w:color w:val="212121"/>
                <w:sz w:val="24"/>
              </w:rPr>
              <w:t>Intern's report card</w:t>
            </w:r>
            <w:r>
              <w:rPr>
                <w:rFonts w:ascii="Arial" w:eastAsia="Arial" w:hAnsi="Arial" w:cs="Arial"/>
              </w:rPr>
              <w:t xml:space="preserve"> </w:t>
            </w:r>
          </w:p>
        </w:tc>
      </w:tr>
      <w:tr w:rsidR="001F7B82" w14:paraId="539CA6A1" w14:textId="77777777">
        <w:trPr>
          <w:trHeight w:val="998"/>
        </w:trPr>
        <w:tc>
          <w:tcPr>
            <w:tcW w:w="2214" w:type="dxa"/>
            <w:gridSpan w:val="5"/>
            <w:tcBorders>
              <w:top w:val="nil"/>
              <w:left w:val="single" w:sz="4" w:space="0" w:color="000000"/>
              <w:bottom w:val="nil"/>
              <w:right w:val="single" w:sz="4" w:space="0" w:color="000000"/>
            </w:tcBorders>
            <w:shd w:val="clear" w:color="auto" w:fill="F8F9FA"/>
          </w:tcPr>
          <w:p w14:paraId="6FCF0F3C" w14:textId="77777777" w:rsidR="001F7B82" w:rsidRDefault="00C96B79">
            <w:pPr>
              <w:spacing w:after="62"/>
            </w:pPr>
            <w:r>
              <w:rPr>
                <w:rFonts w:ascii="Arial" w:eastAsia="Arial" w:hAnsi="Arial" w:cs="Arial"/>
                <w:color w:val="212121"/>
                <w:sz w:val="24"/>
              </w:rPr>
              <w:t xml:space="preserve">Acid </w:t>
            </w:r>
          </w:p>
          <w:p w14:paraId="75886023" w14:textId="77777777" w:rsidR="001F7B82" w:rsidRDefault="00C96B79">
            <w:r>
              <w:rPr>
                <w:rFonts w:ascii="Arial" w:eastAsia="Arial" w:hAnsi="Arial" w:cs="Arial"/>
                <w:color w:val="212121"/>
                <w:sz w:val="24"/>
              </w:rPr>
              <w:t xml:space="preserve">-Basic balance disorder </w:t>
            </w:r>
          </w:p>
        </w:tc>
        <w:tc>
          <w:tcPr>
            <w:tcW w:w="0" w:type="auto"/>
            <w:vMerge/>
            <w:tcBorders>
              <w:top w:val="nil"/>
              <w:left w:val="single" w:sz="4" w:space="0" w:color="000000"/>
              <w:bottom w:val="nil"/>
              <w:right w:val="single" w:sz="4" w:space="0" w:color="000000"/>
            </w:tcBorders>
          </w:tcPr>
          <w:p w14:paraId="0BDD1BEC" w14:textId="77777777" w:rsidR="001F7B82" w:rsidRDefault="001F7B82"/>
        </w:tc>
        <w:tc>
          <w:tcPr>
            <w:tcW w:w="0" w:type="auto"/>
            <w:vMerge/>
            <w:tcBorders>
              <w:top w:val="nil"/>
              <w:left w:val="single" w:sz="4" w:space="0" w:color="000000"/>
              <w:bottom w:val="nil"/>
              <w:right w:val="single" w:sz="4" w:space="0" w:color="000000"/>
            </w:tcBorders>
          </w:tcPr>
          <w:p w14:paraId="3C84F44B" w14:textId="77777777" w:rsidR="001F7B82" w:rsidRDefault="001F7B82"/>
        </w:tc>
      </w:tr>
      <w:tr w:rsidR="001F7B82" w14:paraId="5EC939EC" w14:textId="77777777">
        <w:trPr>
          <w:trHeight w:val="283"/>
        </w:trPr>
        <w:tc>
          <w:tcPr>
            <w:tcW w:w="2214" w:type="dxa"/>
            <w:gridSpan w:val="5"/>
            <w:tcBorders>
              <w:top w:val="nil"/>
              <w:left w:val="single" w:sz="4" w:space="0" w:color="000000"/>
              <w:bottom w:val="single" w:sz="4" w:space="0" w:color="000000"/>
              <w:right w:val="single" w:sz="4" w:space="0" w:color="000000"/>
            </w:tcBorders>
          </w:tcPr>
          <w:p w14:paraId="3BB14FF8" w14:textId="77777777" w:rsidR="001F7B82" w:rsidRDefault="00C96B79">
            <w:pPr>
              <w:ind w:left="9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tcPr>
          <w:p w14:paraId="1C55C300"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21268BAD" w14:textId="77777777" w:rsidR="001F7B82" w:rsidRDefault="001F7B82"/>
        </w:tc>
      </w:tr>
      <w:tr w:rsidR="001F7B82" w14:paraId="7B0BEE73" w14:textId="77777777">
        <w:trPr>
          <w:trHeight w:val="86"/>
        </w:trPr>
        <w:tc>
          <w:tcPr>
            <w:tcW w:w="2214" w:type="dxa"/>
            <w:gridSpan w:val="5"/>
            <w:tcBorders>
              <w:top w:val="single" w:sz="4" w:space="0" w:color="000000"/>
              <w:left w:val="single" w:sz="4" w:space="0" w:color="000000"/>
              <w:bottom w:val="nil"/>
              <w:right w:val="single" w:sz="4" w:space="0" w:color="000000"/>
            </w:tcBorders>
          </w:tcPr>
          <w:p w14:paraId="68BFF6E9"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2770433B" w14:textId="77777777" w:rsidR="001F7B82" w:rsidRDefault="00C96B79">
            <w:pPr>
              <w:ind w:left="18"/>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18CFE835" w14:textId="77777777" w:rsidR="001F7B82" w:rsidRDefault="00C96B79">
            <w:pPr>
              <w:ind w:left="18"/>
            </w:pPr>
            <w:r>
              <w:rPr>
                <w:rFonts w:ascii="Arial" w:eastAsia="Arial" w:hAnsi="Arial" w:cs="Arial"/>
                <w:color w:val="212121"/>
                <w:sz w:val="24"/>
              </w:rPr>
              <w:t>Intern's report card</w:t>
            </w:r>
            <w:r>
              <w:rPr>
                <w:rFonts w:ascii="Arial" w:eastAsia="Arial" w:hAnsi="Arial" w:cs="Arial"/>
              </w:rPr>
              <w:t xml:space="preserve"> </w:t>
            </w:r>
          </w:p>
        </w:tc>
      </w:tr>
      <w:tr w:rsidR="001F7B82" w14:paraId="64E993BE" w14:textId="77777777">
        <w:trPr>
          <w:trHeight w:val="278"/>
        </w:trPr>
        <w:tc>
          <w:tcPr>
            <w:tcW w:w="2214" w:type="dxa"/>
            <w:gridSpan w:val="5"/>
            <w:tcBorders>
              <w:top w:val="nil"/>
              <w:left w:val="single" w:sz="4" w:space="0" w:color="000000"/>
              <w:bottom w:val="nil"/>
              <w:right w:val="single" w:sz="4" w:space="0" w:color="000000"/>
            </w:tcBorders>
            <w:shd w:val="clear" w:color="auto" w:fill="F8F9FA"/>
          </w:tcPr>
          <w:p w14:paraId="13C7B0A2" w14:textId="77777777" w:rsidR="001F7B82" w:rsidRDefault="00C96B79">
            <w:r>
              <w:rPr>
                <w:rFonts w:ascii="Arial" w:eastAsia="Arial" w:hAnsi="Arial" w:cs="Arial"/>
                <w:color w:val="212121"/>
                <w:sz w:val="24"/>
              </w:rPr>
              <w:t xml:space="preserve">Asthma </w:t>
            </w:r>
          </w:p>
        </w:tc>
        <w:tc>
          <w:tcPr>
            <w:tcW w:w="0" w:type="auto"/>
            <w:vMerge/>
            <w:tcBorders>
              <w:top w:val="nil"/>
              <w:left w:val="single" w:sz="4" w:space="0" w:color="000000"/>
              <w:bottom w:val="nil"/>
              <w:right w:val="single" w:sz="4" w:space="0" w:color="000000"/>
            </w:tcBorders>
          </w:tcPr>
          <w:p w14:paraId="6ECFFE41" w14:textId="77777777" w:rsidR="001F7B82" w:rsidRDefault="001F7B82"/>
        </w:tc>
        <w:tc>
          <w:tcPr>
            <w:tcW w:w="0" w:type="auto"/>
            <w:vMerge/>
            <w:tcBorders>
              <w:top w:val="nil"/>
              <w:left w:val="single" w:sz="4" w:space="0" w:color="000000"/>
              <w:bottom w:val="nil"/>
              <w:right w:val="single" w:sz="4" w:space="0" w:color="000000"/>
            </w:tcBorders>
          </w:tcPr>
          <w:p w14:paraId="3C5A07CA" w14:textId="77777777" w:rsidR="001F7B82" w:rsidRDefault="001F7B82"/>
        </w:tc>
      </w:tr>
      <w:tr w:rsidR="001F7B82" w14:paraId="7DBBB37A" w14:textId="77777777">
        <w:trPr>
          <w:trHeight w:val="278"/>
        </w:trPr>
        <w:tc>
          <w:tcPr>
            <w:tcW w:w="2214" w:type="dxa"/>
            <w:gridSpan w:val="5"/>
            <w:tcBorders>
              <w:top w:val="nil"/>
              <w:left w:val="single" w:sz="4" w:space="0" w:color="000000"/>
              <w:bottom w:val="single" w:sz="4" w:space="0" w:color="000000"/>
              <w:right w:val="single" w:sz="4" w:space="0" w:color="000000"/>
            </w:tcBorders>
          </w:tcPr>
          <w:p w14:paraId="6FD5C52D" w14:textId="77777777" w:rsidR="001F7B82" w:rsidRDefault="00C96B79">
            <w:pPr>
              <w:ind w:left="9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tcPr>
          <w:p w14:paraId="76FA316D"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774719F5" w14:textId="77777777" w:rsidR="001F7B82" w:rsidRDefault="001F7B82"/>
        </w:tc>
      </w:tr>
      <w:tr w:rsidR="001F7B82" w14:paraId="552C734B" w14:textId="77777777">
        <w:trPr>
          <w:trHeight w:val="86"/>
        </w:trPr>
        <w:tc>
          <w:tcPr>
            <w:tcW w:w="2214" w:type="dxa"/>
            <w:gridSpan w:val="5"/>
            <w:tcBorders>
              <w:top w:val="single" w:sz="4" w:space="0" w:color="000000"/>
              <w:left w:val="single" w:sz="4" w:space="0" w:color="000000"/>
              <w:bottom w:val="nil"/>
              <w:right w:val="single" w:sz="4" w:space="0" w:color="000000"/>
            </w:tcBorders>
          </w:tcPr>
          <w:p w14:paraId="24E149AE"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71D46383" w14:textId="77777777" w:rsidR="001F7B82" w:rsidRDefault="00C96B79">
            <w:pPr>
              <w:ind w:left="18"/>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7BFA877B" w14:textId="77777777" w:rsidR="001F7B82" w:rsidRDefault="00C96B79">
            <w:pPr>
              <w:ind w:left="18"/>
            </w:pPr>
            <w:r>
              <w:rPr>
                <w:rFonts w:ascii="Arial" w:eastAsia="Arial" w:hAnsi="Arial" w:cs="Arial"/>
                <w:color w:val="212121"/>
                <w:sz w:val="24"/>
              </w:rPr>
              <w:t>Intern's report card</w:t>
            </w:r>
            <w:r>
              <w:rPr>
                <w:rFonts w:ascii="Arial" w:eastAsia="Arial" w:hAnsi="Arial" w:cs="Arial"/>
              </w:rPr>
              <w:t xml:space="preserve"> </w:t>
            </w:r>
          </w:p>
        </w:tc>
      </w:tr>
      <w:tr w:rsidR="001F7B82" w14:paraId="40906DC1" w14:textId="77777777">
        <w:trPr>
          <w:trHeight w:val="278"/>
        </w:trPr>
        <w:tc>
          <w:tcPr>
            <w:tcW w:w="2214" w:type="dxa"/>
            <w:gridSpan w:val="5"/>
            <w:tcBorders>
              <w:top w:val="nil"/>
              <w:left w:val="single" w:sz="4" w:space="0" w:color="000000"/>
              <w:bottom w:val="nil"/>
              <w:right w:val="single" w:sz="4" w:space="0" w:color="000000"/>
            </w:tcBorders>
            <w:shd w:val="clear" w:color="auto" w:fill="F8F9FA"/>
          </w:tcPr>
          <w:p w14:paraId="254FD698" w14:textId="77777777" w:rsidR="001F7B82" w:rsidRDefault="00C96B79">
            <w:r>
              <w:rPr>
                <w:rFonts w:ascii="Arial" w:eastAsia="Arial" w:hAnsi="Arial" w:cs="Arial"/>
                <w:color w:val="212121"/>
                <w:sz w:val="24"/>
              </w:rPr>
              <w:t xml:space="preserve">Food poisoning </w:t>
            </w:r>
          </w:p>
        </w:tc>
        <w:tc>
          <w:tcPr>
            <w:tcW w:w="0" w:type="auto"/>
            <w:vMerge/>
            <w:tcBorders>
              <w:top w:val="nil"/>
              <w:left w:val="single" w:sz="4" w:space="0" w:color="000000"/>
              <w:bottom w:val="nil"/>
              <w:right w:val="single" w:sz="4" w:space="0" w:color="000000"/>
            </w:tcBorders>
          </w:tcPr>
          <w:p w14:paraId="02E8509A" w14:textId="77777777" w:rsidR="001F7B82" w:rsidRDefault="001F7B82"/>
        </w:tc>
        <w:tc>
          <w:tcPr>
            <w:tcW w:w="0" w:type="auto"/>
            <w:vMerge/>
            <w:tcBorders>
              <w:top w:val="nil"/>
              <w:left w:val="single" w:sz="4" w:space="0" w:color="000000"/>
              <w:bottom w:val="nil"/>
              <w:right w:val="single" w:sz="4" w:space="0" w:color="000000"/>
            </w:tcBorders>
          </w:tcPr>
          <w:p w14:paraId="2568CD15" w14:textId="77777777" w:rsidR="001F7B82" w:rsidRDefault="001F7B82"/>
        </w:tc>
      </w:tr>
      <w:tr w:rsidR="001F7B82" w14:paraId="426DB105" w14:textId="77777777">
        <w:trPr>
          <w:trHeight w:val="283"/>
        </w:trPr>
        <w:tc>
          <w:tcPr>
            <w:tcW w:w="2214" w:type="dxa"/>
            <w:gridSpan w:val="5"/>
            <w:tcBorders>
              <w:top w:val="nil"/>
              <w:left w:val="single" w:sz="4" w:space="0" w:color="000000"/>
              <w:bottom w:val="single" w:sz="4" w:space="0" w:color="000000"/>
              <w:right w:val="single" w:sz="4" w:space="0" w:color="000000"/>
            </w:tcBorders>
          </w:tcPr>
          <w:p w14:paraId="7FCF6EC2" w14:textId="77777777" w:rsidR="001F7B82" w:rsidRDefault="00C96B79">
            <w:pPr>
              <w:ind w:left="9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tcPr>
          <w:p w14:paraId="53D90D06"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48D58575" w14:textId="77777777" w:rsidR="001F7B82" w:rsidRDefault="001F7B82"/>
        </w:tc>
      </w:tr>
      <w:tr w:rsidR="001F7B82" w14:paraId="08920D1B" w14:textId="77777777">
        <w:trPr>
          <w:trHeight w:val="86"/>
        </w:trPr>
        <w:tc>
          <w:tcPr>
            <w:tcW w:w="2214" w:type="dxa"/>
            <w:gridSpan w:val="5"/>
            <w:tcBorders>
              <w:top w:val="single" w:sz="4" w:space="0" w:color="000000"/>
              <w:left w:val="single" w:sz="4" w:space="0" w:color="000000"/>
              <w:bottom w:val="nil"/>
              <w:right w:val="single" w:sz="4" w:space="0" w:color="000000"/>
            </w:tcBorders>
          </w:tcPr>
          <w:p w14:paraId="052CECA7"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277F825C" w14:textId="77777777" w:rsidR="001F7B82" w:rsidRDefault="00C96B79">
            <w:pPr>
              <w:ind w:left="18"/>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61B8C608" w14:textId="77777777" w:rsidR="001F7B82" w:rsidRDefault="00C96B79">
            <w:pPr>
              <w:ind w:left="18"/>
            </w:pPr>
            <w:r>
              <w:rPr>
                <w:rFonts w:ascii="Arial" w:eastAsia="Arial" w:hAnsi="Arial" w:cs="Arial"/>
                <w:color w:val="212121"/>
                <w:sz w:val="24"/>
              </w:rPr>
              <w:t>Intern's report card</w:t>
            </w:r>
            <w:r>
              <w:rPr>
                <w:rFonts w:ascii="Arial" w:eastAsia="Arial" w:hAnsi="Arial" w:cs="Arial"/>
              </w:rPr>
              <w:t xml:space="preserve"> </w:t>
            </w:r>
          </w:p>
        </w:tc>
      </w:tr>
      <w:tr w:rsidR="001F7B82" w14:paraId="52B2FB09" w14:textId="77777777">
        <w:trPr>
          <w:trHeight w:val="278"/>
        </w:trPr>
        <w:tc>
          <w:tcPr>
            <w:tcW w:w="2214" w:type="dxa"/>
            <w:gridSpan w:val="5"/>
            <w:tcBorders>
              <w:top w:val="nil"/>
              <w:left w:val="single" w:sz="4" w:space="0" w:color="000000"/>
              <w:bottom w:val="nil"/>
              <w:right w:val="single" w:sz="4" w:space="0" w:color="000000"/>
            </w:tcBorders>
            <w:shd w:val="clear" w:color="auto" w:fill="F8F9FA"/>
          </w:tcPr>
          <w:p w14:paraId="660D835F" w14:textId="77777777" w:rsidR="001F7B82" w:rsidRDefault="00C96B79">
            <w:r>
              <w:rPr>
                <w:rFonts w:ascii="Arial" w:eastAsia="Arial" w:hAnsi="Arial" w:cs="Arial"/>
                <w:color w:val="212121"/>
                <w:sz w:val="24"/>
              </w:rPr>
              <w:t xml:space="preserve">Hypoglycemia </w:t>
            </w:r>
          </w:p>
        </w:tc>
        <w:tc>
          <w:tcPr>
            <w:tcW w:w="0" w:type="auto"/>
            <w:vMerge/>
            <w:tcBorders>
              <w:top w:val="nil"/>
              <w:left w:val="single" w:sz="4" w:space="0" w:color="000000"/>
              <w:bottom w:val="nil"/>
              <w:right w:val="single" w:sz="4" w:space="0" w:color="000000"/>
            </w:tcBorders>
          </w:tcPr>
          <w:p w14:paraId="2F75C70D" w14:textId="77777777" w:rsidR="001F7B82" w:rsidRDefault="001F7B82"/>
        </w:tc>
        <w:tc>
          <w:tcPr>
            <w:tcW w:w="0" w:type="auto"/>
            <w:vMerge/>
            <w:tcBorders>
              <w:top w:val="nil"/>
              <w:left w:val="single" w:sz="4" w:space="0" w:color="000000"/>
              <w:bottom w:val="nil"/>
              <w:right w:val="single" w:sz="4" w:space="0" w:color="000000"/>
            </w:tcBorders>
          </w:tcPr>
          <w:p w14:paraId="54621B02" w14:textId="77777777" w:rsidR="001F7B82" w:rsidRDefault="001F7B82"/>
        </w:tc>
      </w:tr>
      <w:tr w:rsidR="001F7B82" w14:paraId="1BB98B04" w14:textId="77777777">
        <w:trPr>
          <w:trHeight w:val="278"/>
        </w:trPr>
        <w:tc>
          <w:tcPr>
            <w:tcW w:w="2214" w:type="dxa"/>
            <w:gridSpan w:val="5"/>
            <w:tcBorders>
              <w:top w:val="nil"/>
              <w:left w:val="single" w:sz="4" w:space="0" w:color="000000"/>
              <w:bottom w:val="single" w:sz="4" w:space="0" w:color="000000"/>
              <w:right w:val="single" w:sz="4" w:space="0" w:color="000000"/>
            </w:tcBorders>
          </w:tcPr>
          <w:p w14:paraId="375563E8" w14:textId="77777777" w:rsidR="001F7B82" w:rsidRDefault="00C96B79">
            <w:pPr>
              <w:ind w:left="9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tcPr>
          <w:p w14:paraId="61E69ABD"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66CB2E3B" w14:textId="77777777" w:rsidR="001F7B82" w:rsidRDefault="001F7B82"/>
        </w:tc>
      </w:tr>
      <w:tr w:rsidR="001F7B82" w14:paraId="50B013DB" w14:textId="77777777">
        <w:trPr>
          <w:trHeight w:val="86"/>
        </w:trPr>
        <w:tc>
          <w:tcPr>
            <w:tcW w:w="2214" w:type="dxa"/>
            <w:gridSpan w:val="5"/>
            <w:tcBorders>
              <w:top w:val="single" w:sz="4" w:space="0" w:color="000000"/>
              <w:left w:val="single" w:sz="4" w:space="0" w:color="000000"/>
              <w:bottom w:val="nil"/>
              <w:right w:val="single" w:sz="4" w:space="0" w:color="000000"/>
            </w:tcBorders>
          </w:tcPr>
          <w:p w14:paraId="3816DC6A"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60129EAE" w14:textId="77777777" w:rsidR="001F7B82" w:rsidRDefault="00C96B79">
            <w:pPr>
              <w:ind w:left="18"/>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455E60B0" w14:textId="77777777" w:rsidR="001F7B82" w:rsidRDefault="00C96B79">
            <w:pPr>
              <w:ind w:left="18"/>
            </w:pPr>
            <w:r>
              <w:rPr>
                <w:rFonts w:ascii="Arial" w:eastAsia="Arial" w:hAnsi="Arial" w:cs="Arial"/>
                <w:color w:val="212121"/>
                <w:sz w:val="24"/>
              </w:rPr>
              <w:t>Intern's report card</w:t>
            </w:r>
            <w:r>
              <w:rPr>
                <w:rFonts w:ascii="Arial" w:eastAsia="Arial" w:hAnsi="Arial" w:cs="Arial"/>
              </w:rPr>
              <w:t xml:space="preserve"> </w:t>
            </w:r>
          </w:p>
        </w:tc>
      </w:tr>
      <w:tr w:rsidR="001F7B82" w14:paraId="1335F504" w14:textId="77777777">
        <w:trPr>
          <w:trHeight w:val="278"/>
        </w:trPr>
        <w:tc>
          <w:tcPr>
            <w:tcW w:w="2214" w:type="dxa"/>
            <w:gridSpan w:val="5"/>
            <w:tcBorders>
              <w:top w:val="nil"/>
              <w:left w:val="single" w:sz="4" w:space="0" w:color="000000"/>
              <w:bottom w:val="nil"/>
              <w:right w:val="single" w:sz="4" w:space="0" w:color="000000"/>
            </w:tcBorders>
            <w:shd w:val="clear" w:color="auto" w:fill="F8F9FA"/>
          </w:tcPr>
          <w:p w14:paraId="0DF6A32F" w14:textId="77777777" w:rsidR="001F7B82" w:rsidRDefault="00C96B79">
            <w:r>
              <w:rPr>
                <w:rFonts w:ascii="Arial" w:eastAsia="Arial" w:hAnsi="Arial" w:cs="Arial"/>
                <w:color w:val="212121"/>
                <w:sz w:val="24"/>
              </w:rPr>
              <w:t xml:space="preserve">Stroke  </w:t>
            </w:r>
          </w:p>
        </w:tc>
        <w:tc>
          <w:tcPr>
            <w:tcW w:w="0" w:type="auto"/>
            <w:vMerge/>
            <w:tcBorders>
              <w:top w:val="nil"/>
              <w:left w:val="single" w:sz="4" w:space="0" w:color="000000"/>
              <w:bottom w:val="nil"/>
              <w:right w:val="single" w:sz="4" w:space="0" w:color="000000"/>
            </w:tcBorders>
          </w:tcPr>
          <w:p w14:paraId="49DF07C2" w14:textId="77777777" w:rsidR="001F7B82" w:rsidRDefault="001F7B82"/>
        </w:tc>
        <w:tc>
          <w:tcPr>
            <w:tcW w:w="0" w:type="auto"/>
            <w:vMerge/>
            <w:tcBorders>
              <w:top w:val="nil"/>
              <w:left w:val="single" w:sz="4" w:space="0" w:color="000000"/>
              <w:bottom w:val="nil"/>
              <w:right w:val="single" w:sz="4" w:space="0" w:color="000000"/>
            </w:tcBorders>
          </w:tcPr>
          <w:p w14:paraId="0C397479" w14:textId="77777777" w:rsidR="001F7B82" w:rsidRDefault="001F7B82"/>
        </w:tc>
      </w:tr>
      <w:tr w:rsidR="001F7B82" w14:paraId="4D0EF88C" w14:textId="77777777">
        <w:trPr>
          <w:trHeight w:val="283"/>
        </w:trPr>
        <w:tc>
          <w:tcPr>
            <w:tcW w:w="2214" w:type="dxa"/>
            <w:gridSpan w:val="5"/>
            <w:tcBorders>
              <w:top w:val="nil"/>
              <w:left w:val="single" w:sz="4" w:space="0" w:color="000000"/>
              <w:bottom w:val="single" w:sz="4" w:space="0" w:color="000000"/>
              <w:right w:val="single" w:sz="4" w:space="0" w:color="000000"/>
            </w:tcBorders>
          </w:tcPr>
          <w:p w14:paraId="180550A1" w14:textId="77777777" w:rsidR="001F7B82" w:rsidRDefault="00C96B79">
            <w:pPr>
              <w:ind w:left="9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tcPr>
          <w:p w14:paraId="1EF2F07B"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690056CD" w14:textId="77777777" w:rsidR="001F7B82" w:rsidRDefault="001F7B82"/>
        </w:tc>
      </w:tr>
      <w:tr w:rsidR="001F7B82" w14:paraId="18A0552A" w14:textId="77777777">
        <w:trPr>
          <w:trHeight w:val="86"/>
        </w:trPr>
        <w:tc>
          <w:tcPr>
            <w:tcW w:w="2214" w:type="dxa"/>
            <w:gridSpan w:val="5"/>
            <w:tcBorders>
              <w:top w:val="single" w:sz="4" w:space="0" w:color="000000"/>
              <w:left w:val="single" w:sz="4" w:space="0" w:color="000000"/>
              <w:bottom w:val="nil"/>
              <w:right w:val="single" w:sz="4" w:space="0" w:color="000000"/>
            </w:tcBorders>
          </w:tcPr>
          <w:p w14:paraId="5261F949" w14:textId="77777777" w:rsidR="001F7B82" w:rsidRDefault="001F7B82"/>
        </w:tc>
        <w:tc>
          <w:tcPr>
            <w:tcW w:w="3571" w:type="dxa"/>
            <w:vMerge w:val="restart"/>
            <w:tcBorders>
              <w:top w:val="single" w:sz="4" w:space="0" w:color="000000"/>
              <w:left w:val="single" w:sz="4" w:space="0" w:color="000000"/>
              <w:bottom w:val="single" w:sz="4" w:space="0" w:color="000000"/>
              <w:right w:val="single" w:sz="4" w:space="0" w:color="000000"/>
            </w:tcBorders>
          </w:tcPr>
          <w:p w14:paraId="13A54AFA" w14:textId="77777777" w:rsidR="001F7B82" w:rsidRDefault="00C96B79">
            <w:pPr>
              <w:ind w:left="18"/>
            </w:pPr>
            <w:r>
              <w:rPr>
                <w:rFonts w:ascii="Arial" w:eastAsia="Arial" w:hAnsi="Arial" w:cs="Arial"/>
                <w:color w:val="212121"/>
                <w:sz w:val="24"/>
              </w:rPr>
              <w:t>Learning at work Assessment</w:t>
            </w:r>
            <w:r>
              <w:rPr>
                <w:rFonts w:ascii="Arial" w:eastAsia="Arial" w:hAnsi="Arial" w:cs="Arial"/>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tcPr>
          <w:p w14:paraId="473A0A0C" w14:textId="77777777" w:rsidR="001F7B82" w:rsidRDefault="00C96B79">
            <w:pPr>
              <w:ind w:left="18"/>
            </w:pPr>
            <w:r>
              <w:rPr>
                <w:rFonts w:ascii="Arial" w:eastAsia="Arial" w:hAnsi="Arial" w:cs="Arial"/>
                <w:color w:val="212121"/>
                <w:sz w:val="24"/>
              </w:rPr>
              <w:t>Intern's report card</w:t>
            </w:r>
            <w:r>
              <w:rPr>
                <w:rFonts w:ascii="Arial" w:eastAsia="Arial" w:hAnsi="Arial" w:cs="Arial"/>
              </w:rPr>
              <w:t xml:space="preserve"> </w:t>
            </w:r>
          </w:p>
        </w:tc>
      </w:tr>
      <w:tr w:rsidR="001F7B82" w14:paraId="1ACD502C" w14:textId="77777777">
        <w:trPr>
          <w:trHeight w:val="278"/>
        </w:trPr>
        <w:tc>
          <w:tcPr>
            <w:tcW w:w="2214" w:type="dxa"/>
            <w:gridSpan w:val="5"/>
            <w:tcBorders>
              <w:top w:val="nil"/>
              <w:left w:val="single" w:sz="4" w:space="0" w:color="000000"/>
              <w:bottom w:val="nil"/>
              <w:right w:val="single" w:sz="4" w:space="0" w:color="000000"/>
            </w:tcBorders>
            <w:shd w:val="clear" w:color="auto" w:fill="F8F9FA"/>
          </w:tcPr>
          <w:p w14:paraId="59EFE7D3" w14:textId="77777777" w:rsidR="001F7B82" w:rsidRDefault="00C96B79">
            <w:r>
              <w:rPr>
                <w:rFonts w:ascii="Arial" w:eastAsia="Arial" w:hAnsi="Arial" w:cs="Arial"/>
                <w:color w:val="212121"/>
                <w:sz w:val="24"/>
              </w:rPr>
              <w:t xml:space="preserve">COPD </w:t>
            </w:r>
          </w:p>
        </w:tc>
        <w:tc>
          <w:tcPr>
            <w:tcW w:w="0" w:type="auto"/>
            <w:vMerge/>
            <w:tcBorders>
              <w:top w:val="nil"/>
              <w:left w:val="single" w:sz="4" w:space="0" w:color="000000"/>
              <w:bottom w:val="nil"/>
              <w:right w:val="single" w:sz="4" w:space="0" w:color="000000"/>
            </w:tcBorders>
          </w:tcPr>
          <w:p w14:paraId="639D7300" w14:textId="77777777" w:rsidR="001F7B82" w:rsidRDefault="001F7B82"/>
        </w:tc>
        <w:tc>
          <w:tcPr>
            <w:tcW w:w="0" w:type="auto"/>
            <w:vMerge/>
            <w:tcBorders>
              <w:top w:val="nil"/>
              <w:left w:val="single" w:sz="4" w:space="0" w:color="000000"/>
              <w:bottom w:val="nil"/>
              <w:right w:val="single" w:sz="4" w:space="0" w:color="000000"/>
            </w:tcBorders>
          </w:tcPr>
          <w:p w14:paraId="2A51AFAD" w14:textId="77777777" w:rsidR="001F7B82" w:rsidRDefault="001F7B82"/>
        </w:tc>
      </w:tr>
      <w:tr w:rsidR="001F7B82" w14:paraId="65457F85" w14:textId="77777777">
        <w:trPr>
          <w:trHeight w:val="283"/>
        </w:trPr>
        <w:tc>
          <w:tcPr>
            <w:tcW w:w="2214" w:type="dxa"/>
            <w:gridSpan w:val="5"/>
            <w:tcBorders>
              <w:top w:val="nil"/>
              <w:left w:val="single" w:sz="4" w:space="0" w:color="000000"/>
              <w:bottom w:val="single" w:sz="4" w:space="0" w:color="000000"/>
              <w:right w:val="single" w:sz="4" w:space="0" w:color="000000"/>
            </w:tcBorders>
          </w:tcPr>
          <w:p w14:paraId="51897708" w14:textId="77777777" w:rsidR="001F7B82" w:rsidRDefault="00C96B79">
            <w:pPr>
              <w:ind w:left="91"/>
              <w:jc w:val="center"/>
            </w:pPr>
            <w:r>
              <w:rPr>
                <w:rFonts w:ascii="Arial" w:eastAsia="Arial" w:hAnsi="Arial" w:cs="Arial"/>
                <w:sz w:val="24"/>
              </w:rPr>
              <w:t xml:space="preserve"> </w:t>
            </w:r>
          </w:p>
        </w:tc>
        <w:tc>
          <w:tcPr>
            <w:tcW w:w="0" w:type="auto"/>
            <w:vMerge/>
            <w:tcBorders>
              <w:top w:val="nil"/>
              <w:left w:val="single" w:sz="4" w:space="0" w:color="000000"/>
              <w:bottom w:val="single" w:sz="4" w:space="0" w:color="000000"/>
              <w:right w:val="single" w:sz="4" w:space="0" w:color="000000"/>
            </w:tcBorders>
          </w:tcPr>
          <w:p w14:paraId="21A85FF3"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5375B249" w14:textId="77777777" w:rsidR="001F7B82" w:rsidRDefault="001F7B82"/>
        </w:tc>
      </w:tr>
    </w:tbl>
    <w:p w14:paraId="363A0BD3" w14:textId="77777777" w:rsidR="001F7B82" w:rsidRDefault="00C96B79">
      <w:pPr>
        <w:spacing w:after="0"/>
      </w:pPr>
      <w:r>
        <w:rPr>
          <w:rFonts w:ascii="Arial" w:eastAsia="Arial" w:hAnsi="Arial" w:cs="Arial"/>
        </w:rPr>
        <w:t xml:space="preserve"> </w:t>
      </w:r>
    </w:p>
    <w:p w14:paraId="6BE476D1" w14:textId="77777777" w:rsidR="001F7B82" w:rsidRDefault="00C96B79">
      <w:pPr>
        <w:spacing w:after="0"/>
        <w:ind w:right="5580"/>
        <w:jc w:val="right"/>
      </w:pPr>
      <w:r>
        <w:rPr>
          <w:rFonts w:ascii="Arial" w:eastAsia="Arial" w:hAnsi="Arial" w:cs="Arial"/>
        </w:rPr>
        <w:t xml:space="preserve"> </w:t>
      </w:r>
    </w:p>
    <w:tbl>
      <w:tblPr>
        <w:tblStyle w:val="TableGrid"/>
        <w:tblW w:w="9014" w:type="dxa"/>
        <w:tblInd w:w="40" w:type="dxa"/>
        <w:tblCellMar>
          <w:top w:w="8" w:type="dxa"/>
        </w:tblCellMar>
        <w:tblLook w:val="04A0" w:firstRow="1" w:lastRow="0" w:firstColumn="1" w:lastColumn="0" w:noHBand="0" w:noVBand="1"/>
      </w:tblPr>
      <w:tblGrid>
        <w:gridCol w:w="1137"/>
        <w:gridCol w:w="200"/>
        <w:gridCol w:w="293"/>
        <w:gridCol w:w="72"/>
        <w:gridCol w:w="192"/>
        <w:gridCol w:w="96"/>
        <w:gridCol w:w="173"/>
        <w:gridCol w:w="213"/>
        <w:gridCol w:w="3180"/>
        <w:gridCol w:w="1745"/>
        <w:gridCol w:w="1713"/>
      </w:tblGrid>
      <w:tr w:rsidR="001F7B82" w14:paraId="74F6ABDC" w14:textId="77777777">
        <w:trPr>
          <w:trHeight w:val="283"/>
        </w:trPr>
        <w:tc>
          <w:tcPr>
            <w:tcW w:w="9014" w:type="dxa"/>
            <w:gridSpan w:val="11"/>
            <w:tcBorders>
              <w:top w:val="single" w:sz="4" w:space="0" w:color="000000"/>
              <w:left w:val="single" w:sz="4" w:space="0" w:color="000000"/>
              <w:bottom w:val="nil"/>
              <w:right w:val="single" w:sz="4" w:space="0" w:color="000000"/>
            </w:tcBorders>
          </w:tcPr>
          <w:p w14:paraId="36AF0F9C" w14:textId="77777777" w:rsidR="001F7B82" w:rsidRDefault="00C96B79">
            <w:pPr>
              <w:ind w:left="53"/>
              <w:jc w:val="center"/>
            </w:pPr>
            <w:r>
              <w:rPr>
                <w:rFonts w:ascii="Arial" w:eastAsia="Arial" w:hAnsi="Arial" w:cs="Arial"/>
                <w:b/>
                <w:sz w:val="24"/>
              </w:rPr>
              <w:t xml:space="preserve"> </w:t>
            </w:r>
          </w:p>
        </w:tc>
      </w:tr>
      <w:tr w:rsidR="001F7B82" w14:paraId="05952988" w14:textId="77777777">
        <w:trPr>
          <w:trHeight w:val="277"/>
        </w:trPr>
        <w:tc>
          <w:tcPr>
            <w:tcW w:w="1698" w:type="dxa"/>
            <w:gridSpan w:val="4"/>
            <w:tcBorders>
              <w:top w:val="nil"/>
              <w:left w:val="single" w:sz="4" w:space="0" w:color="000000"/>
              <w:bottom w:val="single" w:sz="4" w:space="0" w:color="000000"/>
              <w:right w:val="nil"/>
            </w:tcBorders>
            <w:vAlign w:val="center"/>
          </w:tcPr>
          <w:p w14:paraId="362C0F1C" w14:textId="77777777" w:rsidR="001F7B82" w:rsidRDefault="001F7B82"/>
        </w:tc>
        <w:tc>
          <w:tcPr>
            <w:tcW w:w="5602" w:type="dxa"/>
            <w:gridSpan w:val="6"/>
            <w:tcBorders>
              <w:top w:val="nil"/>
              <w:left w:val="nil"/>
              <w:bottom w:val="single" w:sz="4" w:space="0" w:color="000000"/>
              <w:right w:val="nil"/>
            </w:tcBorders>
            <w:shd w:val="clear" w:color="auto" w:fill="F8F9FA"/>
          </w:tcPr>
          <w:p w14:paraId="534C6622" w14:textId="77777777" w:rsidR="001F7B82" w:rsidRDefault="00C96B79">
            <w:pPr>
              <w:ind w:left="2" w:right="-1"/>
              <w:jc w:val="both"/>
            </w:pPr>
            <w:r>
              <w:rPr>
                <w:rFonts w:ascii="Arial" w:eastAsia="Arial" w:hAnsi="Arial" w:cs="Arial"/>
                <w:b/>
                <w:color w:val="212121"/>
                <w:sz w:val="24"/>
              </w:rPr>
              <w:t>EMERGENCY MEDICINE INTERNSHIP PRACTICE</w:t>
            </w:r>
          </w:p>
        </w:tc>
        <w:tc>
          <w:tcPr>
            <w:tcW w:w="1715" w:type="dxa"/>
            <w:tcBorders>
              <w:top w:val="nil"/>
              <w:left w:val="nil"/>
              <w:bottom w:val="single" w:sz="4" w:space="0" w:color="000000"/>
              <w:right w:val="single" w:sz="4" w:space="0" w:color="000000"/>
            </w:tcBorders>
          </w:tcPr>
          <w:p w14:paraId="34F712B3" w14:textId="77777777" w:rsidR="001F7B82" w:rsidRDefault="00C96B79">
            <w:pPr>
              <w:ind w:left="1"/>
            </w:pPr>
            <w:r>
              <w:rPr>
                <w:rFonts w:ascii="Arial" w:eastAsia="Arial" w:hAnsi="Arial" w:cs="Arial"/>
                <w:b/>
                <w:sz w:val="24"/>
              </w:rPr>
              <w:t xml:space="preserve"> </w:t>
            </w:r>
          </w:p>
        </w:tc>
      </w:tr>
      <w:tr w:rsidR="001F7B82" w14:paraId="3723AC69" w14:textId="77777777">
        <w:trPr>
          <w:trHeight w:val="241"/>
        </w:trPr>
        <w:tc>
          <w:tcPr>
            <w:tcW w:w="2371" w:type="dxa"/>
            <w:gridSpan w:val="8"/>
            <w:tcBorders>
              <w:top w:val="single" w:sz="4" w:space="0" w:color="000000"/>
              <w:left w:val="single" w:sz="4" w:space="0" w:color="000000"/>
              <w:bottom w:val="nil"/>
              <w:right w:val="single" w:sz="4" w:space="0" w:color="000000"/>
            </w:tcBorders>
          </w:tcPr>
          <w:p w14:paraId="46670B57"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center"/>
          </w:tcPr>
          <w:p w14:paraId="7A2AE6A3" w14:textId="77777777" w:rsidR="001F7B82" w:rsidRDefault="00C96B79">
            <w:pPr>
              <w:ind w:left="104"/>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vMerge w:val="restart"/>
            <w:tcBorders>
              <w:top w:val="single" w:sz="4" w:space="0" w:color="000000"/>
              <w:left w:val="single" w:sz="4" w:space="0" w:color="000000"/>
              <w:bottom w:val="nil"/>
              <w:right w:val="single" w:sz="4" w:space="0" w:color="000000"/>
            </w:tcBorders>
            <w:vAlign w:val="center"/>
          </w:tcPr>
          <w:p w14:paraId="5ADEF9D8" w14:textId="77777777" w:rsidR="001F7B82" w:rsidRDefault="001F7B82"/>
        </w:tc>
      </w:tr>
      <w:tr w:rsidR="001F7B82" w14:paraId="00D6B229" w14:textId="77777777">
        <w:trPr>
          <w:trHeight w:val="290"/>
        </w:trPr>
        <w:tc>
          <w:tcPr>
            <w:tcW w:w="1986" w:type="dxa"/>
            <w:gridSpan w:val="6"/>
            <w:vMerge w:val="restart"/>
            <w:tcBorders>
              <w:top w:val="nil"/>
              <w:left w:val="single" w:sz="4" w:space="0" w:color="000000"/>
              <w:bottom w:val="nil"/>
              <w:right w:val="nil"/>
            </w:tcBorders>
            <w:shd w:val="clear" w:color="auto" w:fill="F8F9FA"/>
          </w:tcPr>
          <w:p w14:paraId="6E9A02EC" w14:textId="77777777" w:rsidR="001F7B82" w:rsidRDefault="00C96B79">
            <w:pPr>
              <w:ind w:left="37"/>
              <w:jc w:val="both"/>
            </w:pPr>
            <w:r>
              <w:rPr>
                <w:rFonts w:ascii="Arial" w:eastAsia="Arial" w:hAnsi="Arial" w:cs="Arial"/>
                <w:color w:val="212121"/>
                <w:sz w:val="24"/>
              </w:rPr>
              <w:t xml:space="preserve">General condition </w:t>
            </w:r>
          </w:p>
        </w:tc>
        <w:tc>
          <w:tcPr>
            <w:tcW w:w="385" w:type="dxa"/>
            <w:gridSpan w:val="2"/>
            <w:vMerge w:val="restart"/>
            <w:tcBorders>
              <w:top w:val="nil"/>
              <w:left w:val="nil"/>
              <w:bottom w:val="single" w:sz="4" w:space="0" w:color="000000"/>
              <w:right w:val="single" w:sz="4" w:space="0" w:color="000000"/>
            </w:tcBorders>
          </w:tcPr>
          <w:p w14:paraId="256EFC37" w14:textId="77777777" w:rsidR="001F7B82" w:rsidRDefault="001F7B82"/>
        </w:tc>
        <w:tc>
          <w:tcPr>
            <w:tcW w:w="0" w:type="auto"/>
            <w:vMerge/>
            <w:tcBorders>
              <w:top w:val="nil"/>
              <w:left w:val="single" w:sz="4" w:space="0" w:color="000000"/>
              <w:bottom w:val="nil"/>
              <w:right w:val="single" w:sz="4" w:space="0" w:color="000000"/>
            </w:tcBorders>
          </w:tcPr>
          <w:p w14:paraId="2DCE93C9" w14:textId="77777777" w:rsidR="001F7B82" w:rsidRDefault="001F7B82"/>
        </w:tc>
        <w:tc>
          <w:tcPr>
            <w:tcW w:w="0" w:type="auto"/>
            <w:gridSpan w:val="2"/>
            <w:vMerge/>
            <w:tcBorders>
              <w:top w:val="nil"/>
              <w:left w:val="single" w:sz="4" w:space="0" w:color="000000"/>
              <w:bottom w:val="nil"/>
              <w:right w:val="single" w:sz="4" w:space="0" w:color="000000"/>
            </w:tcBorders>
          </w:tcPr>
          <w:p w14:paraId="69085CA2" w14:textId="77777777" w:rsidR="001F7B82" w:rsidRDefault="001F7B82"/>
        </w:tc>
      </w:tr>
      <w:tr w:rsidR="001F7B82" w14:paraId="146C275D" w14:textId="77777777">
        <w:trPr>
          <w:trHeight w:val="450"/>
        </w:trPr>
        <w:tc>
          <w:tcPr>
            <w:tcW w:w="0" w:type="auto"/>
            <w:gridSpan w:val="6"/>
            <w:vMerge/>
            <w:tcBorders>
              <w:top w:val="nil"/>
              <w:left w:val="single" w:sz="4" w:space="0" w:color="000000"/>
              <w:bottom w:val="nil"/>
              <w:right w:val="nil"/>
            </w:tcBorders>
          </w:tcPr>
          <w:p w14:paraId="477D734F" w14:textId="77777777" w:rsidR="001F7B82" w:rsidRDefault="001F7B82"/>
        </w:tc>
        <w:tc>
          <w:tcPr>
            <w:tcW w:w="0" w:type="auto"/>
            <w:gridSpan w:val="2"/>
            <w:vMerge/>
            <w:tcBorders>
              <w:top w:val="nil"/>
              <w:left w:val="nil"/>
              <w:bottom w:val="nil"/>
              <w:right w:val="single" w:sz="4" w:space="0" w:color="000000"/>
            </w:tcBorders>
          </w:tcPr>
          <w:p w14:paraId="32BD822E" w14:textId="77777777" w:rsidR="001F7B82" w:rsidRDefault="001F7B82"/>
        </w:tc>
        <w:tc>
          <w:tcPr>
            <w:tcW w:w="0" w:type="auto"/>
            <w:vMerge/>
            <w:tcBorders>
              <w:top w:val="nil"/>
              <w:left w:val="single" w:sz="4" w:space="0" w:color="000000"/>
              <w:bottom w:val="nil"/>
              <w:right w:val="single" w:sz="4" w:space="0" w:color="000000"/>
            </w:tcBorders>
          </w:tcPr>
          <w:p w14:paraId="2B37F3E8" w14:textId="77777777" w:rsidR="001F7B82" w:rsidRDefault="001F7B82"/>
        </w:tc>
        <w:tc>
          <w:tcPr>
            <w:tcW w:w="3461" w:type="dxa"/>
            <w:gridSpan w:val="2"/>
            <w:vMerge w:val="restart"/>
            <w:tcBorders>
              <w:top w:val="nil"/>
              <w:left w:val="single" w:sz="4" w:space="0" w:color="000000"/>
              <w:bottom w:val="nil"/>
              <w:right w:val="single" w:sz="4" w:space="0" w:color="000000"/>
            </w:tcBorders>
            <w:shd w:val="clear" w:color="auto" w:fill="F8F9FA"/>
          </w:tcPr>
          <w:p w14:paraId="1C94D2EA" w14:textId="77777777" w:rsidR="001F7B82" w:rsidRDefault="00C96B79">
            <w:pPr>
              <w:ind w:left="52"/>
            </w:pPr>
            <w:r>
              <w:rPr>
                <w:rFonts w:ascii="Arial" w:eastAsia="Arial" w:hAnsi="Arial" w:cs="Arial"/>
                <w:color w:val="212121"/>
                <w:sz w:val="24"/>
              </w:rPr>
              <w:t xml:space="preserve">On-the-job evaluation </w:t>
            </w:r>
          </w:p>
        </w:tc>
      </w:tr>
      <w:tr w:rsidR="001F7B82" w14:paraId="6B7A65A2" w14:textId="77777777">
        <w:trPr>
          <w:trHeight w:val="290"/>
        </w:trPr>
        <w:tc>
          <w:tcPr>
            <w:tcW w:w="1626" w:type="dxa"/>
            <w:gridSpan w:val="3"/>
            <w:vMerge w:val="restart"/>
            <w:tcBorders>
              <w:top w:val="nil"/>
              <w:left w:val="single" w:sz="4" w:space="0" w:color="000000"/>
              <w:bottom w:val="nil"/>
              <w:right w:val="nil"/>
            </w:tcBorders>
            <w:shd w:val="clear" w:color="auto" w:fill="F8F9FA"/>
          </w:tcPr>
          <w:p w14:paraId="142ED1C9" w14:textId="77777777" w:rsidR="001F7B82" w:rsidRDefault="00C96B79">
            <w:pPr>
              <w:ind w:left="37"/>
              <w:jc w:val="both"/>
            </w:pPr>
            <w:r>
              <w:rPr>
                <w:rFonts w:ascii="Arial" w:eastAsia="Arial" w:hAnsi="Arial" w:cs="Arial"/>
                <w:color w:val="212121"/>
                <w:sz w:val="24"/>
              </w:rPr>
              <w:t xml:space="preserve">and vital signs </w:t>
            </w:r>
          </w:p>
        </w:tc>
        <w:tc>
          <w:tcPr>
            <w:tcW w:w="360" w:type="dxa"/>
            <w:gridSpan w:val="3"/>
            <w:vMerge w:val="restart"/>
            <w:tcBorders>
              <w:top w:val="nil"/>
              <w:left w:val="nil"/>
              <w:bottom w:val="single" w:sz="4" w:space="0" w:color="000000"/>
              <w:right w:val="nil"/>
            </w:tcBorders>
          </w:tcPr>
          <w:p w14:paraId="6332CBEE" w14:textId="77777777" w:rsidR="001F7B82" w:rsidRDefault="001F7B82"/>
        </w:tc>
        <w:tc>
          <w:tcPr>
            <w:tcW w:w="0" w:type="auto"/>
            <w:gridSpan w:val="2"/>
            <w:vMerge/>
            <w:tcBorders>
              <w:top w:val="nil"/>
              <w:left w:val="nil"/>
              <w:bottom w:val="nil"/>
              <w:right w:val="single" w:sz="4" w:space="0" w:color="000000"/>
            </w:tcBorders>
          </w:tcPr>
          <w:p w14:paraId="2EC66758" w14:textId="77777777" w:rsidR="001F7B82" w:rsidRDefault="001F7B82"/>
        </w:tc>
        <w:tc>
          <w:tcPr>
            <w:tcW w:w="0" w:type="auto"/>
            <w:vMerge/>
            <w:tcBorders>
              <w:top w:val="nil"/>
              <w:left w:val="single" w:sz="4" w:space="0" w:color="000000"/>
              <w:bottom w:val="nil"/>
              <w:right w:val="single" w:sz="4" w:space="0" w:color="000000"/>
            </w:tcBorders>
          </w:tcPr>
          <w:p w14:paraId="0C775471" w14:textId="77777777" w:rsidR="001F7B82" w:rsidRDefault="001F7B82"/>
        </w:tc>
        <w:tc>
          <w:tcPr>
            <w:tcW w:w="0" w:type="auto"/>
            <w:gridSpan w:val="2"/>
            <w:vMerge/>
            <w:tcBorders>
              <w:top w:val="nil"/>
              <w:left w:val="single" w:sz="4" w:space="0" w:color="000000"/>
              <w:bottom w:val="nil"/>
              <w:right w:val="single" w:sz="4" w:space="0" w:color="000000"/>
            </w:tcBorders>
          </w:tcPr>
          <w:p w14:paraId="58EF32BD" w14:textId="77777777" w:rsidR="001F7B82" w:rsidRDefault="001F7B82"/>
        </w:tc>
      </w:tr>
      <w:tr w:rsidR="001F7B82" w14:paraId="1FED19F3" w14:textId="77777777">
        <w:trPr>
          <w:trHeight w:val="450"/>
        </w:trPr>
        <w:tc>
          <w:tcPr>
            <w:tcW w:w="0" w:type="auto"/>
            <w:gridSpan w:val="3"/>
            <w:vMerge/>
            <w:tcBorders>
              <w:top w:val="nil"/>
              <w:left w:val="single" w:sz="4" w:space="0" w:color="000000"/>
              <w:bottom w:val="nil"/>
              <w:right w:val="nil"/>
            </w:tcBorders>
          </w:tcPr>
          <w:p w14:paraId="5199E40C" w14:textId="77777777" w:rsidR="001F7B82" w:rsidRDefault="001F7B82"/>
        </w:tc>
        <w:tc>
          <w:tcPr>
            <w:tcW w:w="0" w:type="auto"/>
            <w:gridSpan w:val="3"/>
            <w:vMerge/>
            <w:tcBorders>
              <w:top w:val="nil"/>
              <w:left w:val="nil"/>
              <w:bottom w:val="nil"/>
              <w:right w:val="nil"/>
            </w:tcBorders>
          </w:tcPr>
          <w:p w14:paraId="17CE854A" w14:textId="77777777" w:rsidR="001F7B82" w:rsidRDefault="001F7B82"/>
        </w:tc>
        <w:tc>
          <w:tcPr>
            <w:tcW w:w="0" w:type="auto"/>
            <w:gridSpan w:val="2"/>
            <w:vMerge/>
            <w:tcBorders>
              <w:top w:val="nil"/>
              <w:left w:val="nil"/>
              <w:bottom w:val="nil"/>
              <w:right w:val="single" w:sz="4" w:space="0" w:color="000000"/>
            </w:tcBorders>
          </w:tcPr>
          <w:p w14:paraId="68DC350F" w14:textId="77777777" w:rsidR="001F7B82" w:rsidRDefault="001F7B82"/>
        </w:tc>
        <w:tc>
          <w:tcPr>
            <w:tcW w:w="0" w:type="auto"/>
            <w:vMerge/>
            <w:tcBorders>
              <w:top w:val="nil"/>
              <w:left w:val="single" w:sz="4" w:space="0" w:color="000000"/>
              <w:bottom w:val="nil"/>
              <w:right w:val="single" w:sz="4" w:space="0" w:color="000000"/>
            </w:tcBorders>
          </w:tcPr>
          <w:p w14:paraId="62EC5DBC" w14:textId="77777777" w:rsidR="001F7B82" w:rsidRDefault="001F7B82"/>
        </w:tc>
        <w:tc>
          <w:tcPr>
            <w:tcW w:w="3461" w:type="dxa"/>
            <w:gridSpan w:val="2"/>
            <w:vMerge w:val="restart"/>
            <w:tcBorders>
              <w:top w:val="nil"/>
              <w:left w:val="single" w:sz="4" w:space="0" w:color="000000"/>
              <w:bottom w:val="single" w:sz="4" w:space="0" w:color="000000"/>
              <w:right w:val="single" w:sz="4" w:space="0" w:color="000000"/>
            </w:tcBorders>
          </w:tcPr>
          <w:p w14:paraId="20D4D49C" w14:textId="77777777" w:rsidR="001F7B82" w:rsidRDefault="001F7B82"/>
        </w:tc>
      </w:tr>
      <w:tr w:rsidR="001F7B82" w14:paraId="554F18AD" w14:textId="77777777">
        <w:trPr>
          <w:trHeight w:val="282"/>
        </w:trPr>
        <w:tc>
          <w:tcPr>
            <w:tcW w:w="1132" w:type="dxa"/>
            <w:tcBorders>
              <w:top w:val="nil"/>
              <w:left w:val="single" w:sz="4" w:space="0" w:color="000000"/>
              <w:bottom w:val="single" w:sz="4" w:space="0" w:color="000000"/>
              <w:right w:val="nil"/>
            </w:tcBorders>
            <w:shd w:val="clear" w:color="auto" w:fill="F8F9FA"/>
          </w:tcPr>
          <w:p w14:paraId="6609385F" w14:textId="77777777" w:rsidR="001F7B82" w:rsidRDefault="00C96B79">
            <w:pPr>
              <w:ind w:left="37"/>
              <w:jc w:val="both"/>
            </w:pPr>
            <w:r>
              <w:rPr>
                <w:rFonts w:ascii="Arial" w:eastAsia="Arial" w:hAnsi="Arial" w:cs="Arial"/>
                <w:color w:val="212121"/>
                <w:sz w:val="24"/>
              </w:rPr>
              <w:t>evaluation</w:t>
            </w:r>
          </w:p>
        </w:tc>
        <w:tc>
          <w:tcPr>
            <w:tcW w:w="494" w:type="dxa"/>
            <w:gridSpan w:val="2"/>
            <w:tcBorders>
              <w:top w:val="nil"/>
              <w:left w:val="nil"/>
              <w:bottom w:val="single" w:sz="4" w:space="0" w:color="000000"/>
              <w:right w:val="nil"/>
            </w:tcBorders>
          </w:tcPr>
          <w:p w14:paraId="0AC47E17" w14:textId="77777777" w:rsidR="001F7B82" w:rsidRDefault="00C96B79">
            <w:r>
              <w:rPr>
                <w:rFonts w:ascii="Arial" w:eastAsia="Arial" w:hAnsi="Arial" w:cs="Arial"/>
                <w:sz w:val="24"/>
              </w:rPr>
              <w:t xml:space="preserve"> </w:t>
            </w:r>
          </w:p>
        </w:tc>
        <w:tc>
          <w:tcPr>
            <w:tcW w:w="0" w:type="auto"/>
            <w:gridSpan w:val="3"/>
            <w:vMerge/>
            <w:tcBorders>
              <w:top w:val="nil"/>
              <w:left w:val="nil"/>
              <w:bottom w:val="single" w:sz="4" w:space="0" w:color="000000"/>
              <w:right w:val="nil"/>
            </w:tcBorders>
          </w:tcPr>
          <w:p w14:paraId="2F25E936" w14:textId="77777777" w:rsidR="001F7B82" w:rsidRDefault="001F7B82"/>
        </w:tc>
        <w:tc>
          <w:tcPr>
            <w:tcW w:w="0" w:type="auto"/>
            <w:gridSpan w:val="2"/>
            <w:vMerge/>
            <w:tcBorders>
              <w:top w:val="nil"/>
              <w:left w:val="nil"/>
              <w:bottom w:val="single" w:sz="4" w:space="0" w:color="000000"/>
              <w:right w:val="single" w:sz="4" w:space="0" w:color="000000"/>
            </w:tcBorders>
          </w:tcPr>
          <w:p w14:paraId="5C708093"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63017DF0" w14:textId="77777777" w:rsidR="001F7B82" w:rsidRDefault="001F7B82"/>
        </w:tc>
        <w:tc>
          <w:tcPr>
            <w:tcW w:w="0" w:type="auto"/>
            <w:gridSpan w:val="2"/>
            <w:vMerge/>
            <w:tcBorders>
              <w:top w:val="nil"/>
              <w:left w:val="single" w:sz="4" w:space="0" w:color="000000"/>
              <w:bottom w:val="single" w:sz="4" w:space="0" w:color="000000"/>
              <w:right w:val="single" w:sz="4" w:space="0" w:color="000000"/>
            </w:tcBorders>
          </w:tcPr>
          <w:p w14:paraId="4B4947AA" w14:textId="77777777" w:rsidR="001F7B82" w:rsidRDefault="001F7B82"/>
        </w:tc>
      </w:tr>
      <w:tr w:rsidR="001F7B82" w14:paraId="07396276" w14:textId="77777777">
        <w:trPr>
          <w:trHeight w:val="241"/>
        </w:trPr>
        <w:tc>
          <w:tcPr>
            <w:tcW w:w="2371" w:type="dxa"/>
            <w:gridSpan w:val="8"/>
            <w:tcBorders>
              <w:top w:val="single" w:sz="4" w:space="0" w:color="000000"/>
              <w:left w:val="single" w:sz="4" w:space="0" w:color="000000"/>
              <w:bottom w:val="nil"/>
              <w:right w:val="single" w:sz="4" w:space="0" w:color="000000"/>
            </w:tcBorders>
          </w:tcPr>
          <w:p w14:paraId="56728F78"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bottom"/>
          </w:tcPr>
          <w:p w14:paraId="03F6DAA5" w14:textId="77777777" w:rsidR="001F7B82" w:rsidRDefault="00C96B79">
            <w:pPr>
              <w:ind w:left="104"/>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vMerge w:val="restart"/>
            <w:tcBorders>
              <w:top w:val="single" w:sz="4" w:space="0" w:color="000000"/>
              <w:left w:val="single" w:sz="4" w:space="0" w:color="000000"/>
              <w:bottom w:val="nil"/>
              <w:right w:val="single" w:sz="4" w:space="0" w:color="000000"/>
            </w:tcBorders>
          </w:tcPr>
          <w:p w14:paraId="302E9C92" w14:textId="77777777" w:rsidR="001F7B82" w:rsidRDefault="001F7B82"/>
        </w:tc>
      </w:tr>
      <w:tr w:rsidR="001F7B82" w14:paraId="136A03D4" w14:textId="77777777">
        <w:trPr>
          <w:trHeight w:val="290"/>
        </w:trPr>
        <w:tc>
          <w:tcPr>
            <w:tcW w:w="1890" w:type="dxa"/>
            <w:gridSpan w:val="5"/>
            <w:vMerge w:val="restart"/>
            <w:tcBorders>
              <w:top w:val="nil"/>
              <w:left w:val="single" w:sz="4" w:space="0" w:color="000000"/>
              <w:bottom w:val="nil"/>
              <w:right w:val="nil"/>
            </w:tcBorders>
            <w:shd w:val="clear" w:color="auto" w:fill="F8F9FA"/>
          </w:tcPr>
          <w:p w14:paraId="3F82FF0A" w14:textId="77777777" w:rsidR="001F7B82" w:rsidRDefault="00C96B79">
            <w:pPr>
              <w:ind w:left="37"/>
              <w:jc w:val="both"/>
            </w:pPr>
            <w:r>
              <w:rPr>
                <w:rFonts w:ascii="Arial" w:eastAsia="Arial" w:hAnsi="Arial" w:cs="Arial"/>
                <w:color w:val="212121"/>
                <w:sz w:val="24"/>
              </w:rPr>
              <w:t xml:space="preserve">General physical </w:t>
            </w:r>
          </w:p>
        </w:tc>
        <w:tc>
          <w:tcPr>
            <w:tcW w:w="481" w:type="dxa"/>
            <w:gridSpan w:val="3"/>
            <w:vMerge w:val="restart"/>
            <w:tcBorders>
              <w:top w:val="nil"/>
              <w:left w:val="nil"/>
              <w:bottom w:val="single" w:sz="4" w:space="0" w:color="000000"/>
              <w:right w:val="single" w:sz="4" w:space="0" w:color="000000"/>
            </w:tcBorders>
          </w:tcPr>
          <w:p w14:paraId="1F7F08FD" w14:textId="77777777" w:rsidR="001F7B82" w:rsidRDefault="001F7B82"/>
        </w:tc>
        <w:tc>
          <w:tcPr>
            <w:tcW w:w="0" w:type="auto"/>
            <w:vMerge/>
            <w:tcBorders>
              <w:top w:val="nil"/>
              <w:left w:val="single" w:sz="4" w:space="0" w:color="000000"/>
              <w:bottom w:val="nil"/>
              <w:right w:val="single" w:sz="4" w:space="0" w:color="000000"/>
            </w:tcBorders>
          </w:tcPr>
          <w:p w14:paraId="67888A08" w14:textId="77777777" w:rsidR="001F7B82" w:rsidRDefault="001F7B82"/>
        </w:tc>
        <w:tc>
          <w:tcPr>
            <w:tcW w:w="0" w:type="auto"/>
            <w:gridSpan w:val="2"/>
            <w:vMerge/>
            <w:tcBorders>
              <w:top w:val="nil"/>
              <w:left w:val="single" w:sz="4" w:space="0" w:color="000000"/>
              <w:bottom w:val="nil"/>
              <w:right w:val="single" w:sz="4" w:space="0" w:color="000000"/>
            </w:tcBorders>
          </w:tcPr>
          <w:p w14:paraId="7C24309D" w14:textId="77777777" w:rsidR="001F7B82" w:rsidRDefault="001F7B82"/>
        </w:tc>
      </w:tr>
      <w:tr w:rsidR="001F7B82" w14:paraId="3A396421" w14:textId="77777777">
        <w:trPr>
          <w:trHeight w:val="450"/>
        </w:trPr>
        <w:tc>
          <w:tcPr>
            <w:tcW w:w="0" w:type="auto"/>
            <w:gridSpan w:val="5"/>
            <w:vMerge/>
            <w:tcBorders>
              <w:top w:val="nil"/>
              <w:left w:val="single" w:sz="4" w:space="0" w:color="000000"/>
              <w:bottom w:val="nil"/>
              <w:right w:val="nil"/>
            </w:tcBorders>
          </w:tcPr>
          <w:p w14:paraId="65219B2E" w14:textId="77777777" w:rsidR="001F7B82" w:rsidRDefault="001F7B82"/>
        </w:tc>
        <w:tc>
          <w:tcPr>
            <w:tcW w:w="0" w:type="auto"/>
            <w:gridSpan w:val="3"/>
            <w:vMerge/>
            <w:tcBorders>
              <w:top w:val="nil"/>
              <w:left w:val="nil"/>
              <w:bottom w:val="nil"/>
              <w:right w:val="single" w:sz="4" w:space="0" w:color="000000"/>
            </w:tcBorders>
          </w:tcPr>
          <w:p w14:paraId="554B1245" w14:textId="77777777" w:rsidR="001F7B82" w:rsidRDefault="001F7B82"/>
        </w:tc>
        <w:tc>
          <w:tcPr>
            <w:tcW w:w="0" w:type="auto"/>
            <w:vMerge/>
            <w:tcBorders>
              <w:top w:val="nil"/>
              <w:left w:val="single" w:sz="4" w:space="0" w:color="000000"/>
              <w:bottom w:val="nil"/>
              <w:right w:val="single" w:sz="4" w:space="0" w:color="000000"/>
            </w:tcBorders>
          </w:tcPr>
          <w:p w14:paraId="3C08C3BF" w14:textId="77777777" w:rsidR="001F7B82" w:rsidRDefault="001F7B82"/>
        </w:tc>
        <w:tc>
          <w:tcPr>
            <w:tcW w:w="3461" w:type="dxa"/>
            <w:gridSpan w:val="2"/>
            <w:vMerge w:val="restart"/>
            <w:tcBorders>
              <w:top w:val="nil"/>
              <w:left w:val="single" w:sz="4" w:space="0" w:color="000000"/>
              <w:bottom w:val="nil"/>
              <w:right w:val="single" w:sz="4" w:space="0" w:color="000000"/>
            </w:tcBorders>
            <w:shd w:val="clear" w:color="auto" w:fill="F8F9FA"/>
          </w:tcPr>
          <w:p w14:paraId="374A58B2" w14:textId="77777777" w:rsidR="001F7B82" w:rsidRDefault="00C96B79">
            <w:pPr>
              <w:ind w:left="52"/>
            </w:pPr>
            <w:r>
              <w:rPr>
                <w:rFonts w:ascii="Arial" w:eastAsia="Arial" w:hAnsi="Arial" w:cs="Arial"/>
                <w:color w:val="212121"/>
                <w:sz w:val="24"/>
              </w:rPr>
              <w:t xml:space="preserve">On-the-job evaluation </w:t>
            </w:r>
          </w:p>
        </w:tc>
      </w:tr>
      <w:tr w:rsidR="001F7B82" w14:paraId="5AB5FC79" w14:textId="77777777">
        <w:trPr>
          <w:trHeight w:val="290"/>
        </w:trPr>
        <w:tc>
          <w:tcPr>
            <w:tcW w:w="1333" w:type="dxa"/>
            <w:gridSpan w:val="2"/>
            <w:vMerge w:val="restart"/>
            <w:tcBorders>
              <w:top w:val="nil"/>
              <w:left w:val="single" w:sz="4" w:space="0" w:color="000000"/>
              <w:bottom w:val="single" w:sz="4" w:space="0" w:color="000000"/>
              <w:right w:val="nil"/>
            </w:tcBorders>
            <w:shd w:val="clear" w:color="auto" w:fill="F8F9FA"/>
          </w:tcPr>
          <w:p w14:paraId="46C31A0F" w14:textId="77777777" w:rsidR="001F7B82" w:rsidRDefault="00C96B79">
            <w:pPr>
              <w:ind w:left="37"/>
              <w:jc w:val="both"/>
            </w:pPr>
            <w:r>
              <w:rPr>
                <w:rFonts w:ascii="Arial" w:eastAsia="Arial" w:hAnsi="Arial" w:cs="Arial"/>
                <w:color w:val="212121"/>
                <w:sz w:val="24"/>
              </w:rPr>
              <w:t>examination</w:t>
            </w:r>
          </w:p>
        </w:tc>
        <w:tc>
          <w:tcPr>
            <w:tcW w:w="557" w:type="dxa"/>
            <w:gridSpan w:val="3"/>
            <w:vMerge w:val="restart"/>
            <w:tcBorders>
              <w:top w:val="nil"/>
              <w:left w:val="nil"/>
              <w:bottom w:val="single" w:sz="4" w:space="0" w:color="000000"/>
              <w:right w:val="nil"/>
            </w:tcBorders>
          </w:tcPr>
          <w:p w14:paraId="45CB83A5" w14:textId="77777777" w:rsidR="001F7B82" w:rsidRDefault="00C96B79">
            <w:pPr>
              <w:ind w:left="-2"/>
            </w:pPr>
            <w:r>
              <w:rPr>
                <w:rFonts w:ascii="Arial" w:eastAsia="Arial" w:hAnsi="Arial" w:cs="Arial"/>
                <w:sz w:val="24"/>
              </w:rPr>
              <w:t xml:space="preserve"> </w:t>
            </w:r>
          </w:p>
        </w:tc>
        <w:tc>
          <w:tcPr>
            <w:tcW w:w="0" w:type="auto"/>
            <w:gridSpan w:val="3"/>
            <w:vMerge/>
            <w:tcBorders>
              <w:top w:val="nil"/>
              <w:left w:val="nil"/>
              <w:bottom w:val="nil"/>
              <w:right w:val="single" w:sz="4" w:space="0" w:color="000000"/>
            </w:tcBorders>
          </w:tcPr>
          <w:p w14:paraId="2B8634BF" w14:textId="77777777" w:rsidR="001F7B82" w:rsidRDefault="001F7B82"/>
        </w:tc>
        <w:tc>
          <w:tcPr>
            <w:tcW w:w="0" w:type="auto"/>
            <w:vMerge/>
            <w:tcBorders>
              <w:top w:val="nil"/>
              <w:left w:val="single" w:sz="4" w:space="0" w:color="000000"/>
              <w:bottom w:val="nil"/>
              <w:right w:val="single" w:sz="4" w:space="0" w:color="000000"/>
            </w:tcBorders>
          </w:tcPr>
          <w:p w14:paraId="56A25B20" w14:textId="77777777" w:rsidR="001F7B82" w:rsidRDefault="001F7B82"/>
        </w:tc>
        <w:tc>
          <w:tcPr>
            <w:tcW w:w="0" w:type="auto"/>
            <w:gridSpan w:val="2"/>
            <w:vMerge/>
            <w:tcBorders>
              <w:top w:val="nil"/>
              <w:left w:val="single" w:sz="4" w:space="0" w:color="000000"/>
              <w:bottom w:val="nil"/>
              <w:right w:val="single" w:sz="4" w:space="0" w:color="000000"/>
            </w:tcBorders>
          </w:tcPr>
          <w:p w14:paraId="2D8ECF5D" w14:textId="77777777" w:rsidR="001F7B82" w:rsidRDefault="001F7B82"/>
        </w:tc>
      </w:tr>
      <w:tr w:rsidR="001F7B82" w14:paraId="2DD4136F" w14:textId="77777777">
        <w:trPr>
          <w:trHeight w:val="196"/>
        </w:trPr>
        <w:tc>
          <w:tcPr>
            <w:tcW w:w="0" w:type="auto"/>
            <w:gridSpan w:val="2"/>
            <w:vMerge/>
            <w:tcBorders>
              <w:top w:val="nil"/>
              <w:left w:val="single" w:sz="4" w:space="0" w:color="000000"/>
              <w:bottom w:val="single" w:sz="4" w:space="0" w:color="000000"/>
              <w:right w:val="nil"/>
            </w:tcBorders>
          </w:tcPr>
          <w:p w14:paraId="12A3980F" w14:textId="77777777" w:rsidR="001F7B82" w:rsidRDefault="001F7B82"/>
        </w:tc>
        <w:tc>
          <w:tcPr>
            <w:tcW w:w="0" w:type="auto"/>
            <w:gridSpan w:val="3"/>
            <w:vMerge/>
            <w:tcBorders>
              <w:top w:val="nil"/>
              <w:left w:val="nil"/>
              <w:bottom w:val="single" w:sz="4" w:space="0" w:color="000000"/>
              <w:right w:val="nil"/>
            </w:tcBorders>
          </w:tcPr>
          <w:p w14:paraId="290D32B8" w14:textId="77777777" w:rsidR="001F7B82" w:rsidRDefault="001F7B82"/>
        </w:tc>
        <w:tc>
          <w:tcPr>
            <w:tcW w:w="0" w:type="auto"/>
            <w:gridSpan w:val="3"/>
            <w:vMerge/>
            <w:tcBorders>
              <w:top w:val="nil"/>
              <w:left w:val="nil"/>
              <w:bottom w:val="single" w:sz="4" w:space="0" w:color="000000"/>
              <w:right w:val="single" w:sz="4" w:space="0" w:color="000000"/>
            </w:tcBorders>
          </w:tcPr>
          <w:p w14:paraId="7A5F8A51"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3E4A3E96"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414FCF64" w14:textId="77777777" w:rsidR="001F7B82" w:rsidRDefault="001F7B82"/>
        </w:tc>
      </w:tr>
      <w:tr w:rsidR="001F7B82" w14:paraId="2913595B" w14:textId="77777777">
        <w:trPr>
          <w:trHeight w:val="241"/>
        </w:trPr>
        <w:tc>
          <w:tcPr>
            <w:tcW w:w="2371" w:type="dxa"/>
            <w:gridSpan w:val="8"/>
            <w:tcBorders>
              <w:top w:val="single" w:sz="4" w:space="0" w:color="000000"/>
              <w:left w:val="single" w:sz="4" w:space="0" w:color="000000"/>
              <w:bottom w:val="nil"/>
              <w:right w:val="single" w:sz="4" w:space="0" w:color="000000"/>
            </w:tcBorders>
          </w:tcPr>
          <w:p w14:paraId="3BFA5693"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bottom"/>
          </w:tcPr>
          <w:p w14:paraId="0DD829A9" w14:textId="77777777" w:rsidR="001F7B82" w:rsidRDefault="00C96B79">
            <w:pPr>
              <w:ind w:left="104"/>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vMerge w:val="restart"/>
            <w:tcBorders>
              <w:top w:val="single" w:sz="4" w:space="0" w:color="000000"/>
              <w:left w:val="single" w:sz="4" w:space="0" w:color="000000"/>
              <w:bottom w:val="nil"/>
              <w:right w:val="single" w:sz="4" w:space="0" w:color="000000"/>
            </w:tcBorders>
          </w:tcPr>
          <w:p w14:paraId="38C2ED38" w14:textId="77777777" w:rsidR="001F7B82" w:rsidRDefault="001F7B82"/>
        </w:tc>
      </w:tr>
      <w:tr w:rsidR="001F7B82" w14:paraId="16CACAC6" w14:textId="77777777">
        <w:trPr>
          <w:trHeight w:val="290"/>
        </w:trPr>
        <w:tc>
          <w:tcPr>
            <w:tcW w:w="2371" w:type="dxa"/>
            <w:gridSpan w:val="8"/>
            <w:vMerge w:val="restart"/>
            <w:tcBorders>
              <w:top w:val="nil"/>
              <w:left w:val="single" w:sz="4" w:space="0" w:color="000000"/>
              <w:bottom w:val="nil"/>
              <w:right w:val="single" w:sz="4" w:space="0" w:color="000000"/>
            </w:tcBorders>
            <w:shd w:val="clear" w:color="auto" w:fill="F8F9FA"/>
          </w:tcPr>
          <w:p w14:paraId="6657D3FE" w14:textId="77777777" w:rsidR="001F7B82" w:rsidRDefault="00C96B79">
            <w:pPr>
              <w:ind w:left="37"/>
              <w:jc w:val="both"/>
            </w:pPr>
            <w:r>
              <w:rPr>
                <w:rFonts w:ascii="Arial" w:eastAsia="Arial" w:hAnsi="Arial" w:cs="Arial"/>
                <w:color w:val="212121"/>
                <w:sz w:val="24"/>
              </w:rPr>
              <w:t xml:space="preserve">To be able to prepare </w:t>
            </w:r>
          </w:p>
        </w:tc>
        <w:tc>
          <w:tcPr>
            <w:tcW w:w="0" w:type="auto"/>
            <w:vMerge/>
            <w:tcBorders>
              <w:top w:val="nil"/>
              <w:left w:val="single" w:sz="4" w:space="0" w:color="000000"/>
              <w:bottom w:val="nil"/>
              <w:right w:val="single" w:sz="4" w:space="0" w:color="000000"/>
            </w:tcBorders>
          </w:tcPr>
          <w:p w14:paraId="526CB29B" w14:textId="77777777" w:rsidR="001F7B82" w:rsidRDefault="001F7B82"/>
        </w:tc>
        <w:tc>
          <w:tcPr>
            <w:tcW w:w="0" w:type="auto"/>
            <w:gridSpan w:val="2"/>
            <w:vMerge/>
            <w:tcBorders>
              <w:top w:val="nil"/>
              <w:left w:val="single" w:sz="4" w:space="0" w:color="000000"/>
              <w:bottom w:val="nil"/>
              <w:right w:val="single" w:sz="4" w:space="0" w:color="000000"/>
            </w:tcBorders>
          </w:tcPr>
          <w:p w14:paraId="2F0CBD66" w14:textId="77777777" w:rsidR="001F7B82" w:rsidRDefault="001F7B82"/>
        </w:tc>
      </w:tr>
      <w:tr w:rsidR="001F7B82" w14:paraId="57A708DC" w14:textId="77777777">
        <w:trPr>
          <w:trHeight w:val="450"/>
        </w:trPr>
        <w:tc>
          <w:tcPr>
            <w:tcW w:w="0" w:type="auto"/>
            <w:gridSpan w:val="8"/>
            <w:vMerge/>
            <w:tcBorders>
              <w:top w:val="nil"/>
              <w:left w:val="single" w:sz="4" w:space="0" w:color="000000"/>
              <w:bottom w:val="nil"/>
              <w:right w:val="single" w:sz="4" w:space="0" w:color="000000"/>
            </w:tcBorders>
          </w:tcPr>
          <w:p w14:paraId="7CD1C3CD" w14:textId="77777777" w:rsidR="001F7B82" w:rsidRDefault="001F7B82"/>
        </w:tc>
        <w:tc>
          <w:tcPr>
            <w:tcW w:w="0" w:type="auto"/>
            <w:vMerge/>
            <w:tcBorders>
              <w:top w:val="nil"/>
              <w:left w:val="single" w:sz="4" w:space="0" w:color="000000"/>
              <w:bottom w:val="nil"/>
              <w:right w:val="single" w:sz="4" w:space="0" w:color="000000"/>
            </w:tcBorders>
          </w:tcPr>
          <w:p w14:paraId="16518051" w14:textId="77777777" w:rsidR="001F7B82" w:rsidRDefault="001F7B82"/>
        </w:tc>
        <w:tc>
          <w:tcPr>
            <w:tcW w:w="3461" w:type="dxa"/>
            <w:gridSpan w:val="2"/>
            <w:vMerge w:val="restart"/>
            <w:tcBorders>
              <w:top w:val="nil"/>
              <w:left w:val="single" w:sz="4" w:space="0" w:color="000000"/>
              <w:bottom w:val="nil"/>
              <w:right w:val="single" w:sz="4" w:space="0" w:color="000000"/>
            </w:tcBorders>
            <w:shd w:val="clear" w:color="auto" w:fill="F8F9FA"/>
          </w:tcPr>
          <w:p w14:paraId="4FB46C2E" w14:textId="77777777" w:rsidR="001F7B82" w:rsidRDefault="00C96B79">
            <w:pPr>
              <w:ind w:left="52"/>
            </w:pPr>
            <w:r>
              <w:rPr>
                <w:rFonts w:ascii="Arial" w:eastAsia="Arial" w:hAnsi="Arial" w:cs="Arial"/>
                <w:color w:val="212121"/>
                <w:sz w:val="24"/>
              </w:rPr>
              <w:t xml:space="preserve">On-the-job evaluation </w:t>
            </w:r>
          </w:p>
        </w:tc>
      </w:tr>
      <w:tr w:rsidR="001F7B82" w14:paraId="401360AC" w14:textId="77777777">
        <w:trPr>
          <w:trHeight w:val="290"/>
        </w:trPr>
        <w:tc>
          <w:tcPr>
            <w:tcW w:w="1132" w:type="dxa"/>
            <w:vMerge w:val="restart"/>
            <w:tcBorders>
              <w:top w:val="nil"/>
              <w:left w:val="single" w:sz="4" w:space="0" w:color="000000"/>
              <w:bottom w:val="single" w:sz="4" w:space="0" w:color="000000"/>
              <w:right w:val="nil"/>
            </w:tcBorders>
            <w:shd w:val="clear" w:color="auto" w:fill="F8F9FA"/>
          </w:tcPr>
          <w:p w14:paraId="3E0BCC32" w14:textId="77777777" w:rsidR="001F7B82" w:rsidRDefault="00C96B79">
            <w:pPr>
              <w:ind w:left="37"/>
              <w:jc w:val="both"/>
            </w:pPr>
            <w:r>
              <w:rPr>
                <w:rFonts w:ascii="Arial" w:eastAsia="Arial" w:hAnsi="Arial" w:cs="Arial"/>
                <w:color w:val="212121"/>
                <w:sz w:val="24"/>
              </w:rPr>
              <w:t>patient file</w:t>
            </w:r>
          </w:p>
        </w:tc>
        <w:tc>
          <w:tcPr>
            <w:tcW w:w="1240" w:type="dxa"/>
            <w:gridSpan w:val="7"/>
            <w:vMerge w:val="restart"/>
            <w:tcBorders>
              <w:top w:val="nil"/>
              <w:left w:val="nil"/>
              <w:bottom w:val="single" w:sz="4" w:space="0" w:color="000000"/>
              <w:right w:val="single" w:sz="4" w:space="0" w:color="000000"/>
            </w:tcBorders>
          </w:tcPr>
          <w:p w14:paraId="65A55FB2" w14:textId="77777777" w:rsidR="001F7B82" w:rsidRDefault="00C96B79">
            <w:r>
              <w:rPr>
                <w:rFonts w:ascii="Arial" w:eastAsia="Arial" w:hAnsi="Arial" w:cs="Arial"/>
                <w:sz w:val="24"/>
              </w:rPr>
              <w:t xml:space="preserve"> </w:t>
            </w:r>
          </w:p>
        </w:tc>
        <w:tc>
          <w:tcPr>
            <w:tcW w:w="0" w:type="auto"/>
            <w:vMerge/>
            <w:tcBorders>
              <w:top w:val="nil"/>
              <w:left w:val="single" w:sz="4" w:space="0" w:color="000000"/>
              <w:bottom w:val="nil"/>
              <w:right w:val="single" w:sz="4" w:space="0" w:color="000000"/>
            </w:tcBorders>
          </w:tcPr>
          <w:p w14:paraId="14551F16" w14:textId="77777777" w:rsidR="001F7B82" w:rsidRDefault="001F7B82"/>
        </w:tc>
        <w:tc>
          <w:tcPr>
            <w:tcW w:w="0" w:type="auto"/>
            <w:gridSpan w:val="2"/>
            <w:vMerge/>
            <w:tcBorders>
              <w:top w:val="nil"/>
              <w:left w:val="single" w:sz="4" w:space="0" w:color="000000"/>
              <w:bottom w:val="nil"/>
              <w:right w:val="single" w:sz="4" w:space="0" w:color="000000"/>
            </w:tcBorders>
          </w:tcPr>
          <w:p w14:paraId="2096464B" w14:textId="77777777" w:rsidR="001F7B82" w:rsidRDefault="001F7B82"/>
        </w:tc>
      </w:tr>
      <w:tr w:rsidR="001F7B82" w14:paraId="1E010D96" w14:textId="77777777">
        <w:trPr>
          <w:trHeight w:val="196"/>
        </w:trPr>
        <w:tc>
          <w:tcPr>
            <w:tcW w:w="0" w:type="auto"/>
            <w:vMerge/>
            <w:tcBorders>
              <w:top w:val="nil"/>
              <w:left w:val="single" w:sz="4" w:space="0" w:color="000000"/>
              <w:bottom w:val="single" w:sz="4" w:space="0" w:color="000000"/>
              <w:right w:val="nil"/>
            </w:tcBorders>
          </w:tcPr>
          <w:p w14:paraId="42706D84" w14:textId="77777777" w:rsidR="001F7B82" w:rsidRDefault="001F7B82"/>
        </w:tc>
        <w:tc>
          <w:tcPr>
            <w:tcW w:w="0" w:type="auto"/>
            <w:gridSpan w:val="7"/>
            <w:vMerge/>
            <w:tcBorders>
              <w:top w:val="nil"/>
              <w:left w:val="nil"/>
              <w:bottom w:val="single" w:sz="4" w:space="0" w:color="000000"/>
              <w:right w:val="single" w:sz="4" w:space="0" w:color="000000"/>
            </w:tcBorders>
          </w:tcPr>
          <w:p w14:paraId="6E264248"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4CC9C27C"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7336F279" w14:textId="77777777" w:rsidR="001F7B82" w:rsidRDefault="001F7B82"/>
        </w:tc>
      </w:tr>
      <w:tr w:rsidR="001F7B82" w14:paraId="013C5797" w14:textId="77777777">
        <w:trPr>
          <w:trHeight w:val="246"/>
        </w:trPr>
        <w:tc>
          <w:tcPr>
            <w:tcW w:w="2371" w:type="dxa"/>
            <w:gridSpan w:val="8"/>
            <w:tcBorders>
              <w:top w:val="single" w:sz="4" w:space="0" w:color="000000"/>
              <w:left w:val="single" w:sz="4" w:space="0" w:color="000000"/>
              <w:bottom w:val="nil"/>
              <w:right w:val="single" w:sz="4" w:space="0" w:color="000000"/>
            </w:tcBorders>
          </w:tcPr>
          <w:p w14:paraId="2972F043"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tcPr>
          <w:p w14:paraId="3977F9BB" w14:textId="77777777" w:rsidR="001F7B82" w:rsidRDefault="00C96B79">
            <w:pPr>
              <w:ind w:left="104"/>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vMerge w:val="restart"/>
            <w:tcBorders>
              <w:top w:val="single" w:sz="4" w:space="0" w:color="000000"/>
              <w:left w:val="single" w:sz="4" w:space="0" w:color="000000"/>
              <w:bottom w:val="nil"/>
              <w:right w:val="single" w:sz="4" w:space="0" w:color="000000"/>
            </w:tcBorders>
          </w:tcPr>
          <w:p w14:paraId="4AB44809" w14:textId="77777777" w:rsidR="001F7B82" w:rsidRDefault="001F7B82"/>
        </w:tc>
      </w:tr>
      <w:tr w:rsidR="001F7B82" w14:paraId="46F48F5C" w14:textId="77777777">
        <w:trPr>
          <w:trHeight w:val="290"/>
        </w:trPr>
        <w:tc>
          <w:tcPr>
            <w:tcW w:w="2371" w:type="dxa"/>
            <w:gridSpan w:val="8"/>
            <w:vMerge w:val="restart"/>
            <w:tcBorders>
              <w:top w:val="nil"/>
              <w:left w:val="single" w:sz="4" w:space="0" w:color="000000"/>
              <w:bottom w:val="single" w:sz="4" w:space="0" w:color="000000"/>
              <w:right w:val="single" w:sz="4" w:space="0" w:color="000000"/>
            </w:tcBorders>
            <w:shd w:val="clear" w:color="auto" w:fill="F8F9FA"/>
          </w:tcPr>
          <w:p w14:paraId="02F8F8ED" w14:textId="77777777" w:rsidR="001F7B82" w:rsidRDefault="00C96B79">
            <w:pPr>
              <w:ind w:left="37"/>
            </w:pPr>
            <w:r>
              <w:rPr>
                <w:rFonts w:ascii="Arial" w:eastAsia="Arial" w:hAnsi="Arial" w:cs="Arial"/>
                <w:color w:val="212121"/>
                <w:sz w:val="24"/>
              </w:rPr>
              <w:t xml:space="preserve">To be able to interpret arterial blood gas results </w:t>
            </w:r>
          </w:p>
        </w:tc>
        <w:tc>
          <w:tcPr>
            <w:tcW w:w="0" w:type="auto"/>
            <w:vMerge/>
            <w:tcBorders>
              <w:top w:val="nil"/>
              <w:left w:val="single" w:sz="4" w:space="0" w:color="000000"/>
              <w:bottom w:val="nil"/>
              <w:right w:val="single" w:sz="4" w:space="0" w:color="000000"/>
            </w:tcBorders>
          </w:tcPr>
          <w:p w14:paraId="24725100" w14:textId="77777777" w:rsidR="001F7B82" w:rsidRDefault="001F7B82"/>
        </w:tc>
        <w:tc>
          <w:tcPr>
            <w:tcW w:w="0" w:type="auto"/>
            <w:gridSpan w:val="2"/>
            <w:vMerge/>
            <w:tcBorders>
              <w:top w:val="nil"/>
              <w:left w:val="single" w:sz="4" w:space="0" w:color="000000"/>
              <w:bottom w:val="nil"/>
              <w:right w:val="single" w:sz="4" w:space="0" w:color="000000"/>
            </w:tcBorders>
          </w:tcPr>
          <w:p w14:paraId="509A351E" w14:textId="77777777" w:rsidR="001F7B82" w:rsidRDefault="001F7B82"/>
        </w:tc>
      </w:tr>
      <w:tr w:rsidR="001F7B82" w14:paraId="71A2807E" w14:textId="77777777">
        <w:trPr>
          <w:trHeight w:val="278"/>
        </w:trPr>
        <w:tc>
          <w:tcPr>
            <w:tcW w:w="0" w:type="auto"/>
            <w:gridSpan w:val="8"/>
            <w:vMerge/>
            <w:tcBorders>
              <w:top w:val="nil"/>
              <w:left w:val="single" w:sz="4" w:space="0" w:color="000000"/>
              <w:bottom w:val="nil"/>
              <w:right w:val="single" w:sz="4" w:space="0" w:color="000000"/>
            </w:tcBorders>
          </w:tcPr>
          <w:p w14:paraId="2F2C9B48" w14:textId="77777777" w:rsidR="001F7B82" w:rsidRDefault="001F7B82"/>
        </w:tc>
        <w:tc>
          <w:tcPr>
            <w:tcW w:w="0" w:type="auto"/>
            <w:vMerge/>
            <w:tcBorders>
              <w:top w:val="nil"/>
              <w:left w:val="single" w:sz="4" w:space="0" w:color="000000"/>
              <w:bottom w:val="nil"/>
              <w:right w:val="single" w:sz="4" w:space="0" w:color="000000"/>
            </w:tcBorders>
          </w:tcPr>
          <w:p w14:paraId="5D4DF158"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1230B528" w14:textId="77777777" w:rsidR="001F7B82" w:rsidRDefault="00C96B79">
            <w:pPr>
              <w:ind w:left="52"/>
            </w:pPr>
            <w:r>
              <w:rPr>
                <w:rFonts w:ascii="Arial" w:eastAsia="Arial" w:hAnsi="Arial" w:cs="Arial"/>
                <w:color w:val="212121"/>
                <w:sz w:val="24"/>
              </w:rPr>
              <w:t xml:space="preserve">On-the-job evaluation </w:t>
            </w:r>
          </w:p>
        </w:tc>
      </w:tr>
      <w:tr w:rsidR="001F7B82" w14:paraId="591E5A88" w14:textId="77777777">
        <w:trPr>
          <w:trHeight w:val="594"/>
        </w:trPr>
        <w:tc>
          <w:tcPr>
            <w:tcW w:w="0" w:type="auto"/>
            <w:gridSpan w:val="8"/>
            <w:vMerge/>
            <w:tcBorders>
              <w:top w:val="nil"/>
              <w:left w:val="single" w:sz="4" w:space="0" w:color="000000"/>
              <w:bottom w:val="single" w:sz="4" w:space="0" w:color="000000"/>
              <w:right w:val="single" w:sz="4" w:space="0" w:color="000000"/>
            </w:tcBorders>
          </w:tcPr>
          <w:p w14:paraId="02284E20"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5F49C7E9"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2C872EE2" w14:textId="77777777" w:rsidR="001F7B82" w:rsidRDefault="001F7B82"/>
        </w:tc>
      </w:tr>
      <w:tr w:rsidR="001F7B82" w14:paraId="3A53E2B3" w14:textId="77777777">
        <w:trPr>
          <w:trHeight w:val="240"/>
        </w:trPr>
        <w:tc>
          <w:tcPr>
            <w:tcW w:w="2371" w:type="dxa"/>
            <w:gridSpan w:val="8"/>
            <w:tcBorders>
              <w:top w:val="single" w:sz="4" w:space="0" w:color="000000"/>
              <w:left w:val="single" w:sz="4" w:space="0" w:color="000000"/>
              <w:bottom w:val="nil"/>
              <w:right w:val="single" w:sz="4" w:space="0" w:color="000000"/>
            </w:tcBorders>
          </w:tcPr>
          <w:p w14:paraId="7C8409B7"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bottom"/>
          </w:tcPr>
          <w:p w14:paraId="7075AA6A"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vMerge w:val="restart"/>
            <w:tcBorders>
              <w:top w:val="single" w:sz="4" w:space="0" w:color="000000"/>
              <w:left w:val="single" w:sz="4" w:space="0" w:color="000000"/>
              <w:bottom w:val="nil"/>
              <w:right w:val="single" w:sz="4" w:space="0" w:color="000000"/>
            </w:tcBorders>
          </w:tcPr>
          <w:p w14:paraId="6D1784F0" w14:textId="77777777" w:rsidR="001F7B82" w:rsidRDefault="001F7B82"/>
        </w:tc>
      </w:tr>
      <w:tr w:rsidR="001F7B82" w14:paraId="182CD6CF" w14:textId="77777777">
        <w:trPr>
          <w:trHeight w:val="290"/>
        </w:trPr>
        <w:tc>
          <w:tcPr>
            <w:tcW w:w="2159" w:type="dxa"/>
            <w:gridSpan w:val="7"/>
            <w:vMerge w:val="restart"/>
            <w:tcBorders>
              <w:top w:val="nil"/>
              <w:left w:val="single" w:sz="4" w:space="0" w:color="000000"/>
              <w:bottom w:val="nil"/>
              <w:right w:val="nil"/>
            </w:tcBorders>
            <w:shd w:val="clear" w:color="auto" w:fill="F8F9FA"/>
          </w:tcPr>
          <w:p w14:paraId="3F2CBC14" w14:textId="77777777" w:rsidR="001F7B82" w:rsidRDefault="00C96B79">
            <w:pPr>
              <w:ind w:left="37"/>
              <w:jc w:val="both"/>
            </w:pPr>
            <w:r>
              <w:rPr>
                <w:rFonts w:ascii="Arial" w:eastAsia="Arial" w:hAnsi="Arial" w:cs="Arial"/>
                <w:color w:val="212121"/>
                <w:sz w:val="24"/>
              </w:rPr>
              <w:t xml:space="preserve">ECG recording and </w:t>
            </w:r>
          </w:p>
        </w:tc>
        <w:tc>
          <w:tcPr>
            <w:tcW w:w="212" w:type="dxa"/>
            <w:vMerge w:val="restart"/>
            <w:tcBorders>
              <w:top w:val="nil"/>
              <w:left w:val="nil"/>
              <w:bottom w:val="single" w:sz="4" w:space="0" w:color="000000"/>
              <w:right w:val="single" w:sz="4" w:space="0" w:color="000000"/>
            </w:tcBorders>
          </w:tcPr>
          <w:p w14:paraId="323816F2" w14:textId="77777777" w:rsidR="001F7B82" w:rsidRDefault="001F7B82"/>
        </w:tc>
        <w:tc>
          <w:tcPr>
            <w:tcW w:w="0" w:type="auto"/>
            <w:vMerge/>
            <w:tcBorders>
              <w:top w:val="nil"/>
              <w:left w:val="single" w:sz="4" w:space="0" w:color="000000"/>
              <w:bottom w:val="nil"/>
              <w:right w:val="single" w:sz="4" w:space="0" w:color="000000"/>
            </w:tcBorders>
          </w:tcPr>
          <w:p w14:paraId="2CD506ED" w14:textId="77777777" w:rsidR="001F7B82" w:rsidRDefault="001F7B82"/>
        </w:tc>
        <w:tc>
          <w:tcPr>
            <w:tcW w:w="0" w:type="auto"/>
            <w:gridSpan w:val="2"/>
            <w:vMerge/>
            <w:tcBorders>
              <w:top w:val="nil"/>
              <w:left w:val="single" w:sz="4" w:space="0" w:color="000000"/>
              <w:bottom w:val="nil"/>
              <w:right w:val="single" w:sz="4" w:space="0" w:color="000000"/>
            </w:tcBorders>
          </w:tcPr>
          <w:p w14:paraId="037770BE" w14:textId="77777777" w:rsidR="001F7B82" w:rsidRDefault="001F7B82"/>
        </w:tc>
      </w:tr>
      <w:tr w:rsidR="001F7B82" w14:paraId="11763A9E" w14:textId="77777777">
        <w:trPr>
          <w:trHeight w:val="450"/>
        </w:trPr>
        <w:tc>
          <w:tcPr>
            <w:tcW w:w="0" w:type="auto"/>
            <w:gridSpan w:val="7"/>
            <w:vMerge/>
            <w:tcBorders>
              <w:top w:val="nil"/>
              <w:left w:val="single" w:sz="4" w:space="0" w:color="000000"/>
              <w:bottom w:val="nil"/>
              <w:right w:val="nil"/>
            </w:tcBorders>
          </w:tcPr>
          <w:p w14:paraId="0B397601" w14:textId="77777777" w:rsidR="001F7B82" w:rsidRDefault="001F7B82"/>
        </w:tc>
        <w:tc>
          <w:tcPr>
            <w:tcW w:w="0" w:type="auto"/>
            <w:vMerge/>
            <w:tcBorders>
              <w:top w:val="nil"/>
              <w:left w:val="nil"/>
              <w:bottom w:val="nil"/>
              <w:right w:val="single" w:sz="4" w:space="0" w:color="000000"/>
            </w:tcBorders>
          </w:tcPr>
          <w:p w14:paraId="3670BDAF" w14:textId="77777777" w:rsidR="001F7B82" w:rsidRDefault="001F7B82"/>
        </w:tc>
        <w:tc>
          <w:tcPr>
            <w:tcW w:w="0" w:type="auto"/>
            <w:vMerge/>
            <w:tcBorders>
              <w:top w:val="nil"/>
              <w:left w:val="single" w:sz="4" w:space="0" w:color="000000"/>
              <w:bottom w:val="nil"/>
              <w:right w:val="single" w:sz="4" w:space="0" w:color="000000"/>
            </w:tcBorders>
          </w:tcPr>
          <w:p w14:paraId="1E29BAB1" w14:textId="77777777" w:rsidR="001F7B82" w:rsidRDefault="001F7B82"/>
        </w:tc>
        <w:tc>
          <w:tcPr>
            <w:tcW w:w="3461" w:type="dxa"/>
            <w:gridSpan w:val="2"/>
            <w:vMerge w:val="restart"/>
            <w:tcBorders>
              <w:top w:val="nil"/>
              <w:left w:val="single" w:sz="4" w:space="0" w:color="000000"/>
              <w:bottom w:val="nil"/>
              <w:right w:val="single" w:sz="4" w:space="0" w:color="000000"/>
            </w:tcBorders>
            <w:shd w:val="clear" w:color="auto" w:fill="F8F9FA"/>
          </w:tcPr>
          <w:p w14:paraId="41EBE328" w14:textId="77777777" w:rsidR="001F7B82" w:rsidRDefault="00C96B79">
            <w:pPr>
              <w:ind w:left="52"/>
            </w:pPr>
            <w:r>
              <w:rPr>
                <w:rFonts w:ascii="Arial" w:eastAsia="Arial" w:hAnsi="Arial" w:cs="Arial"/>
                <w:color w:val="212121"/>
                <w:sz w:val="24"/>
              </w:rPr>
              <w:t xml:space="preserve">On-the-job evaluation </w:t>
            </w:r>
          </w:p>
        </w:tc>
      </w:tr>
      <w:tr w:rsidR="001F7B82" w14:paraId="43C50DBD" w14:textId="77777777">
        <w:trPr>
          <w:trHeight w:val="290"/>
        </w:trPr>
        <w:tc>
          <w:tcPr>
            <w:tcW w:w="1132" w:type="dxa"/>
            <w:vMerge w:val="restart"/>
            <w:tcBorders>
              <w:top w:val="nil"/>
              <w:left w:val="single" w:sz="4" w:space="0" w:color="000000"/>
              <w:bottom w:val="single" w:sz="4" w:space="0" w:color="000000"/>
              <w:right w:val="nil"/>
            </w:tcBorders>
            <w:shd w:val="clear" w:color="auto" w:fill="F8F9FA"/>
          </w:tcPr>
          <w:p w14:paraId="7FB38501" w14:textId="77777777" w:rsidR="001F7B82" w:rsidRDefault="00C96B79">
            <w:pPr>
              <w:ind w:left="37"/>
              <w:jc w:val="both"/>
            </w:pPr>
            <w:r>
              <w:rPr>
                <w:rFonts w:ascii="Arial" w:eastAsia="Arial" w:hAnsi="Arial" w:cs="Arial"/>
                <w:color w:val="212121"/>
                <w:sz w:val="24"/>
              </w:rPr>
              <w:t>evaluation</w:t>
            </w:r>
          </w:p>
        </w:tc>
        <w:tc>
          <w:tcPr>
            <w:tcW w:w="1027" w:type="dxa"/>
            <w:gridSpan w:val="6"/>
            <w:vMerge w:val="restart"/>
            <w:tcBorders>
              <w:top w:val="nil"/>
              <w:left w:val="nil"/>
              <w:bottom w:val="single" w:sz="4" w:space="0" w:color="000000"/>
              <w:right w:val="nil"/>
            </w:tcBorders>
          </w:tcPr>
          <w:p w14:paraId="25026DC0" w14:textId="77777777" w:rsidR="001F7B82" w:rsidRDefault="00C96B79">
            <w:r>
              <w:rPr>
                <w:rFonts w:ascii="Arial" w:eastAsia="Arial" w:hAnsi="Arial" w:cs="Arial"/>
                <w:sz w:val="24"/>
              </w:rPr>
              <w:t xml:space="preserve"> </w:t>
            </w:r>
          </w:p>
        </w:tc>
        <w:tc>
          <w:tcPr>
            <w:tcW w:w="0" w:type="auto"/>
            <w:vMerge/>
            <w:tcBorders>
              <w:top w:val="nil"/>
              <w:left w:val="nil"/>
              <w:bottom w:val="nil"/>
              <w:right w:val="single" w:sz="4" w:space="0" w:color="000000"/>
            </w:tcBorders>
          </w:tcPr>
          <w:p w14:paraId="6939384A" w14:textId="77777777" w:rsidR="001F7B82" w:rsidRDefault="001F7B82"/>
        </w:tc>
        <w:tc>
          <w:tcPr>
            <w:tcW w:w="0" w:type="auto"/>
            <w:vMerge/>
            <w:tcBorders>
              <w:top w:val="nil"/>
              <w:left w:val="single" w:sz="4" w:space="0" w:color="000000"/>
              <w:bottom w:val="nil"/>
              <w:right w:val="single" w:sz="4" w:space="0" w:color="000000"/>
            </w:tcBorders>
          </w:tcPr>
          <w:p w14:paraId="53314B0B" w14:textId="77777777" w:rsidR="001F7B82" w:rsidRDefault="001F7B82"/>
        </w:tc>
        <w:tc>
          <w:tcPr>
            <w:tcW w:w="0" w:type="auto"/>
            <w:gridSpan w:val="2"/>
            <w:vMerge/>
            <w:tcBorders>
              <w:top w:val="nil"/>
              <w:left w:val="single" w:sz="4" w:space="0" w:color="000000"/>
              <w:bottom w:val="nil"/>
              <w:right w:val="single" w:sz="4" w:space="0" w:color="000000"/>
            </w:tcBorders>
          </w:tcPr>
          <w:p w14:paraId="2518CEDF" w14:textId="77777777" w:rsidR="001F7B82" w:rsidRDefault="001F7B82"/>
        </w:tc>
      </w:tr>
      <w:tr w:rsidR="001F7B82" w14:paraId="6CD576F3" w14:textId="77777777">
        <w:trPr>
          <w:trHeight w:val="196"/>
        </w:trPr>
        <w:tc>
          <w:tcPr>
            <w:tcW w:w="0" w:type="auto"/>
            <w:vMerge/>
            <w:tcBorders>
              <w:top w:val="nil"/>
              <w:left w:val="single" w:sz="4" w:space="0" w:color="000000"/>
              <w:bottom w:val="single" w:sz="4" w:space="0" w:color="000000"/>
              <w:right w:val="nil"/>
            </w:tcBorders>
          </w:tcPr>
          <w:p w14:paraId="79ACE57F" w14:textId="77777777" w:rsidR="001F7B82" w:rsidRDefault="001F7B82"/>
        </w:tc>
        <w:tc>
          <w:tcPr>
            <w:tcW w:w="0" w:type="auto"/>
            <w:gridSpan w:val="6"/>
            <w:vMerge/>
            <w:tcBorders>
              <w:top w:val="nil"/>
              <w:left w:val="nil"/>
              <w:bottom w:val="single" w:sz="4" w:space="0" w:color="000000"/>
              <w:right w:val="nil"/>
            </w:tcBorders>
          </w:tcPr>
          <w:p w14:paraId="78ED312B" w14:textId="77777777" w:rsidR="001F7B82" w:rsidRDefault="001F7B82"/>
        </w:tc>
        <w:tc>
          <w:tcPr>
            <w:tcW w:w="0" w:type="auto"/>
            <w:vMerge/>
            <w:tcBorders>
              <w:top w:val="nil"/>
              <w:left w:val="nil"/>
              <w:bottom w:val="single" w:sz="4" w:space="0" w:color="000000"/>
              <w:right w:val="single" w:sz="4" w:space="0" w:color="000000"/>
            </w:tcBorders>
          </w:tcPr>
          <w:p w14:paraId="3E843E86"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725F76EA"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5361DFD9" w14:textId="77777777" w:rsidR="001F7B82" w:rsidRDefault="001F7B82"/>
        </w:tc>
      </w:tr>
      <w:tr w:rsidR="001F7B82" w14:paraId="375100B2" w14:textId="77777777">
        <w:trPr>
          <w:trHeight w:val="328"/>
        </w:trPr>
        <w:tc>
          <w:tcPr>
            <w:tcW w:w="2371" w:type="dxa"/>
            <w:gridSpan w:val="8"/>
            <w:tcBorders>
              <w:top w:val="single" w:sz="4" w:space="0" w:color="000000"/>
              <w:left w:val="single" w:sz="4" w:space="0" w:color="000000"/>
              <w:bottom w:val="nil"/>
              <w:right w:val="single" w:sz="4" w:space="0" w:color="000000"/>
            </w:tcBorders>
          </w:tcPr>
          <w:p w14:paraId="5441306D"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bottom"/>
          </w:tcPr>
          <w:p w14:paraId="63EBB204"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64193D49" w14:textId="77777777" w:rsidR="001F7B82" w:rsidRDefault="001F7B82"/>
        </w:tc>
      </w:tr>
      <w:tr w:rsidR="001F7B82" w14:paraId="30AAC07D" w14:textId="77777777">
        <w:trPr>
          <w:trHeight w:val="278"/>
        </w:trPr>
        <w:tc>
          <w:tcPr>
            <w:tcW w:w="2371" w:type="dxa"/>
            <w:gridSpan w:val="8"/>
            <w:tcBorders>
              <w:top w:val="nil"/>
              <w:left w:val="single" w:sz="4" w:space="0" w:color="000000"/>
              <w:bottom w:val="nil"/>
              <w:right w:val="single" w:sz="4" w:space="0" w:color="000000"/>
            </w:tcBorders>
            <w:shd w:val="clear" w:color="auto" w:fill="F8F9FA"/>
          </w:tcPr>
          <w:p w14:paraId="39948B13" w14:textId="77777777" w:rsidR="001F7B82" w:rsidRDefault="00C96B79">
            <w:pPr>
              <w:ind w:left="37"/>
            </w:pPr>
            <w:r>
              <w:rPr>
                <w:rFonts w:ascii="Arial" w:eastAsia="Arial" w:hAnsi="Arial" w:cs="Arial"/>
                <w:color w:val="212121"/>
                <w:sz w:val="24"/>
              </w:rPr>
              <w:t xml:space="preserve">Airway application </w:t>
            </w:r>
          </w:p>
        </w:tc>
        <w:tc>
          <w:tcPr>
            <w:tcW w:w="0" w:type="auto"/>
            <w:vMerge/>
            <w:tcBorders>
              <w:top w:val="nil"/>
              <w:left w:val="single" w:sz="4" w:space="0" w:color="000000"/>
              <w:bottom w:val="nil"/>
              <w:right w:val="single" w:sz="4" w:space="0" w:color="000000"/>
            </w:tcBorders>
          </w:tcPr>
          <w:p w14:paraId="12A82CA6"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58C5A07D" w14:textId="77777777" w:rsidR="001F7B82" w:rsidRDefault="00C96B79">
            <w:pPr>
              <w:ind w:left="52"/>
            </w:pPr>
            <w:r>
              <w:rPr>
                <w:rFonts w:ascii="Arial" w:eastAsia="Arial" w:hAnsi="Arial" w:cs="Arial"/>
                <w:color w:val="212121"/>
                <w:sz w:val="24"/>
              </w:rPr>
              <w:t xml:space="preserve">On-the-job evaluation </w:t>
            </w:r>
          </w:p>
        </w:tc>
      </w:tr>
      <w:tr w:rsidR="001F7B82" w14:paraId="34DD394C" w14:textId="77777777">
        <w:trPr>
          <w:trHeight w:val="197"/>
        </w:trPr>
        <w:tc>
          <w:tcPr>
            <w:tcW w:w="2371" w:type="dxa"/>
            <w:gridSpan w:val="8"/>
            <w:tcBorders>
              <w:top w:val="nil"/>
              <w:left w:val="single" w:sz="4" w:space="0" w:color="000000"/>
              <w:bottom w:val="single" w:sz="4" w:space="0" w:color="000000"/>
              <w:right w:val="single" w:sz="4" w:space="0" w:color="000000"/>
            </w:tcBorders>
          </w:tcPr>
          <w:p w14:paraId="21A75686"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2BAF27BA"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7993C443" w14:textId="77777777" w:rsidR="001F7B82" w:rsidRDefault="001F7B82"/>
        </w:tc>
      </w:tr>
      <w:tr w:rsidR="001F7B82" w14:paraId="1F4FB78E" w14:textId="77777777">
        <w:trPr>
          <w:trHeight w:val="326"/>
        </w:trPr>
        <w:tc>
          <w:tcPr>
            <w:tcW w:w="2371" w:type="dxa"/>
            <w:gridSpan w:val="8"/>
            <w:vMerge w:val="restart"/>
            <w:tcBorders>
              <w:top w:val="single" w:sz="4" w:space="0" w:color="000000"/>
              <w:left w:val="single" w:sz="4" w:space="0" w:color="000000"/>
              <w:bottom w:val="nil"/>
              <w:right w:val="single" w:sz="4" w:space="0" w:color="000000"/>
            </w:tcBorders>
            <w:vAlign w:val="bottom"/>
          </w:tcPr>
          <w:p w14:paraId="25EBF54C" w14:textId="77777777" w:rsidR="001F7B82" w:rsidRDefault="00C96B79">
            <w:pPr>
              <w:ind w:left="37"/>
              <w:jc w:val="both"/>
            </w:pPr>
            <w:r>
              <w:rPr>
                <w:rFonts w:ascii="Arial" w:eastAsia="Arial" w:hAnsi="Arial" w:cs="Arial"/>
                <w:color w:val="212121"/>
                <w:sz w:val="24"/>
                <w:shd w:val="clear" w:color="auto" w:fill="F8F9FA"/>
              </w:rPr>
              <w:t>To be able to prepare</w:t>
            </w:r>
            <w:r>
              <w:rPr>
                <w:rFonts w:ascii="Arial" w:eastAsia="Arial" w:hAnsi="Arial" w:cs="Arial"/>
                <w:color w:val="212121"/>
                <w:sz w:val="24"/>
              </w:rPr>
              <w:t xml:space="preserve"> </w:t>
            </w:r>
          </w:p>
        </w:tc>
        <w:tc>
          <w:tcPr>
            <w:tcW w:w="3182" w:type="dxa"/>
            <w:vMerge w:val="restart"/>
            <w:tcBorders>
              <w:top w:val="single" w:sz="4" w:space="0" w:color="000000"/>
              <w:left w:val="single" w:sz="4" w:space="0" w:color="000000"/>
              <w:bottom w:val="single" w:sz="4" w:space="0" w:color="000000"/>
              <w:right w:val="single" w:sz="4" w:space="0" w:color="000000"/>
            </w:tcBorders>
            <w:vAlign w:val="center"/>
          </w:tcPr>
          <w:p w14:paraId="682E3288"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4F558803" w14:textId="77777777" w:rsidR="001F7B82" w:rsidRDefault="001F7B82"/>
        </w:tc>
      </w:tr>
      <w:tr w:rsidR="001F7B82" w14:paraId="0EF038FF" w14:textId="77777777">
        <w:trPr>
          <w:trHeight w:val="278"/>
        </w:trPr>
        <w:tc>
          <w:tcPr>
            <w:tcW w:w="0" w:type="auto"/>
            <w:gridSpan w:val="8"/>
            <w:vMerge/>
            <w:tcBorders>
              <w:top w:val="nil"/>
              <w:left w:val="single" w:sz="4" w:space="0" w:color="000000"/>
              <w:bottom w:val="nil"/>
              <w:right w:val="single" w:sz="4" w:space="0" w:color="000000"/>
            </w:tcBorders>
          </w:tcPr>
          <w:p w14:paraId="50417B9B" w14:textId="77777777" w:rsidR="001F7B82" w:rsidRDefault="001F7B82"/>
        </w:tc>
        <w:tc>
          <w:tcPr>
            <w:tcW w:w="0" w:type="auto"/>
            <w:vMerge/>
            <w:tcBorders>
              <w:top w:val="nil"/>
              <w:left w:val="single" w:sz="4" w:space="0" w:color="000000"/>
              <w:bottom w:val="nil"/>
              <w:right w:val="single" w:sz="4" w:space="0" w:color="000000"/>
            </w:tcBorders>
          </w:tcPr>
          <w:p w14:paraId="7B2FCBE9"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73AEAB58" w14:textId="77777777" w:rsidR="001F7B82" w:rsidRDefault="00C96B79">
            <w:pPr>
              <w:ind w:left="52"/>
            </w:pPr>
            <w:r>
              <w:rPr>
                <w:rFonts w:ascii="Arial" w:eastAsia="Arial" w:hAnsi="Arial" w:cs="Arial"/>
                <w:color w:val="212121"/>
                <w:sz w:val="24"/>
              </w:rPr>
              <w:t xml:space="preserve">On-the-job evaluation </w:t>
            </w:r>
          </w:p>
        </w:tc>
      </w:tr>
      <w:tr w:rsidR="001F7B82" w14:paraId="7732F099" w14:textId="77777777">
        <w:trPr>
          <w:trHeight w:val="450"/>
        </w:trPr>
        <w:tc>
          <w:tcPr>
            <w:tcW w:w="0" w:type="auto"/>
            <w:gridSpan w:val="8"/>
            <w:vMerge/>
            <w:tcBorders>
              <w:top w:val="nil"/>
              <w:left w:val="single" w:sz="4" w:space="0" w:color="000000"/>
              <w:bottom w:val="nil"/>
              <w:right w:val="single" w:sz="4" w:space="0" w:color="000000"/>
            </w:tcBorders>
          </w:tcPr>
          <w:p w14:paraId="30C74303" w14:textId="77777777" w:rsidR="001F7B82" w:rsidRDefault="001F7B82"/>
        </w:tc>
        <w:tc>
          <w:tcPr>
            <w:tcW w:w="0" w:type="auto"/>
            <w:vMerge/>
            <w:tcBorders>
              <w:top w:val="nil"/>
              <w:left w:val="single" w:sz="4" w:space="0" w:color="000000"/>
              <w:bottom w:val="nil"/>
              <w:right w:val="single" w:sz="4" w:space="0" w:color="000000"/>
            </w:tcBorders>
          </w:tcPr>
          <w:p w14:paraId="6762A2A7" w14:textId="77777777" w:rsidR="001F7B82" w:rsidRDefault="001F7B82"/>
        </w:tc>
        <w:tc>
          <w:tcPr>
            <w:tcW w:w="3461" w:type="dxa"/>
            <w:gridSpan w:val="2"/>
            <w:vMerge w:val="restart"/>
            <w:tcBorders>
              <w:top w:val="nil"/>
              <w:left w:val="single" w:sz="4" w:space="0" w:color="000000"/>
              <w:bottom w:val="single" w:sz="4" w:space="0" w:color="000000"/>
              <w:right w:val="single" w:sz="4" w:space="0" w:color="000000"/>
            </w:tcBorders>
          </w:tcPr>
          <w:p w14:paraId="4E06D555" w14:textId="77777777" w:rsidR="001F7B82" w:rsidRDefault="001F7B82"/>
        </w:tc>
      </w:tr>
      <w:tr w:rsidR="001F7B82" w14:paraId="7E34F19F" w14:textId="77777777">
        <w:trPr>
          <w:trHeight w:val="282"/>
        </w:trPr>
        <w:tc>
          <w:tcPr>
            <w:tcW w:w="2371" w:type="dxa"/>
            <w:gridSpan w:val="8"/>
            <w:tcBorders>
              <w:top w:val="nil"/>
              <w:left w:val="single" w:sz="4" w:space="0" w:color="000000"/>
              <w:bottom w:val="single" w:sz="4" w:space="0" w:color="000000"/>
              <w:right w:val="single" w:sz="4" w:space="0" w:color="000000"/>
            </w:tcBorders>
            <w:shd w:val="clear" w:color="auto" w:fill="F8F9FA"/>
          </w:tcPr>
          <w:p w14:paraId="78450BCC" w14:textId="77777777" w:rsidR="001F7B82" w:rsidRDefault="00C96B79">
            <w:pPr>
              <w:ind w:left="37"/>
            </w:pPr>
            <w:r>
              <w:rPr>
                <w:rFonts w:ascii="Arial" w:eastAsia="Arial" w:hAnsi="Arial" w:cs="Arial"/>
                <w:color w:val="212121"/>
                <w:sz w:val="24"/>
              </w:rPr>
              <w:t xml:space="preserve">and apply splints </w:t>
            </w:r>
          </w:p>
        </w:tc>
        <w:tc>
          <w:tcPr>
            <w:tcW w:w="0" w:type="auto"/>
            <w:vMerge/>
            <w:tcBorders>
              <w:top w:val="nil"/>
              <w:left w:val="single" w:sz="4" w:space="0" w:color="000000"/>
              <w:bottom w:val="single" w:sz="4" w:space="0" w:color="000000"/>
              <w:right w:val="single" w:sz="4" w:space="0" w:color="000000"/>
            </w:tcBorders>
          </w:tcPr>
          <w:p w14:paraId="0BE298CF" w14:textId="77777777" w:rsidR="001F7B82" w:rsidRDefault="001F7B82"/>
        </w:tc>
        <w:tc>
          <w:tcPr>
            <w:tcW w:w="0" w:type="auto"/>
            <w:gridSpan w:val="2"/>
            <w:vMerge/>
            <w:tcBorders>
              <w:top w:val="nil"/>
              <w:left w:val="single" w:sz="4" w:space="0" w:color="000000"/>
              <w:bottom w:val="single" w:sz="4" w:space="0" w:color="000000"/>
              <w:right w:val="single" w:sz="4" w:space="0" w:color="000000"/>
            </w:tcBorders>
          </w:tcPr>
          <w:p w14:paraId="0F0CEEE1" w14:textId="77777777" w:rsidR="001F7B82" w:rsidRDefault="001F7B82"/>
        </w:tc>
      </w:tr>
      <w:tr w:rsidR="001F7B82" w14:paraId="745BF54C" w14:textId="77777777">
        <w:trPr>
          <w:trHeight w:val="332"/>
        </w:trPr>
        <w:tc>
          <w:tcPr>
            <w:tcW w:w="2371" w:type="dxa"/>
            <w:gridSpan w:val="8"/>
            <w:tcBorders>
              <w:top w:val="single" w:sz="4" w:space="0" w:color="000000"/>
              <w:left w:val="single" w:sz="4" w:space="0" w:color="000000"/>
              <w:bottom w:val="nil"/>
              <w:right w:val="single" w:sz="4" w:space="0" w:color="000000"/>
            </w:tcBorders>
          </w:tcPr>
          <w:p w14:paraId="50265054"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bottom"/>
          </w:tcPr>
          <w:p w14:paraId="68E4922F"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23C915F4" w14:textId="77777777" w:rsidR="001F7B82" w:rsidRDefault="001F7B82"/>
        </w:tc>
      </w:tr>
      <w:tr w:rsidR="001F7B82" w14:paraId="0F8BF9AD" w14:textId="77777777">
        <w:trPr>
          <w:trHeight w:val="278"/>
        </w:trPr>
        <w:tc>
          <w:tcPr>
            <w:tcW w:w="2371" w:type="dxa"/>
            <w:gridSpan w:val="8"/>
            <w:tcBorders>
              <w:top w:val="nil"/>
              <w:left w:val="single" w:sz="4" w:space="0" w:color="000000"/>
              <w:bottom w:val="nil"/>
              <w:right w:val="single" w:sz="4" w:space="0" w:color="000000"/>
            </w:tcBorders>
            <w:shd w:val="clear" w:color="auto" w:fill="F8F9FA"/>
          </w:tcPr>
          <w:p w14:paraId="06DE65A4" w14:textId="77777777" w:rsidR="001F7B82" w:rsidRDefault="00C96B79">
            <w:pPr>
              <w:ind w:left="37"/>
            </w:pPr>
            <w:r>
              <w:rPr>
                <w:rFonts w:ascii="Arial" w:eastAsia="Arial" w:hAnsi="Arial" w:cs="Arial"/>
                <w:color w:val="212121"/>
                <w:sz w:val="24"/>
              </w:rPr>
              <w:t xml:space="preserve">Vascular access </w:t>
            </w:r>
          </w:p>
        </w:tc>
        <w:tc>
          <w:tcPr>
            <w:tcW w:w="0" w:type="auto"/>
            <w:vMerge/>
            <w:tcBorders>
              <w:top w:val="nil"/>
              <w:left w:val="single" w:sz="4" w:space="0" w:color="000000"/>
              <w:bottom w:val="nil"/>
              <w:right w:val="single" w:sz="4" w:space="0" w:color="000000"/>
            </w:tcBorders>
          </w:tcPr>
          <w:p w14:paraId="1CEDEFF7"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6F1B90B9" w14:textId="77777777" w:rsidR="001F7B82" w:rsidRDefault="00C96B79">
            <w:pPr>
              <w:ind w:left="52"/>
            </w:pPr>
            <w:r>
              <w:rPr>
                <w:rFonts w:ascii="Arial" w:eastAsia="Arial" w:hAnsi="Arial" w:cs="Arial"/>
                <w:color w:val="212121"/>
                <w:sz w:val="24"/>
              </w:rPr>
              <w:t xml:space="preserve">On-the-job evaluation </w:t>
            </w:r>
          </w:p>
        </w:tc>
      </w:tr>
      <w:tr w:rsidR="001F7B82" w14:paraId="766CE122" w14:textId="77777777">
        <w:trPr>
          <w:trHeight w:val="197"/>
        </w:trPr>
        <w:tc>
          <w:tcPr>
            <w:tcW w:w="2371" w:type="dxa"/>
            <w:gridSpan w:val="8"/>
            <w:tcBorders>
              <w:top w:val="nil"/>
              <w:left w:val="single" w:sz="4" w:space="0" w:color="000000"/>
              <w:bottom w:val="single" w:sz="4" w:space="0" w:color="000000"/>
              <w:right w:val="single" w:sz="4" w:space="0" w:color="000000"/>
            </w:tcBorders>
          </w:tcPr>
          <w:p w14:paraId="07F62E0E"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0A517826"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727B11F5" w14:textId="77777777" w:rsidR="001F7B82" w:rsidRDefault="001F7B82"/>
        </w:tc>
      </w:tr>
      <w:tr w:rsidR="001F7B82" w14:paraId="1D487D23" w14:textId="77777777">
        <w:trPr>
          <w:trHeight w:val="326"/>
        </w:trPr>
        <w:tc>
          <w:tcPr>
            <w:tcW w:w="2371" w:type="dxa"/>
            <w:gridSpan w:val="8"/>
            <w:vMerge w:val="restart"/>
            <w:tcBorders>
              <w:top w:val="single" w:sz="4" w:space="0" w:color="000000"/>
              <w:left w:val="single" w:sz="4" w:space="0" w:color="000000"/>
              <w:bottom w:val="single" w:sz="4" w:space="0" w:color="000000"/>
              <w:right w:val="single" w:sz="4" w:space="0" w:color="000000"/>
            </w:tcBorders>
            <w:vAlign w:val="center"/>
          </w:tcPr>
          <w:p w14:paraId="4A05BC61" w14:textId="77777777" w:rsidR="001F7B82" w:rsidRDefault="00C96B79">
            <w:pPr>
              <w:ind w:left="37"/>
            </w:pPr>
            <w:r>
              <w:rPr>
                <w:rFonts w:ascii="Arial" w:eastAsia="Arial" w:hAnsi="Arial" w:cs="Arial"/>
                <w:color w:val="212121"/>
                <w:sz w:val="24"/>
                <w:shd w:val="clear" w:color="auto" w:fill="F8F9FA"/>
              </w:rPr>
              <w:t>Defibrillation</w:t>
            </w:r>
            <w:r>
              <w:rPr>
                <w:rFonts w:ascii="Arial" w:eastAsia="Arial" w:hAnsi="Arial" w:cs="Arial"/>
                <w:sz w:val="24"/>
              </w:rPr>
              <w:t xml:space="preserve"> </w:t>
            </w:r>
          </w:p>
        </w:tc>
        <w:tc>
          <w:tcPr>
            <w:tcW w:w="3182" w:type="dxa"/>
            <w:vMerge w:val="restart"/>
            <w:tcBorders>
              <w:top w:val="single" w:sz="4" w:space="0" w:color="000000"/>
              <w:left w:val="single" w:sz="4" w:space="0" w:color="000000"/>
              <w:bottom w:val="single" w:sz="4" w:space="0" w:color="000000"/>
              <w:right w:val="single" w:sz="4" w:space="0" w:color="000000"/>
            </w:tcBorders>
            <w:vAlign w:val="bottom"/>
          </w:tcPr>
          <w:p w14:paraId="5918A5C9"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219CF3FA" w14:textId="77777777" w:rsidR="001F7B82" w:rsidRDefault="001F7B82"/>
        </w:tc>
      </w:tr>
      <w:tr w:rsidR="001F7B82" w14:paraId="34D35983" w14:textId="77777777">
        <w:trPr>
          <w:trHeight w:val="278"/>
        </w:trPr>
        <w:tc>
          <w:tcPr>
            <w:tcW w:w="0" w:type="auto"/>
            <w:gridSpan w:val="8"/>
            <w:vMerge/>
            <w:tcBorders>
              <w:top w:val="nil"/>
              <w:left w:val="single" w:sz="4" w:space="0" w:color="000000"/>
              <w:bottom w:val="nil"/>
              <w:right w:val="single" w:sz="4" w:space="0" w:color="000000"/>
            </w:tcBorders>
          </w:tcPr>
          <w:p w14:paraId="00F56DDA" w14:textId="77777777" w:rsidR="001F7B82" w:rsidRDefault="001F7B82"/>
        </w:tc>
        <w:tc>
          <w:tcPr>
            <w:tcW w:w="0" w:type="auto"/>
            <w:vMerge/>
            <w:tcBorders>
              <w:top w:val="nil"/>
              <w:left w:val="single" w:sz="4" w:space="0" w:color="000000"/>
              <w:bottom w:val="nil"/>
              <w:right w:val="single" w:sz="4" w:space="0" w:color="000000"/>
            </w:tcBorders>
          </w:tcPr>
          <w:p w14:paraId="6283F845"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7BD8521F" w14:textId="77777777" w:rsidR="001F7B82" w:rsidRDefault="00C96B79">
            <w:pPr>
              <w:ind w:left="52"/>
            </w:pPr>
            <w:r>
              <w:rPr>
                <w:rFonts w:ascii="Arial" w:eastAsia="Arial" w:hAnsi="Arial" w:cs="Arial"/>
                <w:color w:val="212121"/>
                <w:sz w:val="24"/>
              </w:rPr>
              <w:t xml:space="preserve">On-the-job evaluation </w:t>
            </w:r>
          </w:p>
        </w:tc>
      </w:tr>
      <w:tr w:rsidR="001F7B82" w14:paraId="15AD5125" w14:textId="77777777">
        <w:trPr>
          <w:trHeight w:val="197"/>
        </w:trPr>
        <w:tc>
          <w:tcPr>
            <w:tcW w:w="0" w:type="auto"/>
            <w:gridSpan w:val="8"/>
            <w:vMerge/>
            <w:tcBorders>
              <w:top w:val="nil"/>
              <w:left w:val="single" w:sz="4" w:space="0" w:color="000000"/>
              <w:bottom w:val="single" w:sz="4" w:space="0" w:color="000000"/>
              <w:right w:val="single" w:sz="4" w:space="0" w:color="000000"/>
            </w:tcBorders>
          </w:tcPr>
          <w:p w14:paraId="2B1DBFF2"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2F597A16"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16AD694C" w14:textId="77777777" w:rsidR="001F7B82" w:rsidRDefault="001F7B82"/>
        </w:tc>
      </w:tr>
      <w:tr w:rsidR="001F7B82" w14:paraId="6A3B9D58" w14:textId="77777777">
        <w:trPr>
          <w:trHeight w:val="326"/>
        </w:trPr>
        <w:tc>
          <w:tcPr>
            <w:tcW w:w="2371" w:type="dxa"/>
            <w:gridSpan w:val="8"/>
            <w:tcBorders>
              <w:top w:val="single" w:sz="4" w:space="0" w:color="000000"/>
              <w:left w:val="single" w:sz="4" w:space="0" w:color="000000"/>
              <w:bottom w:val="nil"/>
              <w:right w:val="single" w:sz="4" w:space="0" w:color="000000"/>
            </w:tcBorders>
          </w:tcPr>
          <w:p w14:paraId="350EA553"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bottom"/>
          </w:tcPr>
          <w:p w14:paraId="0DE9336D"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4666A102" w14:textId="77777777" w:rsidR="001F7B82" w:rsidRDefault="001F7B82"/>
        </w:tc>
      </w:tr>
      <w:tr w:rsidR="001F7B82" w14:paraId="064E5B74" w14:textId="77777777">
        <w:trPr>
          <w:trHeight w:val="278"/>
        </w:trPr>
        <w:tc>
          <w:tcPr>
            <w:tcW w:w="2371" w:type="dxa"/>
            <w:gridSpan w:val="8"/>
            <w:tcBorders>
              <w:top w:val="nil"/>
              <w:left w:val="single" w:sz="4" w:space="0" w:color="000000"/>
              <w:bottom w:val="nil"/>
              <w:right w:val="single" w:sz="4" w:space="0" w:color="000000"/>
            </w:tcBorders>
            <w:shd w:val="clear" w:color="auto" w:fill="F8F9FA"/>
          </w:tcPr>
          <w:p w14:paraId="0C102E16" w14:textId="77777777" w:rsidR="001F7B82" w:rsidRDefault="00C96B79">
            <w:pPr>
              <w:ind w:left="37"/>
            </w:pPr>
            <w:r>
              <w:rPr>
                <w:rFonts w:ascii="Arial" w:eastAsia="Arial" w:hAnsi="Arial" w:cs="Arial"/>
                <w:color w:val="212121"/>
                <w:sz w:val="24"/>
              </w:rPr>
              <w:t xml:space="preserve">Intubation </w:t>
            </w:r>
          </w:p>
        </w:tc>
        <w:tc>
          <w:tcPr>
            <w:tcW w:w="0" w:type="auto"/>
            <w:vMerge/>
            <w:tcBorders>
              <w:top w:val="nil"/>
              <w:left w:val="single" w:sz="4" w:space="0" w:color="000000"/>
              <w:bottom w:val="nil"/>
              <w:right w:val="single" w:sz="4" w:space="0" w:color="000000"/>
            </w:tcBorders>
          </w:tcPr>
          <w:p w14:paraId="63C4B1CB"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0BE5B49B" w14:textId="77777777" w:rsidR="001F7B82" w:rsidRDefault="00C96B79">
            <w:pPr>
              <w:ind w:left="52"/>
            </w:pPr>
            <w:r>
              <w:rPr>
                <w:rFonts w:ascii="Arial" w:eastAsia="Arial" w:hAnsi="Arial" w:cs="Arial"/>
                <w:color w:val="212121"/>
                <w:sz w:val="24"/>
              </w:rPr>
              <w:t xml:space="preserve">On-the-job evaluation </w:t>
            </w:r>
          </w:p>
        </w:tc>
      </w:tr>
      <w:tr w:rsidR="001F7B82" w14:paraId="15D97966" w14:textId="77777777">
        <w:trPr>
          <w:trHeight w:val="197"/>
        </w:trPr>
        <w:tc>
          <w:tcPr>
            <w:tcW w:w="2371" w:type="dxa"/>
            <w:gridSpan w:val="8"/>
            <w:tcBorders>
              <w:top w:val="nil"/>
              <w:left w:val="single" w:sz="4" w:space="0" w:color="000000"/>
              <w:bottom w:val="single" w:sz="4" w:space="0" w:color="000000"/>
              <w:right w:val="single" w:sz="4" w:space="0" w:color="000000"/>
            </w:tcBorders>
          </w:tcPr>
          <w:p w14:paraId="07172D03"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1F268497"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23B946AF" w14:textId="77777777" w:rsidR="001F7B82" w:rsidRDefault="001F7B82"/>
        </w:tc>
      </w:tr>
      <w:tr w:rsidR="001F7B82" w14:paraId="06FE97C2" w14:textId="77777777">
        <w:trPr>
          <w:trHeight w:val="326"/>
        </w:trPr>
        <w:tc>
          <w:tcPr>
            <w:tcW w:w="2371" w:type="dxa"/>
            <w:gridSpan w:val="8"/>
            <w:tcBorders>
              <w:top w:val="single" w:sz="4" w:space="0" w:color="000000"/>
              <w:left w:val="single" w:sz="4" w:space="0" w:color="000000"/>
              <w:bottom w:val="nil"/>
              <w:right w:val="single" w:sz="4" w:space="0" w:color="000000"/>
            </w:tcBorders>
          </w:tcPr>
          <w:p w14:paraId="5312FF04"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center"/>
          </w:tcPr>
          <w:p w14:paraId="1ACE28CD"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72000CF9" w14:textId="77777777" w:rsidR="001F7B82" w:rsidRDefault="001F7B82"/>
        </w:tc>
      </w:tr>
      <w:tr w:rsidR="001F7B82" w14:paraId="56124B76" w14:textId="77777777">
        <w:trPr>
          <w:trHeight w:val="278"/>
        </w:trPr>
        <w:tc>
          <w:tcPr>
            <w:tcW w:w="2371" w:type="dxa"/>
            <w:gridSpan w:val="8"/>
            <w:tcBorders>
              <w:top w:val="nil"/>
              <w:left w:val="single" w:sz="4" w:space="0" w:color="000000"/>
              <w:bottom w:val="nil"/>
              <w:right w:val="single" w:sz="4" w:space="0" w:color="000000"/>
            </w:tcBorders>
            <w:shd w:val="clear" w:color="auto" w:fill="F8F9FA"/>
          </w:tcPr>
          <w:p w14:paraId="7010A525" w14:textId="77777777" w:rsidR="001F7B82" w:rsidRDefault="00C96B79">
            <w:pPr>
              <w:ind w:left="37"/>
            </w:pPr>
            <w:r>
              <w:rPr>
                <w:rFonts w:ascii="Arial" w:eastAsia="Arial" w:hAnsi="Arial" w:cs="Arial"/>
                <w:color w:val="212121"/>
                <w:sz w:val="24"/>
              </w:rPr>
              <w:t xml:space="preserve">Transport of the </w:t>
            </w:r>
          </w:p>
        </w:tc>
        <w:tc>
          <w:tcPr>
            <w:tcW w:w="0" w:type="auto"/>
            <w:vMerge/>
            <w:tcBorders>
              <w:top w:val="nil"/>
              <w:left w:val="single" w:sz="4" w:space="0" w:color="000000"/>
              <w:bottom w:val="nil"/>
              <w:right w:val="single" w:sz="4" w:space="0" w:color="000000"/>
            </w:tcBorders>
          </w:tcPr>
          <w:p w14:paraId="499C7B12"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132A3A7B" w14:textId="77777777" w:rsidR="001F7B82" w:rsidRDefault="00C96B79">
            <w:pPr>
              <w:ind w:left="52"/>
            </w:pPr>
            <w:r>
              <w:rPr>
                <w:rFonts w:ascii="Arial" w:eastAsia="Arial" w:hAnsi="Arial" w:cs="Arial"/>
                <w:color w:val="212121"/>
                <w:sz w:val="24"/>
              </w:rPr>
              <w:t xml:space="preserve">On-the-job evaluation </w:t>
            </w:r>
          </w:p>
        </w:tc>
      </w:tr>
      <w:tr w:rsidR="001F7B82" w14:paraId="373306EE" w14:textId="77777777">
        <w:trPr>
          <w:trHeight w:val="82"/>
        </w:trPr>
        <w:tc>
          <w:tcPr>
            <w:tcW w:w="2371" w:type="dxa"/>
            <w:gridSpan w:val="8"/>
            <w:tcBorders>
              <w:top w:val="nil"/>
              <w:left w:val="single" w:sz="4" w:space="0" w:color="000000"/>
              <w:bottom w:val="nil"/>
              <w:right w:val="single" w:sz="4" w:space="0" w:color="000000"/>
            </w:tcBorders>
          </w:tcPr>
          <w:p w14:paraId="16E5D259" w14:textId="77777777" w:rsidR="001F7B82" w:rsidRDefault="001F7B82"/>
        </w:tc>
        <w:tc>
          <w:tcPr>
            <w:tcW w:w="0" w:type="auto"/>
            <w:vMerge/>
            <w:tcBorders>
              <w:top w:val="nil"/>
              <w:left w:val="single" w:sz="4" w:space="0" w:color="000000"/>
              <w:bottom w:val="nil"/>
              <w:right w:val="single" w:sz="4" w:space="0" w:color="000000"/>
            </w:tcBorders>
          </w:tcPr>
          <w:p w14:paraId="09C36A11" w14:textId="77777777" w:rsidR="001F7B82" w:rsidRDefault="001F7B82"/>
        </w:tc>
        <w:tc>
          <w:tcPr>
            <w:tcW w:w="3461" w:type="dxa"/>
            <w:gridSpan w:val="2"/>
            <w:vMerge w:val="restart"/>
            <w:tcBorders>
              <w:top w:val="nil"/>
              <w:left w:val="single" w:sz="4" w:space="0" w:color="000000"/>
              <w:bottom w:val="single" w:sz="4" w:space="0" w:color="000000"/>
              <w:right w:val="single" w:sz="4" w:space="0" w:color="000000"/>
            </w:tcBorders>
          </w:tcPr>
          <w:p w14:paraId="28C8B777" w14:textId="77777777" w:rsidR="001F7B82" w:rsidRDefault="001F7B82"/>
        </w:tc>
      </w:tr>
      <w:tr w:rsidR="001F7B82" w14:paraId="1D9C5556" w14:textId="77777777">
        <w:trPr>
          <w:trHeight w:val="282"/>
        </w:trPr>
        <w:tc>
          <w:tcPr>
            <w:tcW w:w="2371" w:type="dxa"/>
            <w:gridSpan w:val="8"/>
            <w:tcBorders>
              <w:top w:val="nil"/>
              <w:left w:val="single" w:sz="4" w:space="0" w:color="000000"/>
              <w:bottom w:val="single" w:sz="4" w:space="0" w:color="000000"/>
              <w:right w:val="single" w:sz="4" w:space="0" w:color="000000"/>
            </w:tcBorders>
            <w:shd w:val="clear" w:color="auto" w:fill="F8F9FA"/>
          </w:tcPr>
          <w:p w14:paraId="3B9DA2DE" w14:textId="77777777" w:rsidR="001F7B82" w:rsidRDefault="00C96B79">
            <w:pPr>
              <w:ind w:left="37"/>
            </w:pPr>
            <w:r>
              <w:rPr>
                <w:rFonts w:ascii="Arial" w:eastAsia="Arial" w:hAnsi="Arial" w:cs="Arial"/>
                <w:color w:val="212121"/>
                <w:sz w:val="24"/>
              </w:rPr>
              <w:t xml:space="preserve">patient </w:t>
            </w:r>
          </w:p>
        </w:tc>
        <w:tc>
          <w:tcPr>
            <w:tcW w:w="0" w:type="auto"/>
            <w:vMerge/>
            <w:tcBorders>
              <w:top w:val="nil"/>
              <w:left w:val="single" w:sz="4" w:space="0" w:color="000000"/>
              <w:bottom w:val="single" w:sz="4" w:space="0" w:color="000000"/>
              <w:right w:val="single" w:sz="4" w:space="0" w:color="000000"/>
            </w:tcBorders>
          </w:tcPr>
          <w:p w14:paraId="297DE04A" w14:textId="77777777" w:rsidR="001F7B82" w:rsidRDefault="001F7B82"/>
        </w:tc>
        <w:tc>
          <w:tcPr>
            <w:tcW w:w="0" w:type="auto"/>
            <w:gridSpan w:val="2"/>
            <w:vMerge/>
            <w:tcBorders>
              <w:top w:val="nil"/>
              <w:left w:val="single" w:sz="4" w:space="0" w:color="000000"/>
              <w:bottom w:val="single" w:sz="4" w:space="0" w:color="000000"/>
              <w:right w:val="single" w:sz="4" w:space="0" w:color="000000"/>
            </w:tcBorders>
          </w:tcPr>
          <w:p w14:paraId="5D122EDA" w14:textId="77777777" w:rsidR="001F7B82" w:rsidRDefault="001F7B82"/>
        </w:tc>
      </w:tr>
      <w:tr w:rsidR="001F7B82" w14:paraId="7CC86A8F" w14:textId="77777777">
        <w:trPr>
          <w:trHeight w:val="328"/>
        </w:trPr>
        <w:tc>
          <w:tcPr>
            <w:tcW w:w="2371" w:type="dxa"/>
            <w:gridSpan w:val="8"/>
            <w:tcBorders>
              <w:top w:val="single" w:sz="4" w:space="0" w:color="000000"/>
              <w:left w:val="single" w:sz="4" w:space="0" w:color="000000"/>
              <w:bottom w:val="nil"/>
              <w:right w:val="single" w:sz="4" w:space="0" w:color="000000"/>
            </w:tcBorders>
          </w:tcPr>
          <w:p w14:paraId="11828C8D"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bottom"/>
          </w:tcPr>
          <w:p w14:paraId="5856BB90"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126661F3" w14:textId="77777777" w:rsidR="001F7B82" w:rsidRDefault="001F7B82"/>
        </w:tc>
      </w:tr>
      <w:tr w:rsidR="001F7B82" w14:paraId="51E1FA03" w14:textId="77777777">
        <w:trPr>
          <w:trHeight w:val="278"/>
        </w:trPr>
        <w:tc>
          <w:tcPr>
            <w:tcW w:w="2371" w:type="dxa"/>
            <w:gridSpan w:val="8"/>
            <w:tcBorders>
              <w:top w:val="nil"/>
              <w:left w:val="single" w:sz="4" w:space="0" w:color="000000"/>
              <w:bottom w:val="nil"/>
              <w:right w:val="single" w:sz="4" w:space="0" w:color="000000"/>
            </w:tcBorders>
            <w:shd w:val="clear" w:color="auto" w:fill="F8F9FA"/>
          </w:tcPr>
          <w:p w14:paraId="2FACF480" w14:textId="77777777" w:rsidR="001F7B82" w:rsidRDefault="00C96B79">
            <w:pPr>
              <w:ind w:left="37"/>
            </w:pPr>
            <w:r>
              <w:rPr>
                <w:rFonts w:ascii="Arial" w:eastAsia="Arial" w:hAnsi="Arial" w:cs="Arial"/>
                <w:color w:val="212121"/>
                <w:sz w:val="24"/>
              </w:rPr>
              <w:t xml:space="preserve">Urinary catheter </w:t>
            </w:r>
          </w:p>
        </w:tc>
        <w:tc>
          <w:tcPr>
            <w:tcW w:w="0" w:type="auto"/>
            <w:vMerge/>
            <w:tcBorders>
              <w:top w:val="nil"/>
              <w:left w:val="single" w:sz="4" w:space="0" w:color="000000"/>
              <w:bottom w:val="nil"/>
              <w:right w:val="single" w:sz="4" w:space="0" w:color="000000"/>
            </w:tcBorders>
          </w:tcPr>
          <w:p w14:paraId="192C926B"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5DF9C406" w14:textId="77777777" w:rsidR="001F7B82" w:rsidRDefault="00C96B79">
            <w:pPr>
              <w:ind w:left="52"/>
            </w:pPr>
            <w:r>
              <w:rPr>
                <w:rFonts w:ascii="Arial" w:eastAsia="Arial" w:hAnsi="Arial" w:cs="Arial"/>
                <w:color w:val="212121"/>
                <w:sz w:val="24"/>
              </w:rPr>
              <w:t xml:space="preserve">On-the-job evaluation </w:t>
            </w:r>
          </w:p>
        </w:tc>
      </w:tr>
      <w:tr w:rsidR="001F7B82" w14:paraId="705DD74C" w14:textId="77777777">
        <w:trPr>
          <w:trHeight w:val="197"/>
        </w:trPr>
        <w:tc>
          <w:tcPr>
            <w:tcW w:w="2371" w:type="dxa"/>
            <w:gridSpan w:val="8"/>
            <w:tcBorders>
              <w:top w:val="nil"/>
              <w:left w:val="single" w:sz="4" w:space="0" w:color="000000"/>
              <w:bottom w:val="single" w:sz="4" w:space="0" w:color="000000"/>
              <w:right w:val="single" w:sz="4" w:space="0" w:color="000000"/>
            </w:tcBorders>
          </w:tcPr>
          <w:p w14:paraId="65412B24"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1020ED0E"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5A32F7EB" w14:textId="77777777" w:rsidR="001F7B82" w:rsidRDefault="001F7B82"/>
        </w:tc>
      </w:tr>
      <w:tr w:rsidR="001F7B82" w14:paraId="7D5B1753" w14:textId="77777777">
        <w:trPr>
          <w:trHeight w:val="326"/>
        </w:trPr>
        <w:tc>
          <w:tcPr>
            <w:tcW w:w="2371" w:type="dxa"/>
            <w:gridSpan w:val="8"/>
            <w:tcBorders>
              <w:top w:val="single" w:sz="4" w:space="0" w:color="000000"/>
              <w:left w:val="single" w:sz="4" w:space="0" w:color="000000"/>
              <w:bottom w:val="nil"/>
              <w:right w:val="single" w:sz="4" w:space="0" w:color="000000"/>
            </w:tcBorders>
          </w:tcPr>
          <w:p w14:paraId="5B197226"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center"/>
          </w:tcPr>
          <w:p w14:paraId="7A3CF93D"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10328669" w14:textId="77777777" w:rsidR="001F7B82" w:rsidRDefault="001F7B82"/>
        </w:tc>
      </w:tr>
      <w:tr w:rsidR="001F7B82" w14:paraId="3BC89F4B" w14:textId="77777777">
        <w:trPr>
          <w:trHeight w:val="278"/>
        </w:trPr>
        <w:tc>
          <w:tcPr>
            <w:tcW w:w="2371" w:type="dxa"/>
            <w:gridSpan w:val="8"/>
            <w:tcBorders>
              <w:top w:val="nil"/>
              <w:left w:val="single" w:sz="4" w:space="0" w:color="000000"/>
              <w:bottom w:val="nil"/>
              <w:right w:val="single" w:sz="4" w:space="0" w:color="000000"/>
            </w:tcBorders>
            <w:shd w:val="clear" w:color="auto" w:fill="F8F9FA"/>
          </w:tcPr>
          <w:p w14:paraId="2A9AB94C" w14:textId="77777777" w:rsidR="001F7B82" w:rsidRDefault="00C96B79">
            <w:pPr>
              <w:ind w:left="37"/>
            </w:pPr>
            <w:r>
              <w:rPr>
                <w:rFonts w:ascii="Arial" w:eastAsia="Arial" w:hAnsi="Arial" w:cs="Arial"/>
                <w:color w:val="212121"/>
                <w:sz w:val="24"/>
              </w:rPr>
              <w:t xml:space="preserve">Advanced life </w:t>
            </w:r>
          </w:p>
        </w:tc>
        <w:tc>
          <w:tcPr>
            <w:tcW w:w="0" w:type="auto"/>
            <w:vMerge/>
            <w:tcBorders>
              <w:top w:val="nil"/>
              <w:left w:val="single" w:sz="4" w:space="0" w:color="000000"/>
              <w:bottom w:val="nil"/>
              <w:right w:val="single" w:sz="4" w:space="0" w:color="000000"/>
            </w:tcBorders>
          </w:tcPr>
          <w:p w14:paraId="0CC3730D"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4121766A" w14:textId="77777777" w:rsidR="001F7B82" w:rsidRDefault="00C96B79">
            <w:pPr>
              <w:ind w:left="52"/>
            </w:pPr>
            <w:r>
              <w:rPr>
                <w:rFonts w:ascii="Arial" w:eastAsia="Arial" w:hAnsi="Arial" w:cs="Arial"/>
                <w:color w:val="212121"/>
                <w:sz w:val="24"/>
              </w:rPr>
              <w:t xml:space="preserve">On-the-job evaluation </w:t>
            </w:r>
          </w:p>
        </w:tc>
      </w:tr>
      <w:tr w:rsidR="001F7B82" w14:paraId="2A4BA6B7" w14:textId="77777777">
        <w:trPr>
          <w:trHeight w:val="82"/>
        </w:trPr>
        <w:tc>
          <w:tcPr>
            <w:tcW w:w="2371" w:type="dxa"/>
            <w:gridSpan w:val="8"/>
            <w:tcBorders>
              <w:top w:val="nil"/>
              <w:left w:val="single" w:sz="4" w:space="0" w:color="000000"/>
              <w:bottom w:val="nil"/>
              <w:right w:val="single" w:sz="4" w:space="0" w:color="000000"/>
            </w:tcBorders>
          </w:tcPr>
          <w:p w14:paraId="1A93D179" w14:textId="77777777" w:rsidR="001F7B82" w:rsidRDefault="001F7B82"/>
        </w:tc>
        <w:tc>
          <w:tcPr>
            <w:tcW w:w="0" w:type="auto"/>
            <w:vMerge/>
            <w:tcBorders>
              <w:top w:val="nil"/>
              <w:left w:val="single" w:sz="4" w:space="0" w:color="000000"/>
              <w:bottom w:val="nil"/>
              <w:right w:val="single" w:sz="4" w:space="0" w:color="000000"/>
            </w:tcBorders>
          </w:tcPr>
          <w:p w14:paraId="33D7BE8A" w14:textId="77777777" w:rsidR="001F7B82" w:rsidRDefault="001F7B82"/>
        </w:tc>
        <w:tc>
          <w:tcPr>
            <w:tcW w:w="3461" w:type="dxa"/>
            <w:gridSpan w:val="2"/>
            <w:vMerge w:val="restart"/>
            <w:tcBorders>
              <w:top w:val="nil"/>
              <w:left w:val="single" w:sz="4" w:space="0" w:color="000000"/>
              <w:bottom w:val="single" w:sz="4" w:space="0" w:color="000000"/>
              <w:right w:val="single" w:sz="4" w:space="0" w:color="000000"/>
            </w:tcBorders>
          </w:tcPr>
          <w:p w14:paraId="76B574B8" w14:textId="77777777" w:rsidR="001F7B82" w:rsidRDefault="001F7B82"/>
        </w:tc>
      </w:tr>
      <w:tr w:rsidR="001F7B82" w14:paraId="049F7D43" w14:textId="77777777">
        <w:trPr>
          <w:trHeight w:val="282"/>
        </w:trPr>
        <w:tc>
          <w:tcPr>
            <w:tcW w:w="2371" w:type="dxa"/>
            <w:gridSpan w:val="8"/>
            <w:tcBorders>
              <w:top w:val="nil"/>
              <w:left w:val="single" w:sz="4" w:space="0" w:color="000000"/>
              <w:bottom w:val="single" w:sz="4" w:space="0" w:color="000000"/>
              <w:right w:val="single" w:sz="4" w:space="0" w:color="000000"/>
            </w:tcBorders>
            <w:shd w:val="clear" w:color="auto" w:fill="F8F9FA"/>
          </w:tcPr>
          <w:p w14:paraId="3347754D" w14:textId="77777777" w:rsidR="001F7B82" w:rsidRDefault="00C96B79">
            <w:pPr>
              <w:ind w:left="37"/>
            </w:pPr>
            <w:r>
              <w:rPr>
                <w:rFonts w:ascii="Arial" w:eastAsia="Arial" w:hAnsi="Arial" w:cs="Arial"/>
                <w:color w:val="212121"/>
                <w:sz w:val="24"/>
              </w:rPr>
              <w:t xml:space="preserve">support </w:t>
            </w:r>
          </w:p>
        </w:tc>
        <w:tc>
          <w:tcPr>
            <w:tcW w:w="0" w:type="auto"/>
            <w:vMerge/>
            <w:tcBorders>
              <w:top w:val="nil"/>
              <w:left w:val="single" w:sz="4" w:space="0" w:color="000000"/>
              <w:bottom w:val="single" w:sz="4" w:space="0" w:color="000000"/>
              <w:right w:val="single" w:sz="4" w:space="0" w:color="000000"/>
            </w:tcBorders>
          </w:tcPr>
          <w:p w14:paraId="576BD500" w14:textId="77777777" w:rsidR="001F7B82" w:rsidRDefault="001F7B82"/>
        </w:tc>
        <w:tc>
          <w:tcPr>
            <w:tcW w:w="0" w:type="auto"/>
            <w:gridSpan w:val="2"/>
            <w:vMerge/>
            <w:tcBorders>
              <w:top w:val="nil"/>
              <w:left w:val="single" w:sz="4" w:space="0" w:color="000000"/>
              <w:bottom w:val="single" w:sz="4" w:space="0" w:color="000000"/>
              <w:right w:val="single" w:sz="4" w:space="0" w:color="000000"/>
            </w:tcBorders>
          </w:tcPr>
          <w:p w14:paraId="5ED74C85" w14:textId="77777777" w:rsidR="001F7B82" w:rsidRDefault="001F7B82"/>
        </w:tc>
      </w:tr>
      <w:tr w:rsidR="001F7B82" w14:paraId="0D3B000C" w14:textId="77777777">
        <w:trPr>
          <w:trHeight w:val="328"/>
        </w:trPr>
        <w:tc>
          <w:tcPr>
            <w:tcW w:w="2371" w:type="dxa"/>
            <w:gridSpan w:val="8"/>
            <w:vMerge w:val="restart"/>
            <w:tcBorders>
              <w:top w:val="single" w:sz="4" w:space="0" w:color="000000"/>
              <w:left w:val="single" w:sz="4" w:space="0" w:color="000000"/>
              <w:bottom w:val="single" w:sz="4" w:space="0" w:color="000000"/>
              <w:right w:val="single" w:sz="4" w:space="0" w:color="000000"/>
            </w:tcBorders>
            <w:vAlign w:val="center"/>
          </w:tcPr>
          <w:p w14:paraId="759518E0" w14:textId="77777777" w:rsidR="001F7B82" w:rsidRDefault="00C96B79">
            <w:pPr>
              <w:ind w:left="37"/>
            </w:pPr>
            <w:r>
              <w:rPr>
                <w:rFonts w:ascii="Arial" w:eastAsia="Arial" w:hAnsi="Arial" w:cs="Arial"/>
                <w:sz w:val="24"/>
              </w:rPr>
              <w:t xml:space="preserve">Basic life support  </w:t>
            </w:r>
          </w:p>
        </w:tc>
        <w:tc>
          <w:tcPr>
            <w:tcW w:w="3182" w:type="dxa"/>
            <w:vMerge w:val="restart"/>
            <w:tcBorders>
              <w:top w:val="single" w:sz="4" w:space="0" w:color="000000"/>
              <w:left w:val="single" w:sz="4" w:space="0" w:color="000000"/>
              <w:bottom w:val="single" w:sz="4" w:space="0" w:color="000000"/>
              <w:right w:val="single" w:sz="4" w:space="0" w:color="000000"/>
            </w:tcBorders>
            <w:vAlign w:val="bottom"/>
          </w:tcPr>
          <w:p w14:paraId="73E849A6"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315E644F" w14:textId="77777777" w:rsidR="001F7B82" w:rsidRDefault="001F7B82"/>
        </w:tc>
      </w:tr>
      <w:tr w:rsidR="001F7B82" w14:paraId="64E40F38" w14:textId="77777777">
        <w:trPr>
          <w:trHeight w:val="278"/>
        </w:trPr>
        <w:tc>
          <w:tcPr>
            <w:tcW w:w="0" w:type="auto"/>
            <w:gridSpan w:val="8"/>
            <w:vMerge/>
            <w:tcBorders>
              <w:top w:val="nil"/>
              <w:left w:val="single" w:sz="4" w:space="0" w:color="000000"/>
              <w:bottom w:val="nil"/>
              <w:right w:val="single" w:sz="4" w:space="0" w:color="000000"/>
            </w:tcBorders>
          </w:tcPr>
          <w:p w14:paraId="2B7D7B91" w14:textId="77777777" w:rsidR="001F7B82" w:rsidRDefault="001F7B82"/>
        </w:tc>
        <w:tc>
          <w:tcPr>
            <w:tcW w:w="0" w:type="auto"/>
            <w:vMerge/>
            <w:tcBorders>
              <w:top w:val="nil"/>
              <w:left w:val="single" w:sz="4" w:space="0" w:color="000000"/>
              <w:bottom w:val="nil"/>
              <w:right w:val="single" w:sz="4" w:space="0" w:color="000000"/>
            </w:tcBorders>
          </w:tcPr>
          <w:p w14:paraId="07FA2DCA"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23BB5622" w14:textId="77777777" w:rsidR="001F7B82" w:rsidRDefault="00C96B79">
            <w:pPr>
              <w:ind w:left="52"/>
            </w:pPr>
            <w:r>
              <w:rPr>
                <w:rFonts w:ascii="Arial" w:eastAsia="Arial" w:hAnsi="Arial" w:cs="Arial"/>
                <w:color w:val="212121"/>
                <w:sz w:val="24"/>
              </w:rPr>
              <w:t xml:space="preserve">On-the-job evaluation </w:t>
            </w:r>
          </w:p>
        </w:tc>
      </w:tr>
      <w:tr w:rsidR="001F7B82" w14:paraId="20313359" w14:textId="77777777">
        <w:trPr>
          <w:trHeight w:val="197"/>
        </w:trPr>
        <w:tc>
          <w:tcPr>
            <w:tcW w:w="0" w:type="auto"/>
            <w:gridSpan w:val="8"/>
            <w:vMerge/>
            <w:tcBorders>
              <w:top w:val="nil"/>
              <w:left w:val="single" w:sz="4" w:space="0" w:color="000000"/>
              <w:bottom w:val="single" w:sz="4" w:space="0" w:color="000000"/>
              <w:right w:val="single" w:sz="4" w:space="0" w:color="000000"/>
            </w:tcBorders>
          </w:tcPr>
          <w:p w14:paraId="1C28D261"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651B9074"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6D819B56" w14:textId="77777777" w:rsidR="001F7B82" w:rsidRDefault="001F7B82"/>
        </w:tc>
      </w:tr>
      <w:tr w:rsidR="001F7B82" w14:paraId="3DE0C479" w14:textId="77777777">
        <w:trPr>
          <w:trHeight w:val="326"/>
        </w:trPr>
        <w:tc>
          <w:tcPr>
            <w:tcW w:w="2371" w:type="dxa"/>
            <w:gridSpan w:val="8"/>
            <w:vMerge w:val="restart"/>
            <w:tcBorders>
              <w:top w:val="single" w:sz="4" w:space="0" w:color="000000"/>
              <w:left w:val="single" w:sz="4" w:space="0" w:color="000000"/>
              <w:bottom w:val="single" w:sz="4" w:space="0" w:color="000000"/>
              <w:right w:val="single" w:sz="4" w:space="0" w:color="000000"/>
            </w:tcBorders>
            <w:vAlign w:val="center"/>
          </w:tcPr>
          <w:p w14:paraId="1A8B8F9D" w14:textId="77777777" w:rsidR="001F7B82" w:rsidRDefault="00C96B79">
            <w:pPr>
              <w:ind w:left="37"/>
            </w:pPr>
            <w:r>
              <w:rPr>
                <w:rFonts w:ascii="Arial" w:eastAsia="Arial" w:hAnsi="Arial" w:cs="Arial"/>
                <w:color w:val="212121"/>
                <w:sz w:val="24"/>
                <w:shd w:val="clear" w:color="auto" w:fill="F8F9FA"/>
              </w:rPr>
              <w:t xml:space="preserve">Superficial suturing  </w:t>
            </w:r>
          </w:p>
        </w:tc>
        <w:tc>
          <w:tcPr>
            <w:tcW w:w="3182" w:type="dxa"/>
            <w:vMerge w:val="restart"/>
            <w:tcBorders>
              <w:top w:val="single" w:sz="4" w:space="0" w:color="000000"/>
              <w:left w:val="single" w:sz="4" w:space="0" w:color="000000"/>
              <w:bottom w:val="single" w:sz="4" w:space="0" w:color="000000"/>
              <w:right w:val="single" w:sz="4" w:space="0" w:color="000000"/>
            </w:tcBorders>
            <w:vAlign w:val="bottom"/>
          </w:tcPr>
          <w:p w14:paraId="771128F0"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685C7426" w14:textId="77777777" w:rsidR="001F7B82" w:rsidRDefault="001F7B82"/>
        </w:tc>
      </w:tr>
      <w:tr w:rsidR="001F7B82" w14:paraId="7D3BD7DA" w14:textId="77777777">
        <w:trPr>
          <w:trHeight w:val="278"/>
        </w:trPr>
        <w:tc>
          <w:tcPr>
            <w:tcW w:w="0" w:type="auto"/>
            <w:gridSpan w:val="8"/>
            <w:vMerge/>
            <w:tcBorders>
              <w:top w:val="nil"/>
              <w:left w:val="single" w:sz="4" w:space="0" w:color="000000"/>
              <w:bottom w:val="nil"/>
              <w:right w:val="single" w:sz="4" w:space="0" w:color="000000"/>
            </w:tcBorders>
          </w:tcPr>
          <w:p w14:paraId="72DE3AA8" w14:textId="77777777" w:rsidR="001F7B82" w:rsidRDefault="001F7B82"/>
        </w:tc>
        <w:tc>
          <w:tcPr>
            <w:tcW w:w="0" w:type="auto"/>
            <w:vMerge/>
            <w:tcBorders>
              <w:top w:val="nil"/>
              <w:left w:val="single" w:sz="4" w:space="0" w:color="000000"/>
              <w:bottom w:val="nil"/>
              <w:right w:val="single" w:sz="4" w:space="0" w:color="000000"/>
            </w:tcBorders>
          </w:tcPr>
          <w:p w14:paraId="527D4407"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2AA7AA45" w14:textId="77777777" w:rsidR="001F7B82" w:rsidRDefault="00C96B79">
            <w:pPr>
              <w:ind w:left="52"/>
            </w:pPr>
            <w:r>
              <w:rPr>
                <w:rFonts w:ascii="Arial" w:eastAsia="Arial" w:hAnsi="Arial" w:cs="Arial"/>
                <w:color w:val="212121"/>
                <w:sz w:val="24"/>
              </w:rPr>
              <w:t xml:space="preserve">On-the-job evaluation </w:t>
            </w:r>
          </w:p>
        </w:tc>
      </w:tr>
      <w:tr w:rsidR="001F7B82" w14:paraId="237A8BA9" w14:textId="77777777">
        <w:trPr>
          <w:trHeight w:val="197"/>
        </w:trPr>
        <w:tc>
          <w:tcPr>
            <w:tcW w:w="0" w:type="auto"/>
            <w:gridSpan w:val="8"/>
            <w:vMerge/>
            <w:tcBorders>
              <w:top w:val="nil"/>
              <w:left w:val="single" w:sz="4" w:space="0" w:color="000000"/>
              <w:bottom w:val="single" w:sz="4" w:space="0" w:color="000000"/>
              <w:right w:val="single" w:sz="4" w:space="0" w:color="000000"/>
            </w:tcBorders>
          </w:tcPr>
          <w:p w14:paraId="7BD4CEA3" w14:textId="77777777" w:rsidR="001F7B82" w:rsidRDefault="001F7B82"/>
        </w:tc>
        <w:tc>
          <w:tcPr>
            <w:tcW w:w="0" w:type="auto"/>
            <w:vMerge/>
            <w:tcBorders>
              <w:top w:val="nil"/>
              <w:left w:val="single" w:sz="4" w:space="0" w:color="000000"/>
              <w:bottom w:val="single" w:sz="4" w:space="0" w:color="000000"/>
              <w:right w:val="single" w:sz="4" w:space="0" w:color="000000"/>
            </w:tcBorders>
          </w:tcPr>
          <w:p w14:paraId="2E083A94" w14:textId="77777777" w:rsidR="001F7B82" w:rsidRDefault="001F7B82"/>
        </w:tc>
        <w:tc>
          <w:tcPr>
            <w:tcW w:w="3461" w:type="dxa"/>
            <w:gridSpan w:val="2"/>
            <w:tcBorders>
              <w:top w:val="nil"/>
              <w:left w:val="single" w:sz="4" w:space="0" w:color="000000"/>
              <w:bottom w:val="single" w:sz="4" w:space="0" w:color="000000"/>
              <w:right w:val="single" w:sz="4" w:space="0" w:color="000000"/>
            </w:tcBorders>
          </w:tcPr>
          <w:p w14:paraId="0CBC00E2" w14:textId="77777777" w:rsidR="001F7B82" w:rsidRDefault="001F7B82"/>
        </w:tc>
      </w:tr>
      <w:tr w:rsidR="001F7B82" w14:paraId="38D53E60" w14:textId="77777777">
        <w:trPr>
          <w:trHeight w:val="326"/>
        </w:trPr>
        <w:tc>
          <w:tcPr>
            <w:tcW w:w="2371" w:type="dxa"/>
            <w:gridSpan w:val="8"/>
            <w:tcBorders>
              <w:top w:val="single" w:sz="4" w:space="0" w:color="000000"/>
              <w:left w:val="single" w:sz="4" w:space="0" w:color="000000"/>
              <w:bottom w:val="nil"/>
              <w:right w:val="single" w:sz="4" w:space="0" w:color="000000"/>
            </w:tcBorders>
          </w:tcPr>
          <w:p w14:paraId="2F4C96A8" w14:textId="77777777" w:rsidR="001F7B82" w:rsidRDefault="001F7B82"/>
        </w:tc>
        <w:tc>
          <w:tcPr>
            <w:tcW w:w="3182" w:type="dxa"/>
            <w:vMerge w:val="restart"/>
            <w:tcBorders>
              <w:top w:val="single" w:sz="4" w:space="0" w:color="000000"/>
              <w:left w:val="single" w:sz="4" w:space="0" w:color="000000"/>
              <w:bottom w:val="single" w:sz="4" w:space="0" w:color="000000"/>
              <w:right w:val="single" w:sz="4" w:space="0" w:color="000000"/>
            </w:tcBorders>
            <w:vAlign w:val="center"/>
          </w:tcPr>
          <w:p w14:paraId="283C70B7" w14:textId="77777777" w:rsidR="001F7B82" w:rsidRDefault="00C96B79">
            <w:pPr>
              <w:ind w:left="90"/>
            </w:pPr>
            <w:r>
              <w:rPr>
                <w:rFonts w:ascii="Arial" w:eastAsia="Arial" w:hAnsi="Arial" w:cs="Arial"/>
                <w:color w:val="212121"/>
                <w:sz w:val="24"/>
              </w:rPr>
              <w:t>Learning at work Assessment</w:t>
            </w:r>
            <w:r>
              <w:rPr>
                <w:rFonts w:ascii="Arial" w:eastAsia="Arial" w:hAnsi="Arial" w:cs="Arial"/>
                <w:sz w:val="24"/>
              </w:rPr>
              <w:t xml:space="preserve"> </w:t>
            </w:r>
          </w:p>
        </w:tc>
        <w:tc>
          <w:tcPr>
            <w:tcW w:w="3461" w:type="dxa"/>
            <w:gridSpan w:val="2"/>
            <w:tcBorders>
              <w:top w:val="single" w:sz="4" w:space="0" w:color="000000"/>
              <w:left w:val="single" w:sz="4" w:space="0" w:color="000000"/>
              <w:bottom w:val="nil"/>
              <w:right w:val="single" w:sz="4" w:space="0" w:color="000000"/>
            </w:tcBorders>
          </w:tcPr>
          <w:p w14:paraId="31BCF379" w14:textId="77777777" w:rsidR="001F7B82" w:rsidRDefault="001F7B82"/>
        </w:tc>
      </w:tr>
      <w:tr w:rsidR="001F7B82" w14:paraId="2CBE487A" w14:textId="77777777">
        <w:trPr>
          <w:trHeight w:val="278"/>
        </w:trPr>
        <w:tc>
          <w:tcPr>
            <w:tcW w:w="2371" w:type="dxa"/>
            <w:gridSpan w:val="8"/>
            <w:tcBorders>
              <w:top w:val="nil"/>
              <w:left w:val="single" w:sz="4" w:space="0" w:color="000000"/>
              <w:bottom w:val="nil"/>
              <w:right w:val="single" w:sz="4" w:space="0" w:color="000000"/>
            </w:tcBorders>
            <w:shd w:val="clear" w:color="auto" w:fill="F8F9FA"/>
          </w:tcPr>
          <w:p w14:paraId="67C6C569" w14:textId="77777777" w:rsidR="001F7B82" w:rsidRDefault="00C96B79">
            <w:pPr>
              <w:ind w:left="37"/>
            </w:pPr>
            <w:r>
              <w:rPr>
                <w:rFonts w:ascii="Arial" w:eastAsia="Arial" w:hAnsi="Arial" w:cs="Arial"/>
                <w:color w:val="212121"/>
                <w:sz w:val="24"/>
              </w:rPr>
              <w:t xml:space="preserve">To be able to apply </w:t>
            </w:r>
          </w:p>
        </w:tc>
        <w:tc>
          <w:tcPr>
            <w:tcW w:w="0" w:type="auto"/>
            <w:vMerge/>
            <w:tcBorders>
              <w:top w:val="nil"/>
              <w:left w:val="single" w:sz="4" w:space="0" w:color="000000"/>
              <w:bottom w:val="nil"/>
              <w:right w:val="single" w:sz="4" w:space="0" w:color="000000"/>
            </w:tcBorders>
          </w:tcPr>
          <w:p w14:paraId="4F90337F" w14:textId="77777777" w:rsidR="001F7B82" w:rsidRDefault="001F7B82"/>
        </w:tc>
        <w:tc>
          <w:tcPr>
            <w:tcW w:w="3461" w:type="dxa"/>
            <w:gridSpan w:val="2"/>
            <w:tcBorders>
              <w:top w:val="nil"/>
              <w:left w:val="single" w:sz="4" w:space="0" w:color="000000"/>
              <w:bottom w:val="nil"/>
              <w:right w:val="single" w:sz="4" w:space="0" w:color="000000"/>
            </w:tcBorders>
            <w:shd w:val="clear" w:color="auto" w:fill="F8F9FA"/>
          </w:tcPr>
          <w:p w14:paraId="6A146D9E" w14:textId="77777777" w:rsidR="001F7B82" w:rsidRDefault="00C96B79">
            <w:pPr>
              <w:ind w:left="52"/>
            </w:pPr>
            <w:r>
              <w:rPr>
                <w:rFonts w:ascii="Arial" w:eastAsia="Arial" w:hAnsi="Arial" w:cs="Arial"/>
                <w:color w:val="212121"/>
                <w:sz w:val="24"/>
              </w:rPr>
              <w:t xml:space="preserve">On-the-job evaluation </w:t>
            </w:r>
          </w:p>
        </w:tc>
      </w:tr>
      <w:tr w:rsidR="001F7B82" w14:paraId="6C08F0A6" w14:textId="77777777">
        <w:trPr>
          <w:trHeight w:val="82"/>
        </w:trPr>
        <w:tc>
          <w:tcPr>
            <w:tcW w:w="2371" w:type="dxa"/>
            <w:gridSpan w:val="8"/>
            <w:tcBorders>
              <w:top w:val="nil"/>
              <w:left w:val="single" w:sz="4" w:space="0" w:color="000000"/>
              <w:bottom w:val="nil"/>
              <w:right w:val="single" w:sz="4" w:space="0" w:color="000000"/>
            </w:tcBorders>
          </w:tcPr>
          <w:p w14:paraId="1AEF3063" w14:textId="77777777" w:rsidR="001F7B82" w:rsidRDefault="001F7B82"/>
        </w:tc>
        <w:tc>
          <w:tcPr>
            <w:tcW w:w="0" w:type="auto"/>
            <w:vMerge/>
            <w:tcBorders>
              <w:top w:val="nil"/>
              <w:left w:val="single" w:sz="4" w:space="0" w:color="000000"/>
              <w:bottom w:val="nil"/>
              <w:right w:val="single" w:sz="4" w:space="0" w:color="000000"/>
            </w:tcBorders>
          </w:tcPr>
          <w:p w14:paraId="6520050D" w14:textId="77777777" w:rsidR="001F7B82" w:rsidRDefault="001F7B82"/>
        </w:tc>
        <w:tc>
          <w:tcPr>
            <w:tcW w:w="3461" w:type="dxa"/>
            <w:gridSpan w:val="2"/>
            <w:vMerge w:val="restart"/>
            <w:tcBorders>
              <w:top w:val="nil"/>
              <w:left w:val="single" w:sz="4" w:space="0" w:color="000000"/>
              <w:bottom w:val="single" w:sz="4" w:space="0" w:color="000000"/>
              <w:right w:val="single" w:sz="4" w:space="0" w:color="000000"/>
            </w:tcBorders>
          </w:tcPr>
          <w:p w14:paraId="186EC1AE" w14:textId="77777777" w:rsidR="001F7B82" w:rsidRDefault="001F7B82"/>
        </w:tc>
      </w:tr>
      <w:tr w:rsidR="001F7B82" w14:paraId="1E29F61D" w14:textId="77777777">
        <w:trPr>
          <w:trHeight w:val="282"/>
        </w:trPr>
        <w:tc>
          <w:tcPr>
            <w:tcW w:w="2371" w:type="dxa"/>
            <w:gridSpan w:val="8"/>
            <w:tcBorders>
              <w:top w:val="nil"/>
              <w:left w:val="single" w:sz="4" w:space="0" w:color="000000"/>
              <w:bottom w:val="single" w:sz="4" w:space="0" w:color="000000"/>
              <w:right w:val="single" w:sz="4" w:space="0" w:color="000000"/>
            </w:tcBorders>
            <w:shd w:val="clear" w:color="auto" w:fill="F8F9FA"/>
          </w:tcPr>
          <w:p w14:paraId="2E04F23D" w14:textId="77777777" w:rsidR="001F7B82" w:rsidRDefault="00C96B79">
            <w:pPr>
              <w:ind w:left="37"/>
            </w:pPr>
            <w:r>
              <w:rPr>
                <w:rFonts w:ascii="Arial" w:eastAsia="Arial" w:hAnsi="Arial" w:cs="Arial"/>
                <w:color w:val="212121"/>
                <w:sz w:val="24"/>
              </w:rPr>
              <w:t xml:space="preserve">cervical collar </w:t>
            </w:r>
          </w:p>
        </w:tc>
        <w:tc>
          <w:tcPr>
            <w:tcW w:w="0" w:type="auto"/>
            <w:vMerge/>
            <w:tcBorders>
              <w:top w:val="nil"/>
              <w:left w:val="single" w:sz="4" w:space="0" w:color="000000"/>
              <w:bottom w:val="single" w:sz="4" w:space="0" w:color="000000"/>
              <w:right w:val="single" w:sz="4" w:space="0" w:color="000000"/>
            </w:tcBorders>
          </w:tcPr>
          <w:p w14:paraId="0ECDD139" w14:textId="77777777" w:rsidR="001F7B82" w:rsidRDefault="001F7B82"/>
        </w:tc>
        <w:tc>
          <w:tcPr>
            <w:tcW w:w="0" w:type="auto"/>
            <w:gridSpan w:val="2"/>
            <w:vMerge/>
            <w:tcBorders>
              <w:top w:val="nil"/>
              <w:left w:val="single" w:sz="4" w:space="0" w:color="000000"/>
              <w:bottom w:val="single" w:sz="4" w:space="0" w:color="000000"/>
              <w:right w:val="single" w:sz="4" w:space="0" w:color="000000"/>
            </w:tcBorders>
          </w:tcPr>
          <w:p w14:paraId="08E040FE" w14:textId="77777777" w:rsidR="001F7B82" w:rsidRDefault="001F7B82"/>
        </w:tc>
      </w:tr>
    </w:tbl>
    <w:p w14:paraId="4AD385F5" w14:textId="77777777" w:rsidR="001F7B82" w:rsidRDefault="00C96B79">
      <w:pPr>
        <w:spacing w:after="0"/>
        <w:ind w:left="4538"/>
        <w:jc w:val="both"/>
      </w:pPr>
      <w:r>
        <w:rPr>
          <w:rFonts w:ascii="Arial" w:eastAsia="Arial" w:hAnsi="Arial" w:cs="Arial"/>
          <w:b/>
          <w:sz w:val="36"/>
        </w:rPr>
        <w:lastRenderedPageBreak/>
        <w:t xml:space="preserve"> </w:t>
      </w:r>
    </w:p>
    <w:p w14:paraId="2FC6F686" w14:textId="77777777" w:rsidR="001F7B82" w:rsidRDefault="00C96B79">
      <w:pPr>
        <w:spacing w:after="0"/>
        <w:ind w:left="4538"/>
        <w:jc w:val="both"/>
      </w:pPr>
      <w:r>
        <w:rPr>
          <w:rFonts w:ascii="Arial" w:eastAsia="Arial" w:hAnsi="Arial" w:cs="Arial"/>
          <w:b/>
          <w:sz w:val="36"/>
        </w:rPr>
        <w:t xml:space="preserve"> </w:t>
      </w:r>
    </w:p>
    <w:p w14:paraId="7EEC4971" w14:textId="77777777" w:rsidR="001F7B82" w:rsidRDefault="00C96B79">
      <w:pPr>
        <w:spacing w:after="0"/>
        <w:ind w:left="4538"/>
        <w:jc w:val="both"/>
      </w:pPr>
      <w:r>
        <w:rPr>
          <w:rFonts w:ascii="Arial" w:eastAsia="Arial" w:hAnsi="Arial" w:cs="Arial"/>
          <w:b/>
          <w:sz w:val="36"/>
        </w:rPr>
        <w:t xml:space="preserve"> </w:t>
      </w:r>
    </w:p>
    <w:p w14:paraId="49CA814A" w14:textId="77777777" w:rsidR="001F7B82" w:rsidRDefault="00C96B79">
      <w:pPr>
        <w:spacing w:after="0"/>
        <w:ind w:left="4538"/>
        <w:jc w:val="both"/>
      </w:pPr>
      <w:r>
        <w:rPr>
          <w:rFonts w:ascii="Arial" w:eastAsia="Arial" w:hAnsi="Arial" w:cs="Arial"/>
          <w:b/>
          <w:sz w:val="36"/>
        </w:rPr>
        <w:t xml:space="preserve"> </w:t>
      </w:r>
    </w:p>
    <w:p w14:paraId="78CEDCDB" w14:textId="77777777" w:rsidR="001F7B82" w:rsidRDefault="00C96B79">
      <w:pPr>
        <w:spacing w:after="0"/>
        <w:ind w:left="4538"/>
        <w:jc w:val="both"/>
      </w:pPr>
      <w:r>
        <w:rPr>
          <w:rFonts w:ascii="Arial" w:eastAsia="Arial" w:hAnsi="Arial" w:cs="Arial"/>
          <w:b/>
          <w:sz w:val="36"/>
        </w:rPr>
        <w:t xml:space="preserve"> </w:t>
      </w:r>
    </w:p>
    <w:p w14:paraId="32FBA9C2" w14:textId="77777777" w:rsidR="001F7B82" w:rsidRDefault="00C96B79">
      <w:pPr>
        <w:spacing w:after="0"/>
        <w:ind w:left="4538"/>
        <w:jc w:val="both"/>
      </w:pPr>
      <w:r>
        <w:rPr>
          <w:rFonts w:ascii="Arial" w:eastAsia="Arial" w:hAnsi="Arial" w:cs="Arial"/>
          <w:b/>
          <w:sz w:val="36"/>
        </w:rPr>
        <w:t xml:space="preserve"> </w:t>
      </w:r>
    </w:p>
    <w:p w14:paraId="7BAC360A" w14:textId="77777777" w:rsidR="001F7B82" w:rsidRDefault="00C96B79">
      <w:pPr>
        <w:spacing w:after="0"/>
        <w:ind w:left="4538"/>
        <w:jc w:val="both"/>
      </w:pPr>
      <w:r>
        <w:rPr>
          <w:rFonts w:ascii="Arial" w:eastAsia="Arial" w:hAnsi="Arial" w:cs="Arial"/>
          <w:b/>
          <w:sz w:val="36"/>
        </w:rPr>
        <w:t xml:space="preserve"> </w:t>
      </w:r>
    </w:p>
    <w:p w14:paraId="18A2112D" w14:textId="77777777" w:rsidR="001F7B82" w:rsidRDefault="00C96B79">
      <w:pPr>
        <w:spacing w:after="0"/>
        <w:ind w:left="4538"/>
        <w:jc w:val="both"/>
      </w:pPr>
      <w:r>
        <w:rPr>
          <w:rFonts w:ascii="Arial" w:eastAsia="Arial" w:hAnsi="Arial" w:cs="Arial"/>
          <w:b/>
          <w:sz w:val="36"/>
        </w:rPr>
        <w:t xml:space="preserve"> </w:t>
      </w:r>
    </w:p>
    <w:p w14:paraId="1C79A26C" w14:textId="77777777" w:rsidR="001F7B82" w:rsidRDefault="00C96B79">
      <w:pPr>
        <w:spacing w:after="0"/>
        <w:ind w:right="1004"/>
        <w:jc w:val="center"/>
      </w:pPr>
      <w:r>
        <w:rPr>
          <w:rFonts w:ascii="Arial" w:eastAsia="Arial" w:hAnsi="Arial" w:cs="Arial"/>
          <w:b/>
          <w:sz w:val="36"/>
        </w:rPr>
        <w:t xml:space="preserve"> </w:t>
      </w:r>
    </w:p>
    <w:p w14:paraId="0158D01F" w14:textId="77777777" w:rsidR="001F7B82" w:rsidRDefault="00C96B79">
      <w:pPr>
        <w:spacing w:after="0"/>
        <w:ind w:right="1004"/>
        <w:jc w:val="center"/>
      </w:pPr>
      <w:r>
        <w:rPr>
          <w:rFonts w:ascii="Arial" w:eastAsia="Arial" w:hAnsi="Arial" w:cs="Arial"/>
          <w:b/>
          <w:sz w:val="36"/>
        </w:rPr>
        <w:t xml:space="preserve"> </w:t>
      </w:r>
    </w:p>
    <w:p w14:paraId="4734E24B" w14:textId="77777777" w:rsidR="001F7B82" w:rsidRDefault="00C96B79">
      <w:pPr>
        <w:spacing w:after="0"/>
        <w:ind w:right="1004"/>
        <w:jc w:val="center"/>
      </w:pPr>
      <w:r>
        <w:rPr>
          <w:rFonts w:ascii="Arial" w:eastAsia="Arial" w:hAnsi="Arial" w:cs="Arial"/>
          <w:b/>
          <w:sz w:val="36"/>
        </w:rPr>
        <w:t xml:space="preserve"> </w:t>
      </w:r>
    </w:p>
    <w:p w14:paraId="52DA3774" w14:textId="77777777" w:rsidR="001F7B82" w:rsidRDefault="00C96B79">
      <w:pPr>
        <w:pStyle w:val="Balk1"/>
        <w:ind w:left="10" w:right="1106"/>
      </w:pPr>
      <w:r>
        <w:t xml:space="preserve">OBSTETRICS AND GYNECOLOGY INTERNSHIP PROGRAMME (MED602)( 2 months) </w:t>
      </w:r>
    </w:p>
    <w:p w14:paraId="188E4B23" w14:textId="77777777" w:rsidR="001F7B82" w:rsidRDefault="00C96B79">
      <w:pPr>
        <w:spacing w:after="0"/>
      </w:pPr>
      <w:r>
        <w:rPr>
          <w:rFonts w:ascii="Arial" w:eastAsia="Arial" w:hAnsi="Arial" w:cs="Arial"/>
        </w:rPr>
        <w:t xml:space="preserve"> </w:t>
      </w:r>
    </w:p>
    <w:p w14:paraId="25E54A12" w14:textId="77777777" w:rsidR="001F7B82" w:rsidRDefault="00C96B79">
      <w:pPr>
        <w:spacing w:after="33"/>
      </w:pPr>
      <w:r>
        <w:rPr>
          <w:rFonts w:ascii="Arial" w:eastAsia="Arial" w:hAnsi="Arial" w:cs="Arial"/>
          <w:b/>
        </w:rPr>
        <w:t xml:space="preserve"> </w:t>
      </w:r>
    </w:p>
    <w:p w14:paraId="68574B89" w14:textId="77777777" w:rsidR="001F7B82" w:rsidRDefault="00C96B79">
      <w:pPr>
        <w:spacing w:after="24"/>
        <w:ind w:left="-5" w:hanging="10"/>
      </w:pPr>
      <w:r>
        <w:rPr>
          <w:rFonts w:ascii="Arial" w:eastAsia="Arial" w:hAnsi="Arial" w:cs="Arial"/>
          <w:b/>
          <w:sz w:val="24"/>
        </w:rPr>
        <w:t xml:space="preserve">Aims:  </w:t>
      </w:r>
    </w:p>
    <w:p w14:paraId="77F9AD0B" w14:textId="77777777" w:rsidR="001F7B82" w:rsidRDefault="00C96B79">
      <w:pPr>
        <w:spacing w:after="267" w:line="249" w:lineRule="auto"/>
        <w:ind w:left="-8" w:right="1095" w:hanging="7"/>
      </w:pPr>
      <w:r>
        <w:rPr>
          <w:rFonts w:ascii="Arial" w:eastAsia="Arial" w:hAnsi="Arial" w:cs="Arial"/>
          <w:sz w:val="24"/>
        </w:rPr>
        <w:t xml:space="preserve">Upon completion of this program, intern doctors are expected to apply the basic approach to pregnancy follow-up and delivery practices that a general practitioner can perform, to learn and apply basic preventive and therapeutic obstetric and gynecological approaches, and to develop skills such as recording patient follow-ups. </w:t>
      </w:r>
    </w:p>
    <w:p w14:paraId="40707CE0" w14:textId="77777777" w:rsidR="001F7B82" w:rsidRDefault="00C96B79">
      <w:pPr>
        <w:spacing w:after="259"/>
        <w:ind w:left="-5" w:hanging="10"/>
      </w:pPr>
      <w:r>
        <w:rPr>
          <w:rFonts w:ascii="Arial" w:eastAsia="Arial" w:hAnsi="Arial" w:cs="Arial"/>
          <w:b/>
          <w:sz w:val="24"/>
        </w:rPr>
        <w:t xml:space="preserve">Learning objectives:  </w:t>
      </w:r>
    </w:p>
    <w:p w14:paraId="36737D36" w14:textId="77777777" w:rsidR="001F7B82" w:rsidRDefault="00C96B79">
      <w:pPr>
        <w:spacing w:after="267" w:line="249" w:lineRule="auto"/>
        <w:ind w:left="-8" w:right="1095" w:hanging="7"/>
      </w:pPr>
      <w:r>
        <w:rPr>
          <w:rFonts w:ascii="Arial" w:eastAsia="Arial" w:hAnsi="Arial" w:cs="Arial"/>
          <w:sz w:val="24"/>
        </w:rPr>
        <w:t xml:space="preserve">Full-time working with one to one teaching with academicals in an outpatient clinic, obstetric and gynecological history taking, learning the basic examination techniques, making observations about patient management.  </w:t>
      </w:r>
    </w:p>
    <w:p w14:paraId="0797404F" w14:textId="77777777" w:rsidR="001F7B82" w:rsidRDefault="00C96B79">
      <w:pPr>
        <w:spacing w:after="267" w:line="249" w:lineRule="auto"/>
        <w:ind w:left="-8" w:right="1095" w:hanging="7"/>
      </w:pPr>
      <w:r>
        <w:rPr>
          <w:rFonts w:ascii="Arial" w:eastAsia="Arial" w:hAnsi="Arial" w:cs="Arial"/>
          <w:sz w:val="24"/>
        </w:rPr>
        <w:t xml:space="preserve">Participation in the process of sterile dressing in the operation room, attending preparation process in the daily practices with the relevant instructing academicals and participating in surgical procedures.  </w:t>
      </w:r>
    </w:p>
    <w:p w14:paraId="508AD94F" w14:textId="77777777" w:rsidR="001F7B82" w:rsidRDefault="00C96B79">
      <w:pPr>
        <w:spacing w:after="267" w:line="249" w:lineRule="auto"/>
        <w:ind w:left="-8" w:right="1095" w:hanging="7"/>
      </w:pPr>
      <w:r>
        <w:rPr>
          <w:rFonts w:ascii="Arial" w:eastAsia="Arial" w:hAnsi="Arial" w:cs="Arial"/>
          <w:sz w:val="24"/>
        </w:rPr>
        <w:t xml:space="preserve">Be on duty in day and night shifts of obstetrics and gynecological inpatient clinic, preoperative and postoperative patient care, observation and follow-up of obstetrical and gynecological patients’ medical treatments, inpatient logbook keeping, participation in visits and observational and applied practices.  </w:t>
      </w:r>
    </w:p>
    <w:p w14:paraId="79BF97E4" w14:textId="77777777" w:rsidR="001F7B82" w:rsidRDefault="00C96B79">
      <w:pPr>
        <w:spacing w:after="272" w:line="249" w:lineRule="auto"/>
        <w:ind w:left="-8" w:right="1095" w:hanging="7"/>
      </w:pPr>
      <w:r>
        <w:rPr>
          <w:rFonts w:ascii="Arial" w:eastAsia="Arial" w:hAnsi="Arial" w:cs="Arial"/>
          <w:sz w:val="24"/>
        </w:rPr>
        <w:t xml:space="preserve">Participation in scientific meetings held at the Obstetrics and Gynecology Department and throughout the hospital within the scope of CME (Continuous Medical Education) </w:t>
      </w:r>
    </w:p>
    <w:p w14:paraId="4633111F" w14:textId="77777777" w:rsidR="001F7B82" w:rsidRDefault="00C96B79">
      <w:pPr>
        <w:spacing w:after="259"/>
      </w:pPr>
      <w:r>
        <w:rPr>
          <w:rFonts w:ascii="Arial" w:eastAsia="Arial" w:hAnsi="Arial" w:cs="Arial"/>
          <w:sz w:val="24"/>
        </w:rPr>
        <w:t xml:space="preserve"> </w:t>
      </w:r>
    </w:p>
    <w:p w14:paraId="30249F84" w14:textId="77777777" w:rsidR="001F7B82" w:rsidRDefault="00C96B79">
      <w:pPr>
        <w:spacing w:after="259"/>
      </w:pPr>
      <w:r>
        <w:rPr>
          <w:rFonts w:ascii="Arial" w:eastAsia="Arial" w:hAnsi="Arial" w:cs="Arial"/>
          <w:sz w:val="24"/>
        </w:rPr>
        <w:t xml:space="preserve"> </w:t>
      </w:r>
    </w:p>
    <w:p w14:paraId="080848D9" w14:textId="77777777" w:rsidR="001F7B82" w:rsidRDefault="00C96B79">
      <w:pPr>
        <w:spacing w:after="259"/>
      </w:pPr>
      <w:r>
        <w:rPr>
          <w:rFonts w:ascii="Arial" w:eastAsia="Arial" w:hAnsi="Arial" w:cs="Arial"/>
          <w:sz w:val="24"/>
        </w:rPr>
        <w:t xml:space="preserve"> </w:t>
      </w:r>
    </w:p>
    <w:p w14:paraId="40DF61A8" w14:textId="77777777" w:rsidR="001F7B82" w:rsidRDefault="00C96B79">
      <w:pPr>
        <w:spacing w:after="259"/>
      </w:pPr>
      <w:r>
        <w:rPr>
          <w:rFonts w:ascii="Arial" w:eastAsia="Arial" w:hAnsi="Arial" w:cs="Arial"/>
          <w:sz w:val="24"/>
        </w:rPr>
        <w:t xml:space="preserve"> </w:t>
      </w:r>
    </w:p>
    <w:p w14:paraId="54B2460B" w14:textId="77777777" w:rsidR="001F7B82" w:rsidRDefault="00C96B79">
      <w:pPr>
        <w:spacing w:after="259"/>
      </w:pPr>
      <w:r>
        <w:rPr>
          <w:rFonts w:ascii="Arial" w:eastAsia="Arial" w:hAnsi="Arial" w:cs="Arial"/>
          <w:sz w:val="24"/>
        </w:rPr>
        <w:t xml:space="preserve"> </w:t>
      </w:r>
    </w:p>
    <w:p w14:paraId="5635EFEF" w14:textId="77777777" w:rsidR="001F7B82" w:rsidRDefault="00C96B79">
      <w:pPr>
        <w:spacing w:after="259"/>
      </w:pPr>
      <w:r>
        <w:rPr>
          <w:rFonts w:ascii="Arial" w:eastAsia="Arial" w:hAnsi="Arial" w:cs="Arial"/>
          <w:sz w:val="24"/>
        </w:rPr>
        <w:lastRenderedPageBreak/>
        <w:t xml:space="preserve"> </w:t>
      </w:r>
    </w:p>
    <w:p w14:paraId="6E4278CA" w14:textId="77777777" w:rsidR="001F7B82" w:rsidRDefault="00C96B79">
      <w:pPr>
        <w:spacing w:after="259"/>
      </w:pPr>
      <w:r>
        <w:rPr>
          <w:rFonts w:ascii="Arial" w:eastAsia="Arial" w:hAnsi="Arial" w:cs="Arial"/>
          <w:sz w:val="24"/>
        </w:rPr>
        <w:t xml:space="preserve"> </w:t>
      </w:r>
    </w:p>
    <w:p w14:paraId="0720DCD7" w14:textId="77777777" w:rsidR="001F7B82" w:rsidRDefault="00C96B79">
      <w:pPr>
        <w:spacing w:after="0"/>
      </w:pPr>
      <w:r>
        <w:rPr>
          <w:rFonts w:ascii="Arial" w:eastAsia="Arial" w:hAnsi="Arial" w:cs="Arial"/>
          <w:sz w:val="24"/>
        </w:rPr>
        <w:t xml:space="preserve"> </w:t>
      </w:r>
    </w:p>
    <w:p w14:paraId="12C4D689" w14:textId="77777777" w:rsidR="001F7B82" w:rsidRDefault="00C96B79">
      <w:pPr>
        <w:spacing w:after="259"/>
      </w:pPr>
      <w:r>
        <w:rPr>
          <w:rFonts w:ascii="Arial" w:eastAsia="Arial" w:hAnsi="Arial" w:cs="Arial"/>
          <w:sz w:val="24"/>
        </w:rPr>
        <w:t xml:space="preserve"> </w:t>
      </w:r>
    </w:p>
    <w:p w14:paraId="2467029D" w14:textId="77777777" w:rsidR="001F7B82" w:rsidRDefault="00C96B79">
      <w:pPr>
        <w:spacing w:after="350"/>
      </w:pPr>
      <w:r>
        <w:rPr>
          <w:rFonts w:ascii="Arial" w:eastAsia="Arial" w:hAnsi="Arial" w:cs="Arial"/>
          <w:sz w:val="24"/>
        </w:rPr>
        <w:t xml:space="preserve"> </w:t>
      </w:r>
    </w:p>
    <w:p w14:paraId="1EDC0765" w14:textId="77777777" w:rsidR="001F7B82" w:rsidRDefault="00C96B79">
      <w:pPr>
        <w:spacing w:after="0"/>
        <w:ind w:left="72"/>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68892FD" w14:textId="77777777" w:rsidR="001F7B82" w:rsidRDefault="00C96B79">
      <w:pPr>
        <w:spacing w:after="33"/>
        <w:ind w:left="4447"/>
        <w:jc w:val="both"/>
      </w:pPr>
      <w:r>
        <w:rPr>
          <w:rFonts w:ascii="Arial" w:eastAsia="Arial" w:hAnsi="Arial" w:cs="Arial"/>
          <w:b/>
          <w:sz w:val="36"/>
        </w:rPr>
        <w:t xml:space="preserve"> </w:t>
      </w:r>
    </w:p>
    <w:p w14:paraId="707BE6D9" w14:textId="77777777" w:rsidR="001F7B82" w:rsidRDefault="00C96B79">
      <w:pPr>
        <w:spacing w:after="33"/>
        <w:ind w:left="4447"/>
        <w:jc w:val="both"/>
      </w:pPr>
      <w:r>
        <w:rPr>
          <w:rFonts w:ascii="Arial" w:eastAsia="Arial" w:hAnsi="Arial" w:cs="Arial"/>
          <w:b/>
          <w:sz w:val="36"/>
        </w:rPr>
        <w:t xml:space="preserve"> </w:t>
      </w:r>
    </w:p>
    <w:p w14:paraId="5C54053F" w14:textId="77777777" w:rsidR="001F7B82" w:rsidRDefault="00C96B79">
      <w:pPr>
        <w:spacing w:after="33"/>
        <w:ind w:left="4447"/>
        <w:jc w:val="both"/>
      </w:pPr>
      <w:r>
        <w:rPr>
          <w:rFonts w:ascii="Arial" w:eastAsia="Arial" w:hAnsi="Arial" w:cs="Arial"/>
          <w:b/>
          <w:sz w:val="36"/>
        </w:rPr>
        <w:t xml:space="preserve"> </w:t>
      </w:r>
    </w:p>
    <w:p w14:paraId="1E5A29D1" w14:textId="77777777" w:rsidR="001F7B82" w:rsidRDefault="00C96B79">
      <w:pPr>
        <w:spacing w:after="28"/>
        <w:ind w:left="4447"/>
        <w:jc w:val="both"/>
      </w:pPr>
      <w:r>
        <w:rPr>
          <w:rFonts w:ascii="Arial" w:eastAsia="Arial" w:hAnsi="Arial" w:cs="Arial"/>
          <w:b/>
          <w:sz w:val="36"/>
        </w:rPr>
        <w:t xml:space="preserve"> </w:t>
      </w:r>
    </w:p>
    <w:p w14:paraId="0402E7EF" w14:textId="77777777" w:rsidR="001F7B82" w:rsidRDefault="00C96B79">
      <w:pPr>
        <w:spacing w:after="33"/>
        <w:ind w:left="4447"/>
        <w:jc w:val="both"/>
      </w:pPr>
      <w:r>
        <w:rPr>
          <w:rFonts w:ascii="Arial" w:eastAsia="Arial" w:hAnsi="Arial" w:cs="Arial"/>
          <w:b/>
          <w:sz w:val="36"/>
        </w:rPr>
        <w:t xml:space="preserve"> </w:t>
      </w:r>
    </w:p>
    <w:p w14:paraId="7E88675B" w14:textId="77777777" w:rsidR="001F7B82" w:rsidRDefault="00C96B79">
      <w:pPr>
        <w:spacing w:after="33"/>
        <w:ind w:left="4447"/>
        <w:jc w:val="both"/>
      </w:pPr>
      <w:r>
        <w:rPr>
          <w:rFonts w:ascii="Arial" w:eastAsia="Arial" w:hAnsi="Arial" w:cs="Arial"/>
          <w:b/>
          <w:sz w:val="36"/>
        </w:rPr>
        <w:t xml:space="preserve"> </w:t>
      </w:r>
    </w:p>
    <w:p w14:paraId="51F1FC5A" w14:textId="77777777" w:rsidR="001F7B82" w:rsidRDefault="00C96B79">
      <w:pPr>
        <w:spacing w:after="33"/>
        <w:ind w:left="4447"/>
        <w:jc w:val="both"/>
      </w:pPr>
      <w:r>
        <w:rPr>
          <w:rFonts w:ascii="Arial" w:eastAsia="Arial" w:hAnsi="Arial" w:cs="Arial"/>
          <w:b/>
          <w:sz w:val="36"/>
        </w:rPr>
        <w:t xml:space="preserve"> </w:t>
      </w:r>
    </w:p>
    <w:p w14:paraId="4B6AF0EC" w14:textId="77777777" w:rsidR="001F7B82" w:rsidRDefault="00C96B79">
      <w:pPr>
        <w:spacing w:after="28"/>
        <w:ind w:left="4447"/>
        <w:jc w:val="both"/>
      </w:pPr>
      <w:r>
        <w:rPr>
          <w:rFonts w:ascii="Arial" w:eastAsia="Arial" w:hAnsi="Arial" w:cs="Arial"/>
          <w:b/>
          <w:sz w:val="36"/>
        </w:rPr>
        <w:t xml:space="preserve"> </w:t>
      </w:r>
    </w:p>
    <w:p w14:paraId="60A95A9C" w14:textId="77777777" w:rsidR="001F7B82" w:rsidRDefault="00C96B79">
      <w:pPr>
        <w:spacing w:after="33"/>
        <w:ind w:left="4447"/>
        <w:jc w:val="both"/>
      </w:pPr>
      <w:r>
        <w:rPr>
          <w:rFonts w:ascii="Arial" w:eastAsia="Arial" w:hAnsi="Arial" w:cs="Arial"/>
          <w:b/>
          <w:sz w:val="36"/>
        </w:rPr>
        <w:t xml:space="preserve"> </w:t>
      </w:r>
    </w:p>
    <w:p w14:paraId="5C05FA72" w14:textId="77777777" w:rsidR="001F7B82" w:rsidRDefault="00C96B79">
      <w:pPr>
        <w:spacing w:after="33"/>
        <w:ind w:left="4447"/>
        <w:jc w:val="both"/>
      </w:pPr>
      <w:r>
        <w:rPr>
          <w:rFonts w:ascii="Arial" w:eastAsia="Arial" w:hAnsi="Arial" w:cs="Arial"/>
          <w:b/>
          <w:sz w:val="36"/>
        </w:rPr>
        <w:t xml:space="preserve"> </w:t>
      </w:r>
    </w:p>
    <w:p w14:paraId="6C65D734" w14:textId="77777777" w:rsidR="001F7B82" w:rsidRDefault="00C96B79">
      <w:pPr>
        <w:spacing w:after="33"/>
        <w:ind w:left="4447"/>
        <w:jc w:val="both"/>
      </w:pPr>
      <w:r>
        <w:rPr>
          <w:rFonts w:ascii="Arial" w:eastAsia="Arial" w:hAnsi="Arial" w:cs="Arial"/>
          <w:b/>
          <w:sz w:val="36"/>
        </w:rPr>
        <w:t xml:space="preserve"> </w:t>
      </w:r>
    </w:p>
    <w:p w14:paraId="19FDE665" w14:textId="77777777" w:rsidR="001F7B82" w:rsidRDefault="00C96B79">
      <w:pPr>
        <w:spacing w:after="33"/>
        <w:ind w:left="4447"/>
        <w:jc w:val="both"/>
      </w:pPr>
      <w:r>
        <w:rPr>
          <w:rFonts w:ascii="Arial" w:eastAsia="Arial" w:hAnsi="Arial" w:cs="Arial"/>
          <w:b/>
          <w:sz w:val="36"/>
        </w:rPr>
        <w:t xml:space="preserve"> </w:t>
      </w:r>
    </w:p>
    <w:p w14:paraId="3C7C77F3" w14:textId="77777777" w:rsidR="001F7B82" w:rsidRDefault="00C96B79">
      <w:pPr>
        <w:spacing w:after="0"/>
        <w:ind w:left="4447"/>
        <w:jc w:val="both"/>
      </w:pPr>
      <w:r>
        <w:rPr>
          <w:rFonts w:ascii="Arial" w:eastAsia="Arial" w:hAnsi="Arial" w:cs="Arial"/>
          <w:b/>
          <w:sz w:val="36"/>
        </w:rPr>
        <w:t xml:space="preserve"> </w:t>
      </w:r>
    </w:p>
    <w:p w14:paraId="0E127527" w14:textId="77777777" w:rsidR="001F7B82" w:rsidRDefault="00C96B79">
      <w:pPr>
        <w:spacing w:after="33"/>
        <w:ind w:right="1185"/>
        <w:jc w:val="center"/>
      </w:pPr>
      <w:r>
        <w:rPr>
          <w:rFonts w:ascii="Arial" w:eastAsia="Arial" w:hAnsi="Arial" w:cs="Arial"/>
          <w:b/>
          <w:sz w:val="36"/>
        </w:rPr>
        <w:t xml:space="preserve"> </w:t>
      </w:r>
    </w:p>
    <w:p w14:paraId="752524C5" w14:textId="77777777" w:rsidR="001F7B82" w:rsidRDefault="00C96B79">
      <w:pPr>
        <w:spacing w:after="33"/>
        <w:ind w:right="1185"/>
        <w:jc w:val="center"/>
      </w:pPr>
      <w:r>
        <w:rPr>
          <w:rFonts w:ascii="Arial" w:eastAsia="Arial" w:hAnsi="Arial" w:cs="Arial"/>
          <w:b/>
          <w:sz w:val="36"/>
        </w:rPr>
        <w:t xml:space="preserve"> </w:t>
      </w:r>
    </w:p>
    <w:p w14:paraId="2D007DF9" w14:textId="77777777" w:rsidR="001F7B82" w:rsidRDefault="00C96B79">
      <w:pPr>
        <w:spacing w:after="134"/>
        <w:ind w:right="1185"/>
        <w:jc w:val="center"/>
      </w:pPr>
      <w:r>
        <w:rPr>
          <w:rFonts w:ascii="Arial" w:eastAsia="Arial" w:hAnsi="Arial" w:cs="Arial"/>
          <w:b/>
          <w:sz w:val="36"/>
        </w:rPr>
        <w:t xml:space="preserve"> </w:t>
      </w:r>
    </w:p>
    <w:p w14:paraId="5FF92B2A" w14:textId="77777777" w:rsidR="008D27E8" w:rsidRDefault="00C96B79">
      <w:pPr>
        <w:pStyle w:val="Balk1"/>
        <w:ind w:left="10" w:right="1105"/>
      </w:pPr>
      <w:r>
        <w:t>INTERNAL MEDICINE  INTERNSHIP PROGRAMME</w:t>
      </w:r>
    </w:p>
    <w:p w14:paraId="2CCDC5CA" w14:textId="77777777" w:rsidR="008D27E8" w:rsidRDefault="00C96B79">
      <w:pPr>
        <w:pStyle w:val="Balk1"/>
        <w:ind w:left="10" w:right="1105"/>
      </w:pPr>
      <w:r>
        <w:t xml:space="preserve"> (MED604)</w:t>
      </w:r>
    </w:p>
    <w:p w14:paraId="06ED7C39" w14:textId="74F9C37F" w:rsidR="001F7B82" w:rsidRDefault="00C96B79">
      <w:pPr>
        <w:pStyle w:val="Balk1"/>
        <w:ind w:left="10" w:right="1105"/>
      </w:pPr>
      <w:r>
        <w:t>(two months)</w:t>
      </w:r>
      <w:r>
        <w:rPr>
          <w:sz w:val="36"/>
        </w:rPr>
        <w:t xml:space="preserve"> </w:t>
      </w:r>
    </w:p>
    <w:p w14:paraId="5FC3441D" w14:textId="77777777" w:rsidR="001F7B82" w:rsidRDefault="00C96B79">
      <w:pPr>
        <w:spacing w:after="0"/>
      </w:pPr>
      <w:r>
        <w:rPr>
          <w:rFonts w:ascii="Arial" w:eastAsia="Arial" w:hAnsi="Arial" w:cs="Arial"/>
          <w:sz w:val="24"/>
        </w:rPr>
        <w:t xml:space="preserve"> </w:t>
      </w:r>
    </w:p>
    <w:p w14:paraId="6118E938" w14:textId="77777777" w:rsidR="001F7B82" w:rsidRDefault="00C96B79">
      <w:pPr>
        <w:spacing w:after="230" w:line="249" w:lineRule="auto"/>
        <w:ind w:left="-8" w:right="1095" w:hanging="7"/>
      </w:pPr>
      <w:r>
        <w:rPr>
          <w:rFonts w:ascii="Arial" w:eastAsia="Arial" w:hAnsi="Arial" w:cs="Arial"/>
          <w:sz w:val="24"/>
        </w:rPr>
        <w:t xml:space="preserve">This programme is being coordinated by an Internal Medicine doctor, all the interns are informed about the programme on the first day. </w:t>
      </w:r>
    </w:p>
    <w:p w14:paraId="13B7FDA3" w14:textId="77777777" w:rsidR="001F7B82" w:rsidRDefault="00C96B79">
      <w:pPr>
        <w:spacing w:after="230" w:line="249" w:lineRule="auto"/>
        <w:ind w:left="-8" w:right="1095" w:hanging="7"/>
      </w:pPr>
      <w:r>
        <w:rPr>
          <w:rFonts w:ascii="Arial" w:eastAsia="Arial" w:hAnsi="Arial" w:cs="Arial"/>
          <w:sz w:val="24"/>
        </w:rPr>
        <w:t xml:space="preserve">The programme lasts for a two-months-period. All the interns work in a rotation for 2 weeks in Cardiology Department first off all, then for a week in Respiratory Department. For the last 5 weeks they are staying in Internal Medicine Department. </w:t>
      </w:r>
    </w:p>
    <w:p w14:paraId="148A0619" w14:textId="77777777" w:rsidR="001F7B82" w:rsidRDefault="00C96B79">
      <w:pPr>
        <w:spacing w:after="230" w:line="249" w:lineRule="auto"/>
        <w:ind w:left="-8" w:right="1095" w:hanging="7"/>
      </w:pPr>
      <w:r>
        <w:rPr>
          <w:rFonts w:ascii="Arial" w:eastAsia="Arial" w:hAnsi="Arial" w:cs="Arial"/>
          <w:sz w:val="24"/>
        </w:rPr>
        <w:t xml:space="preserve">Daily programme is between 8.a.m-5.p.m. where the interns practice with various specialist doctors in one week period. Approximately, they possess 5 night-shifts in a month. </w:t>
      </w:r>
    </w:p>
    <w:p w14:paraId="0E18A32F" w14:textId="77777777" w:rsidR="001F7B82" w:rsidRDefault="00C96B79">
      <w:pPr>
        <w:spacing w:after="230" w:line="249" w:lineRule="auto"/>
        <w:ind w:left="-8" w:right="1095" w:hanging="7"/>
      </w:pPr>
      <w:r>
        <w:rPr>
          <w:rFonts w:ascii="Arial" w:eastAsia="Arial" w:hAnsi="Arial" w:cs="Arial"/>
          <w:sz w:val="24"/>
        </w:rPr>
        <w:t xml:space="preserve">Interns attend to not only outpatient clinics but also wards. They learn how to accept and evaluate the patients in the clinics. They take the patient’s histories, and get some knowledge about carrying out their physical examinations. They discuss these with their responsible doctors, comprehending how to make the necessary laboratory and radiologic referrals. Basically, they learn to make differential diagnosis. </w:t>
      </w:r>
    </w:p>
    <w:p w14:paraId="6238FB18" w14:textId="77777777" w:rsidR="001F7B82" w:rsidRDefault="00C96B79">
      <w:pPr>
        <w:spacing w:after="230" w:line="249" w:lineRule="auto"/>
        <w:ind w:left="-8" w:right="1095" w:hanging="7"/>
      </w:pPr>
      <w:r>
        <w:rPr>
          <w:rFonts w:ascii="Arial" w:eastAsia="Arial" w:hAnsi="Arial" w:cs="Arial"/>
          <w:sz w:val="24"/>
        </w:rPr>
        <w:lastRenderedPageBreak/>
        <w:t xml:space="preserve">Interns attend to daily ward rounds, looking after the hospitalized patients, so they can learn the follow-up of the patients and discharge them. </w:t>
      </w:r>
    </w:p>
    <w:p w14:paraId="3F05AA53" w14:textId="77777777" w:rsidR="001F7B82" w:rsidRDefault="00C96B79">
      <w:pPr>
        <w:spacing w:after="230" w:line="249" w:lineRule="auto"/>
        <w:ind w:left="-8" w:right="1095" w:hanging="7"/>
      </w:pPr>
      <w:r>
        <w:rPr>
          <w:rFonts w:ascii="Arial" w:eastAsia="Arial" w:hAnsi="Arial" w:cs="Arial"/>
          <w:sz w:val="24"/>
        </w:rPr>
        <w:t xml:space="preserve">They are obliged to wear clean and appropriate outfits. </w:t>
      </w:r>
    </w:p>
    <w:p w14:paraId="57640D7D" w14:textId="77777777" w:rsidR="001F7B82" w:rsidRDefault="00C96B79">
      <w:pPr>
        <w:spacing w:after="230" w:line="249" w:lineRule="auto"/>
        <w:ind w:left="-8" w:right="1095" w:hanging="7"/>
      </w:pPr>
      <w:r>
        <w:rPr>
          <w:rFonts w:ascii="Arial" w:eastAsia="Arial" w:hAnsi="Arial" w:cs="Arial"/>
          <w:sz w:val="24"/>
        </w:rPr>
        <w:t xml:space="preserve">They are also liable to attend to their night-shifts, and they cannot leave these working areas unless permission is rendered to them by their responsible doctors. </w:t>
      </w:r>
    </w:p>
    <w:p w14:paraId="34665E5C" w14:textId="77777777" w:rsidR="001F7B82" w:rsidRDefault="00C96B79">
      <w:pPr>
        <w:spacing w:after="216"/>
        <w:ind w:left="-5" w:hanging="10"/>
      </w:pPr>
      <w:r>
        <w:rPr>
          <w:rFonts w:ascii="Arial" w:eastAsia="Arial" w:hAnsi="Arial" w:cs="Arial"/>
          <w:b/>
          <w:sz w:val="24"/>
        </w:rPr>
        <w:t xml:space="preserve">Academic Studies: </w:t>
      </w:r>
    </w:p>
    <w:p w14:paraId="563EC31E" w14:textId="77777777" w:rsidR="001F7B82" w:rsidRDefault="00C96B79">
      <w:pPr>
        <w:spacing w:after="230" w:line="249" w:lineRule="auto"/>
        <w:ind w:left="-8" w:right="1095" w:hanging="7"/>
      </w:pPr>
      <w:r>
        <w:rPr>
          <w:rFonts w:ascii="Arial" w:eastAsia="Arial" w:hAnsi="Arial" w:cs="Arial"/>
          <w:sz w:val="24"/>
        </w:rPr>
        <w:t xml:space="preserve">Once a week, they have a meeting where they present a case or a subject which is scheduled in advance. </w:t>
      </w:r>
    </w:p>
    <w:p w14:paraId="40D02B9E" w14:textId="77777777" w:rsidR="001F7B82" w:rsidRDefault="00C96B79">
      <w:pPr>
        <w:spacing w:after="230" w:line="249" w:lineRule="auto"/>
        <w:ind w:left="-8" w:right="1095" w:hanging="7"/>
      </w:pPr>
      <w:r>
        <w:rPr>
          <w:rFonts w:ascii="Arial" w:eastAsia="Arial" w:hAnsi="Arial" w:cs="Arial"/>
          <w:sz w:val="24"/>
        </w:rPr>
        <w:t xml:space="preserve">During their studies, they prepare 2 hospitalized patients each which should include the patient’s histories, progresses, treatments and discharge plans. </w:t>
      </w:r>
    </w:p>
    <w:p w14:paraId="0D261E73" w14:textId="77777777" w:rsidR="001F7B82" w:rsidRDefault="00C96B79">
      <w:pPr>
        <w:spacing w:after="230" w:line="249" w:lineRule="auto"/>
        <w:ind w:left="-8" w:right="1095" w:hanging="7"/>
      </w:pPr>
      <w:r>
        <w:rPr>
          <w:rFonts w:ascii="Arial" w:eastAsia="Arial" w:hAnsi="Arial" w:cs="Arial"/>
          <w:sz w:val="24"/>
        </w:rPr>
        <w:t xml:space="preserve">At the end of the programme, the interns are evaluated and given marks by the Internal Medicine Department. </w:t>
      </w:r>
    </w:p>
    <w:p w14:paraId="0A6AD149" w14:textId="77777777" w:rsidR="001F7B82" w:rsidRDefault="00C96B79">
      <w:pPr>
        <w:spacing w:after="259"/>
      </w:pPr>
      <w:r>
        <w:rPr>
          <w:rFonts w:ascii="Arial" w:eastAsia="Arial" w:hAnsi="Arial" w:cs="Arial"/>
          <w:b/>
        </w:rPr>
        <w:t xml:space="preserve"> </w:t>
      </w:r>
    </w:p>
    <w:p w14:paraId="3EEB9724" w14:textId="77777777" w:rsidR="001F7B82" w:rsidRDefault="00C96B79">
      <w:pPr>
        <w:spacing w:after="254"/>
      </w:pPr>
      <w:r>
        <w:rPr>
          <w:rFonts w:ascii="Arial" w:eastAsia="Arial" w:hAnsi="Arial" w:cs="Arial"/>
          <w:b/>
        </w:rPr>
        <w:t xml:space="preserve"> </w:t>
      </w:r>
    </w:p>
    <w:p w14:paraId="6F120DB4" w14:textId="77777777" w:rsidR="001F7B82" w:rsidRDefault="00C96B79">
      <w:pPr>
        <w:spacing w:after="259"/>
      </w:pPr>
      <w:r>
        <w:rPr>
          <w:rFonts w:ascii="Arial" w:eastAsia="Arial" w:hAnsi="Arial" w:cs="Arial"/>
          <w:b/>
        </w:rPr>
        <w:t xml:space="preserve"> </w:t>
      </w:r>
    </w:p>
    <w:p w14:paraId="22A49320" w14:textId="77777777" w:rsidR="001F7B82" w:rsidRDefault="00C96B79">
      <w:pPr>
        <w:spacing w:after="0"/>
      </w:pPr>
      <w:r>
        <w:rPr>
          <w:rFonts w:ascii="Arial" w:eastAsia="Arial" w:hAnsi="Arial" w:cs="Arial"/>
          <w:b/>
        </w:rPr>
        <w:t xml:space="preserve"> </w:t>
      </w:r>
    </w:p>
    <w:p w14:paraId="1EACF949" w14:textId="77777777" w:rsidR="001F7B82" w:rsidRDefault="00C96B79">
      <w:pPr>
        <w:spacing w:after="259"/>
      </w:pPr>
      <w:r>
        <w:rPr>
          <w:rFonts w:ascii="Arial" w:eastAsia="Arial" w:hAnsi="Arial" w:cs="Arial"/>
          <w:b/>
        </w:rPr>
        <w:t xml:space="preserve"> </w:t>
      </w:r>
    </w:p>
    <w:p w14:paraId="6CE42402" w14:textId="77777777" w:rsidR="001F7B82" w:rsidRDefault="00C96B79">
      <w:pPr>
        <w:spacing w:after="254"/>
      </w:pPr>
      <w:r>
        <w:rPr>
          <w:rFonts w:ascii="Arial" w:eastAsia="Arial" w:hAnsi="Arial" w:cs="Arial"/>
          <w:b/>
        </w:rPr>
        <w:t xml:space="preserve"> </w:t>
      </w:r>
    </w:p>
    <w:p w14:paraId="07464D4D" w14:textId="77777777" w:rsidR="001F7B82" w:rsidRDefault="00C96B79">
      <w:pPr>
        <w:spacing w:after="316"/>
      </w:pPr>
      <w:r>
        <w:rPr>
          <w:rFonts w:ascii="Arial" w:eastAsia="Arial" w:hAnsi="Arial" w:cs="Arial"/>
          <w:b/>
        </w:rPr>
        <w:t xml:space="preserve"> </w:t>
      </w:r>
    </w:p>
    <w:p w14:paraId="2F103E18" w14:textId="77777777" w:rsidR="001F7B82" w:rsidRDefault="00C96B79">
      <w:pPr>
        <w:pStyle w:val="Balk1"/>
        <w:spacing w:after="115"/>
        <w:ind w:left="10" w:right="1285"/>
      </w:pPr>
      <w:r>
        <w:t xml:space="preserve">PUBLIC HEALTH INTERNSHIP PROGRAMME (MED606)(2 months) </w:t>
      </w:r>
    </w:p>
    <w:p w14:paraId="1D2ADE43" w14:textId="77777777" w:rsidR="001F7B82" w:rsidRDefault="00C96B79">
      <w:pPr>
        <w:spacing w:after="0"/>
        <w:ind w:right="1185"/>
        <w:jc w:val="center"/>
      </w:pPr>
      <w:r>
        <w:rPr>
          <w:rFonts w:ascii="Arial" w:eastAsia="Arial" w:hAnsi="Arial" w:cs="Arial"/>
          <w:b/>
          <w:sz w:val="36"/>
        </w:rPr>
        <w:t xml:space="preserve"> </w:t>
      </w:r>
    </w:p>
    <w:p w14:paraId="109D6505" w14:textId="77777777" w:rsidR="001F7B82" w:rsidRDefault="00C96B79">
      <w:pPr>
        <w:spacing w:after="109" w:line="249" w:lineRule="auto"/>
        <w:ind w:left="-8" w:right="1095" w:hanging="7"/>
      </w:pPr>
      <w:r>
        <w:rPr>
          <w:rFonts w:ascii="Arial" w:eastAsia="Arial" w:hAnsi="Arial" w:cs="Arial"/>
          <w:b/>
          <w:sz w:val="24"/>
        </w:rPr>
        <w:t xml:space="preserve">Objective: </w:t>
      </w:r>
      <w:r>
        <w:rPr>
          <w:rFonts w:ascii="Arial" w:eastAsia="Arial" w:hAnsi="Arial" w:cs="Arial"/>
          <w:sz w:val="24"/>
        </w:rPr>
        <w:t>At the end of this programme</w:t>
      </w:r>
      <w:r>
        <w:rPr>
          <w:rFonts w:ascii="Arial" w:eastAsia="Arial" w:hAnsi="Arial" w:cs="Arial"/>
          <w:b/>
          <w:sz w:val="24"/>
        </w:rPr>
        <w:t xml:space="preserve"> </w:t>
      </w:r>
      <w:r>
        <w:rPr>
          <w:rFonts w:ascii="Arial" w:eastAsia="Arial" w:hAnsi="Arial" w:cs="Arial"/>
          <w:sz w:val="24"/>
        </w:rPr>
        <w:t xml:space="preserve">the interns will be able to manage curative and preventive health services at primary health care level, they will be able to diagnose the community that they work in and they will be able to provide individualoriented preventive health care services.  </w:t>
      </w:r>
    </w:p>
    <w:p w14:paraId="01391888" w14:textId="77777777" w:rsidR="001F7B82" w:rsidRDefault="00C96B79">
      <w:pPr>
        <w:spacing w:after="117"/>
        <w:ind w:left="191" w:hanging="10"/>
      </w:pPr>
      <w:r>
        <w:rPr>
          <w:rFonts w:ascii="Arial" w:eastAsia="Arial" w:hAnsi="Arial" w:cs="Arial"/>
          <w:b/>
          <w:sz w:val="24"/>
        </w:rPr>
        <w:t xml:space="preserve">Enabling Objectives:  </w:t>
      </w:r>
    </w:p>
    <w:p w14:paraId="066ED73A" w14:textId="77777777" w:rsidR="001F7B82" w:rsidRDefault="00C96B79">
      <w:pPr>
        <w:spacing w:after="0" w:line="249" w:lineRule="auto"/>
        <w:ind w:left="360" w:right="4376" w:hanging="179"/>
      </w:pPr>
      <w:r>
        <w:rPr>
          <w:rFonts w:ascii="Arial" w:eastAsia="Arial" w:hAnsi="Arial" w:cs="Arial"/>
          <w:sz w:val="24"/>
        </w:rPr>
        <w:t>At the end of this programme</w:t>
      </w:r>
      <w:r>
        <w:rPr>
          <w:rFonts w:ascii="Arial" w:eastAsia="Arial" w:hAnsi="Arial" w:cs="Arial"/>
          <w:b/>
          <w:sz w:val="24"/>
        </w:rPr>
        <w:t xml:space="preserve"> </w:t>
      </w:r>
      <w:r>
        <w:rPr>
          <w:rFonts w:ascii="Arial" w:eastAsia="Arial" w:hAnsi="Arial" w:cs="Arial"/>
          <w:sz w:val="24"/>
        </w:rPr>
        <w:t xml:space="preserve">the interns will </w:t>
      </w:r>
      <w:r>
        <w:rPr>
          <w:rFonts w:ascii="Arial" w:eastAsia="Arial" w:hAnsi="Arial" w:cs="Arial"/>
          <w:b/>
          <w:sz w:val="24"/>
        </w:rPr>
        <w:t xml:space="preserve"> </w:t>
      </w:r>
      <w:r>
        <w:rPr>
          <w:rFonts w:ascii="Wingdings" w:eastAsia="Wingdings" w:hAnsi="Wingdings" w:cs="Wingdings"/>
          <w:sz w:val="24"/>
        </w:rPr>
        <w:t></w:t>
      </w:r>
      <w:r>
        <w:rPr>
          <w:rFonts w:ascii="Arial" w:eastAsia="Arial" w:hAnsi="Arial" w:cs="Arial"/>
          <w:sz w:val="24"/>
        </w:rPr>
        <w:t xml:space="preserve"> be able to apply basic principles of public health </w:t>
      </w:r>
    </w:p>
    <w:p w14:paraId="654379ED" w14:textId="77777777" w:rsidR="001F7B82" w:rsidRDefault="00C96B79">
      <w:pPr>
        <w:numPr>
          <w:ilvl w:val="0"/>
          <w:numId w:val="7"/>
        </w:numPr>
        <w:spacing w:after="0" w:line="249" w:lineRule="auto"/>
        <w:ind w:right="1496" w:hanging="357"/>
      </w:pPr>
      <w:r>
        <w:rPr>
          <w:rFonts w:ascii="Arial" w:eastAsia="Arial" w:hAnsi="Arial" w:cs="Arial"/>
          <w:sz w:val="24"/>
        </w:rPr>
        <w:t xml:space="preserve">gain knowledge and skills about the administration of first level curative and primary health care services. </w:t>
      </w:r>
    </w:p>
    <w:p w14:paraId="68A964BA" w14:textId="77777777" w:rsidR="001F7B82" w:rsidRDefault="00C96B79">
      <w:pPr>
        <w:numPr>
          <w:ilvl w:val="0"/>
          <w:numId w:val="7"/>
        </w:numPr>
        <w:spacing w:after="0" w:line="249" w:lineRule="auto"/>
        <w:ind w:right="1496" w:hanging="357"/>
      </w:pPr>
      <w:r>
        <w:rPr>
          <w:rFonts w:ascii="Arial" w:eastAsia="Arial" w:hAnsi="Arial" w:cs="Arial"/>
          <w:sz w:val="24"/>
        </w:rPr>
        <w:t xml:space="preserve">gain knowledge and skills about community health assessment </w:t>
      </w:r>
      <w:r>
        <w:rPr>
          <w:rFonts w:ascii="Wingdings" w:eastAsia="Wingdings" w:hAnsi="Wingdings" w:cs="Wingdings"/>
          <w:sz w:val="24"/>
        </w:rPr>
        <w:t></w:t>
      </w:r>
      <w:r>
        <w:rPr>
          <w:rFonts w:ascii="Arial" w:eastAsia="Arial" w:hAnsi="Arial" w:cs="Arial"/>
          <w:sz w:val="24"/>
        </w:rPr>
        <w:t xml:space="preserve"> be able to plan, implement and report a health investigation </w:t>
      </w:r>
    </w:p>
    <w:p w14:paraId="458A162D" w14:textId="77777777" w:rsidR="001F7B82" w:rsidRDefault="00C96B79">
      <w:pPr>
        <w:numPr>
          <w:ilvl w:val="0"/>
          <w:numId w:val="7"/>
        </w:numPr>
        <w:spacing w:after="3" w:line="249" w:lineRule="auto"/>
        <w:ind w:right="1496" w:hanging="357"/>
      </w:pPr>
      <w:r>
        <w:rPr>
          <w:rFonts w:ascii="Arial" w:eastAsia="Arial" w:hAnsi="Arial" w:cs="Arial"/>
          <w:sz w:val="24"/>
        </w:rPr>
        <w:t xml:space="preserve">be able to provide individual (community)-oriented preventive and first level curative health care services  </w:t>
      </w:r>
      <w:r>
        <w:rPr>
          <w:rFonts w:ascii="Courier New" w:eastAsia="Courier New" w:hAnsi="Courier New" w:cs="Courier New"/>
          <w:sz w:val="24"/>
        </w:rPr>
        <w:t>o</w:t>
      </w:r>
      <w:r>
        <w:rPr>
          <w:rFonts w:ascii="Arial" w:eastAsia="Arial" w:hAnsi="Arial" w:cs="Arial"/>
          <w:sz w:val="24"/>
        </w:rPr>
        <w:t xml:space="preserve"> Family planning  </w:t>
      </w:r>
      <w:r>
        <w:rPr>
          <w:rFonts w:ascii="Courier New" w:eastAsia="Courier New" w:hAnsi="Courier New" w:cs="Courier New"/>
          <w:sz w:val="24"/>
        </w:rPr>
        <w:t>o</w:t>
      </w:r>
      <w:r>
        <w:rPr>
          <w:rFonts w:ascii="Arial" w:eastAsia="Arial" w:hAnsi="Arial" w:cs="Arial"/>
          <w:sz w:val="24"/>
        </w:rPr>
        <w:t xml:space="preserve"> Health education  </w:t>
      </w:r>
      <w:r>
        <w:rPr>
          <w:rFonts w:ascii="Courier New" w:eastAsia="Courier New" w:hAnsi="Courier New" w:cs="Courier New"/>
          <w:sz w:val="24"/>
        </w:rPr>
        <w:t>o</w:t>
      </w:r>
      <w:r>
        <w:rPr>
          <w:rFonts w:ascii="Arial" w:eastAsia="Arial" w:hAnsi="Arial" w:cs="Arial"/>
          <w:sz w:val="24"/>
        </w:rPr>
        <w:t xml:space="preserve"> Immunisation </w:t>
      </w:r>
    </w:p>
    <w:p w14:paraId="5D8197AF" w14:textId="77777777" w:rsidR="001F7B82" w:rsidRDefault="00C96B79">
      <w:pPr>
        <w:spacing w:after="12" w:line="249" w:lineRule="auto"/>
        <w:ind w:left="1087" w:right="5354" w:hanging="7"/>
      </w:pPr>
      <w:r>
        <w:rPr>
          <w:rFonts w:ascii="Courier New" w:eastAsia="Courier New" w:hAnsi="Courier New" w:cs="Courier New"/>
          <w:sz w:val="24"/>
        </w:rPr>
        <w:lastRenderedPageBreak/>
        <w:t>o</w:t>
      </w:r>
      <w:r>
        <w:rPr>
          <w:rFonts w:ascii="Arial" w:eastAsia="Arial" w:hAnsi="Arial" w:cs="Arial"/>
          <w:sz w:val="24"/>
        </w:rPr>
        <w:t xml:space="preserve"> Early diagnosis and treatment </w:t>
      </w:r>
      <w:r>
        <w:rPr>
          <w:rFonts w:ascii="Courier New" w:eastAsia="Courier New" w:hAnsi="Courier New" w:cs="Courier New"/>
          <w:sz w:val="24"/>
        </w:rPr>
        <w:t>o</w:t>
      </w:r>
      <w:r>
        <w:rPr>
          <w:rFonts w:ascii="Arial" w:eastAsia="Arial" w:hAnsi="Arial" w:cs="Arial"/>
          <w:sz w:val="24"/>
        </w:rPr>
        <w:t xml:space="preserve"> First level curative services </w:t>
      </w:r>
    </w:p>
    <w:p w14:paraId="4FA4FE86" w14:textId="77777777" w:rsidR="001F7B82" w:rsidRDefault="00C96B79">
      <w:pPr>
        <w:numPr>
          <w:ilvl w:val="0"/>
          <w:numId w:val="7"/>
        </w:numPr>
        <w:spacing w:after="0" w:line="249" w:lineRule="auto"/>
        <w:ind w:right="1496" w:hanging="357"/>
      </w:pPr>
      <w:r>
        <w:rPr>
          <w:rFonts w:ascii="Arial" w:eastAsia="Arial" w:hAnsi="Arial" w:cs="Arial"/>
          <w:sz w:val="24"/>
        </w:rPr>
        <w:t xml:space="preserve">gain knowledge about environmental health services </w:t>
      </w:r>
      <w:r>
        <w:rPr>
          <w:rFonts w:ascii="Wingdings" w:eastAsia="Wingdings" w:hAnsi="Wingdings" w:cs="Wingdings"/>
          <w:sz w:val="24"/>
        </w:rPr>
        <w:t></w:t>
      </w:r>
      <w:r>
        <w:rPr>
          <w:rFonts w:ascii="Arial" w:eastAsia="Arial" w:hAnsi="Arial" w:cs="Arial"/>
          <w:sz w:val="24"/>
        </w:rPr>
        <w:t xml:space="preserve"> gain knowledge about occupational health and safety services  </w:t>
      </w:r>
      <w:r>
        <w:rPr>
          <w:rFonts w:ascii="Wingdings" w:eastAsia="Wingdings" w:hAnsi="Wingdings" w:cs="Wingdings"/>
          <w:sz w:val="24"/>
        </w:rPr>
        <w:t></w:t>
      </w:r>
      <w:r>
        <w:rPr>
          <w:rFonts w:ascii="Arial" w:eastAsia="Arial" w:hAnsi="Arial" w:cs="Arial"/>
          <w:sz w:val="24"/>
        </w:rPr>
        <w:t xml:space="preserve"> gain knowledge about occupational diseases </w:t>
      </w:r>
    </w:p>
    <w:p w14:paraId="07C52E61" w14:textId="77777777" w:rsidR="001F7B82" w:rsidRDefault="00C96B79">
      <w:pPr>
        <w:numPr>
          <w:ilvl w:val="0"/>
          <w:numId w:val="7"/>
        </w:numPr>
        <w:spacing w:after="230" w:line="249" w:lineRule="auto"/>
        <w:ind w:right="1496" w:hanging="357"/>
      </w:pPr>
      <w:r>
        <w:rPr>
          <w:rFonts w:ascii="Arial" w:eastAsia="Arial" w:hAnsi="Arial" w:cs="Arial"/>
          <w:sz w:val="24"/>
        </w:rPr>
        <w:t xml:space="preserve">gain knowledge and skills about tobacco control and tobacco addiction treatment  </w:t>
      </w:r>
    </w:p>
    <w:p w14:paraId="3290EE98" w14:textId="77777777" w:rsidR="001F7B82" w:rsidRDefault="00C96B79">
      <w:pPr>
        <w:spacing w:after="117"/>
        <w:ind w:left="191" w:hanging="10"/>
      </w:pPr>
      <w:r>
        <w:rPr>
          <w:rFonts w:ascii="Arial" w:eastAsia="Arial" w:hAnsi="Arial" w:cs="Arial"/>
          <w:b/>
          <w:sz w:val="24"/>
        </w:rPr>
        <w:t xml:space="preserve">Educational Methods: </w:t>
      </w:r>
    </w:p>
    <w:p w14:paraId="7D1E0F43" w14:textId="77777777" w:rsidR="001F7B82" w:rsidRDefault="00C96B79">
      <w:pPr>
        <w:spacing w:after="171" w:line="249" w:lineRule="auto"/>
        <w:ind w:left="188" w:right="1095" w:hanging="7"/>
      </w:pPr>
      <w:r>
        <w:rPr>
          <w:rFonts w:ascii="Arial" w:eastAsia="Arial" w:hAnsi="Arial" w:cs="Arial"/>
          <w:sz w:val="24"/>
        </w:rPr>
        <w:t xml:space="preserve">Educational methods include various interactive training methods such as small group activities, site visits, practices etc. </w:t>
      </w:r>
    </w:p>
    <w:p w14:paraId="053C7993" w14:textId="77777777" w:rsidR="001F7B82" w:rsidRDefault="00C96B79">
      <w:pPr>
        <w:spacing w:after="28"/>
        <w:ind w:right="1185"/>
        <w:jc w:val="center"/>
      </w:pPr>
      <w:r>
        <w:rPr>
          <w:rFonts w:ascii="Arial" w:eastAsia="Arial" w:hAnsi="Arial" w:cs="Arial"/>
          <w:b/>
          <w:sz w:val="36"/>
        </w:rPr>
        <w:t xml:space="preserve"> </w:t>
      </w:r>
    </w:p>
    <w:p w14:paraId="7C10B62B" w14:textId="77777777" w:rsidR="001F7B82" w:rsidRDefault="00C96B79">
      <w:pPr>
        <w:spacing w:after="33"/>
        <w:ind w:right="1185"/>
        <w:jc w:val="center"/>
      </w:pPr>
      <w:r>
        <w:rPr>
          <w:rFonts w:ascii="Arial" w:eastAsia="Arial" w:hAnsi="Arial" w:cs="Arial"/>
          <w:b/>
          <w:sz w:val="36"/>
        </w:rPr>
        <w:t xml:space="preserve"> </w:t>
      </w:r>
    </w:p>
    <w:p w14:paraId="2829918C" w14:textId="77777777" w:rsidR="001F7B82" w:rsidRDefault="00C96B79">
      <w:pPr>
        <w:spacing w:after="33"/>
        <w:ind w:right="1185"/>
        <w:jc w:val="center"/>
      </w:pPr>
      <w:r>
        <w:rPr>
          <w:rFonts w:ascii="Arial" w:eastAsia="Arial" w:hAnsi="Arial" w:cs="Arial"/>
          <w:b/>
          <w:sz w:val="36"/>
        </w:rPr>
        <w:t xml:space="preserve"> </w:t>
      </w:r>
    </w:p>
    <w:p w14:paraId="5DC18080" w14:textId="77777777" w:rsidR="001F7B82" w:rsidRDefault="00C96B79">
      <w:pPr>
        <w:spacing w:after="33"/>
        <w:ind w:right="1185"/>
        <w:jc w:val="center"/>
      </w:pPr>
      <w:r>
        <w:rPr>
          <w:rFonts w:ascii="Arial" w:eastAsia="Arial" w:hAnsi="Arial" w:cs="Arial"/>
          <w:b/>
          <w:sz w:val="36"/>
        </w:rPr>
        <w:t xml:space="preserve"> </w:t>
      </w:r>
    </w:p>
    <w:p w14:paraId="636B83C4" w14:textId="77777777" w:rsidR="001F7B82" w:rsidRDefault="00C96B79">
      <w:pPr>
        <w:spacing w:after="33"/>
      </w:pPr>
      <w:r>
        <w:rPr>
          <w:rFonts w:ascii="Arial" w:eastAsia="Arial" w:hAnsi="Arial" w:cs="Arial"/>
          <w:b/>
          <w:sz w:val="36"/>
        </w:rPr>
        <w:t xml:space="preserve"> </w:t>
      </w:r>
    </w:p>
    <w:p w14:paraId="2EAAEB2B" w14:textId="77777777" w:rsidR="001F7B82" w:rsidRDefault="00C96B79">
      <w:pPr>
        <w:spacing w:after="28"/>
      </w:pPr>
      <w:r>
        <w:rPr>
          <w:rFonts w:ascii="Arial" w:eastAsia="Arial" w:hAnsi="Arial" w:cs="Arial"/>
          <w:b/>
          <w:sz w:val="36"/>
        </w:rPr>
        <w:t xml:space="preserve"> </w:t>
      </w:r>
    </w:p>
    <w:p w14:paraId="6E0C98D9" w14:textId="77777777" w:rsidR="001F7B82" w:rsidRDefault="00C96B79">
      <w:pPr>
        <w:spacing w:after="0"/>
      </w:pPr>
      <w:r>
        <w:rPr>
          <w:rFonts w:ascii="Arial" w:eastAsia="Arial" w:hAnsi="Arial" w:cs="Arial"/>
          <w:b/>
          <w:sz w:val="36"/>
        </w:rPr>
        <w:t xml:space="preserve"> </w:t>
      </w:r>
    </w:p>
    <w:tbl>
      <w:tblPr>
        <w:tblStyle w:val="TableGrid"/>
        <w:tblW w:w="9067" w:type="dxa"/>
        <w:tblInd w:w="5" w:type="dxa"/>
        <w:tblCellMar>
          <w:top w:w="4" w:type="dxa"/>
          <w:left w:w="110" w:type="dxa"/>
          <w:bottom w:w="4" w:type="dxa"/>
          <w:right w:w="24" w:type="dxa"/>
        </w:tblCellMar>
        <w:tblLook w:val="04A0" w:firstRow="1" w:lastRow="0" w:firstColumn="1" w:lastColumn="0" w:noHBand="0" w:noVBand="1"/>
      </w:tblPr>
      <w:tblGrid>
        <w:gridCol w:w="1387"/>
        <w:gridCol w:w="792"/>
        <w:gridCol w:w="3322"/>
        <w:gridCol w:w="196"/>
        <w:gridCol w:w="3370"/>
      </w:tblGrid>
      <w:tr w:rsidR="001F7B82" w14:paraId="61D00033" w14:textId="77777777">
        <w:trPr>
          <w:trHeight w:val="979"/>
        </w:trPr>
        <w:tc>
          <w:tcPr>
            <w:tcW w:w="1387" w:type="dxa"/>
            <w:tcBorders>
              <w:top w:val="single" w:sz="4" w:space="0" w:color="000000"/>
              <w:left w:val="single" w:sz="4" w:space="0" w:color="000000"/>
              <w:bottom w:val="single" w:sz="4" w:space="0" w:color="000000"/>
              <w:right w:val="nil"/>
            </w:tcBorders>
            <w:vAlign w:val="bottom"/>
          </w:tcPr>
          <w:p w14:paraId="7450C0EE" w14:textId="77777777" w:rsidR="001F7B82" w:rsidRDefault="00C96B79">
            <w:r>
              <w:rPr>
                <w:rFonts w:ascii="Arial" w:eastAsia="Arial" w:hAnsi="Arial" w:cs="Arial"/>
                <w:b/>
                <w:sz w:val="24"/>
              </w:rPr>
              <w:t>Group No:</w:t>
            </w:r>
            <w:r>
              <w:rPr>
                <w:rFonts w:ascii="Arial" w:eastAsia="Arial" w:hAnsi="Arial" w:cs="Arial"/>
                <w:color w:val="212121"/>
                <w:sz w:val="24"/>
              </w:rPr>
              <w:t xml:space="preserve"> </w:t>
            </w:r>
            <w:r>
              <w:rPr>
                <w:rFonts w:ascii="Arial" w:eastAsia="Arial" w:hAnsi="Arial" w:cs="Arial"/>
                <w:b/>
                <w:sz w:val="32"/>
              </w:rPr>
              <w:t xml:space="preserve"> </w:t>
            </w:r>
          </w:p>
        </w:tc>
        <w:tc>
          <w:tcPr>
            <w:tcW w:w="7680" w:type="dxa"/>
            <w:gridSpan w:val="4"/>
            <w:tcBorders>
              <w:top w:val="single" w:sz="4" w:space="0" w:color="000000"/>
              <w:left w:val="nil"/>
              <w:bottom w:val="single" w:sz="4" w:space="0" w:color="000000"/>
              <w:right w:val="single" w:sz="4" w:space="0" w:color="000000"/>
            </w:tcBorders>
          </w:tcPr>
          <w:p w14:paraId="59064D4A" w14:textId="77777777" w:rsidR="001F7B82" w:rsidRDefault="00C96B79">
            <w:pPr>
              <w:ind w:left="253"/>
            </w:pPr>
            <w:r>
              <w:rPr>
                <w:rFonts w:ascii="Arial" w:eastAsia="Arial" w:hAnsi="Arial" w:cs="Arial"/>
                <w:b/>
                <w:sz w:val="28"/>
              </w:rPr>
              <w:t xml:space="preserve">PUBLIC HEALTH INTERNSHIP PROGRAM </w:t>
            </w:r>
          </w:p>
        </w:tc>
      </w:tr>
      <w:tr w:rsidR="001F7B82" w14:paraId="470F9935" w14:textId="77777777">
        <w:trPr>
          <w:trHeight w:val="259"/>
        </w:trPr>
        <w:tc>
          <w:tcPr>
            <w:tcW w:w="1387" w:type="dxa"/>
            <w:tcBorders>
              <w:top w:val="single" w:sz="4" w:space="0" w:color="000000"/>
              <w:left w:val="single" w:sz="4" w:space="0" w:color="000000"/>
              <w:bottom w:val="single" w:sz="4" w:space="0" w:color="000000"/>
              <w:right w:val="nil"/>
            </w:tcBorders>
          </w:tcPr>
          <w:p w14:paraId="03A48916" w14:textId="77777777" w:rsidR="001F7B82" w:rsidRDefault="00C96B79">
            <w:r>
              <w:rPr>
                <w:rFonts w:ascii="Arial" w:eastAsia="Arial" w:hAnsi="Arial" w:cs="Arial"/>
                <w:b/>
              </w:rPr>
              <w:t>1</w:t>
            </w:r>
            <w:r>
              <w:rPr>
                <w:rFonts w:ascii="Arial" w:eastAsia="Arial" w:hAnsi="Arial" w:cs="Arial"/>
                <w:b/>
                <w:vertAlign w:val="superscript"/>
              </w:rPr>
              <w:t>st</w:t>
            </w:r>
            <w:r>
              <w:rPr>
                <w:rFonts w:ascii="Arial" w:eastAsia="Arial" w:hAnsi="Arial" w:cs="Arial"/>
                <w:b/>
              </w:rPr>
              <w:t xml:space="preserve"> Month </w:t>
            </w:r>
          </w:p>
        </w:tc>
        <w:tc>
          <w:tcPr>
            <w:tcW w:w="792" w:type="dxa"/>
            <w:tcBorders>
              <w:top w:val="single" w:sz="4" w:space="0" w:color="000000"/>
              <w:left w:val="nil"/>
              <w:bottom w:val="single" w:sz="4" w:space="0" w:color="000000"/>
              <w:right w:val="single" w:sz="4" w:space="0" w:color="000000"/>
            </w:tcBorders>
          </w:tcPr>
          <w:p w14:paraId="5A2BBB53" w14:textId="77777777" w:rsidR="001F7B82" w:rsidRDefault="001F7B82"/>
        </w:tc>
        <w:tc>
          <w:tcPr>
            <w:tcW w:w="3322" w:type="dxa"/>
            <w:tcBorders>
              <w:top w:val="single" w:sz="4" w:space="0" w:color="000000"/>
              <w:left w:val="single" w:sz="4" w:space="0" w:color="000000"/>
              <w:bottom w:val="single" w:sz="4" w:space="0" w:color="000000"/>
              <w:right w:val="single" w:sz="4" w:space="0" w:color="000000"/>
            </w:tcBorders>
          </w:tcPr>
          <w:p w14:paraId="5ABE510B" w14:textId="77777777" w:rsidR="001F7B82" w:rsidRDefault="00C96B79">
            <w:pPr>
              <w:tabs>
                <w:tab w:val="center" w:pos="1065"/>
              </w:tabs>
            </w:pPr>
            <w:r>
              <w:rPr>
                <w:rFonts w:ascii="Arial" w:eastAsia="Arial" w:hAnsi="Arial" w:cs="Arial"/>
                <w:b/>
              </w:rPr>
              <w:t xml:space="preserve">a.m. </w:t>
            </w:r>
            <w:r>
              <w:rPr>
                <w:rFonts w:ascii="Arial" w:eastAsia="Arial" w:hAnsi="Arial" w:cs="Arial"/>
                <w:b/>
              </w:rPr>
              <w:tab/>
              <w:t xml:space="preserve"> </w:t>
            </w:r>
          </w:p>
        </w:tc>
        <w:tc>
          <w:tcPr>
            <w:tcW w:w="3566" w:type="dxa"/>
            <w:gridSpan w:val="2"/>
            <w:tcBorders>
              <w:top w:val="single" w:sz="4" w:space="0" w:color="000000"/>
              <w:left w:val="single" w:sz="4" w:space="0" w:color="000000"/>
              <w:bottom w:val="single" w:sz="4" w:space="0" w:color="000000"/>
              <w:right w:val="single" w:sz="4" w:space="0" w:color="000000"/>
            </w:tcBorders>
          </w:tcPr>
          <w:p w14:paraId="5237F06E" w14:textId="77777777" w:rsidR="001F7B82" w:rsidRDefault="00C96B79">
            <w:r>
              <w:rPr>
                <w:rFonts w:ascii="Arial" w:eastAsia="Arial" w:hAnsi="Arial" w:cs="Arial"/>
                <w:b/>
              </w:rPr>
              <w:t xml:space="preserve">p.m. </w:t>
            </w:r>
          </w:p>
        </w:tc>
      </w:tr>
      <w:tr w:rsidR="001F7B82" w14:paraId="0CD37B50" w14:textId="77777777">
        <w:trPr>
          <w:trHeight w:val="518"/>
        </w:trPr>
        <w:tc>
          <w:tcPr>
            <w:tcW w:w="1387" w:type="dxa"/>
            <w:tcBorders>
              <w:top w:val="single" w:sz="4" w:space="0" w:color="000000"/>
              <w:left w:val="single" w:sz="4" w:space="0" w:color="000000"/>
              <w:bottom w:val="single" w:sz="4" w:space="0" w:color="000000"/>
              <w:right w:val="single" w:sz="4" w:space="0" w:color="000000"/>
            </w:tcBorders>
          </w:tcPr>
          <w:p w14:paraId="3C7559A6" w14:textId="77777777" w:rsidR="001F7B82" w:rsidRDefault="00C96B79">
            <w:r>
              <w:rPr>
                <w:rFonts w:ascii="Arial" w:eastAsia="Arial" w:hAnsi="Arial" w:cs="Arial"/>
                <w:b/>
              </w:rPr>
              <w:t>1</w:t>
            </w:r>
            <w:r>
              <w:rPr>
                <w:rFonts w:ascii="Arial" w:eastAsia="Arial" w:hAnsi="Arial" w:cs="Arial"/>
                <w:b/>
                <w:vertAlign w:val="superscript"/>
              </w:rPr>
              <w:t>st</w:t>
            </w:r>
            <w:r>
              <w:rPr>
                <w:rFonts w:ascii="Arial" w:eastAsia="Arial" w:hAnsi="Arial" w:cs="Arial"/>
                <w:b/>
              </w:rPr>
              <w:t xml:space="preserve"> week </w:t>
            </w:r>
          </w:p>
        </w:tc>
        <w:tc>
          <w:tcPr>
            <w:tcW w:w="792" w:type="dxa"/>
            <w:tcBorders>
              <w:top w:val="single" w:sz="4" w:space="0" w:color="000000"/>
              <w:left w:val="single" w:sz="4" w:space="0" w:color="000000"/>
              <w:bottom w:val="single" w:sz="4" w:space="0" w:color="000000"/>
              <w:right w:val="single" w:sz="4" w:space="0" w:color="000000"/>
            </w:tcBorders>
          </w:tcPr>
          <w:p w14:paraId="7CFD1582" w14:textId="77777777" w:rsidR="001F7B82" w:rsidRDefault="00C96B79">
            <w:r>
              <w:rPr>
                <w:rFonts w:ascii="Arial" w:eastAsia="Arial" w:hAnsi="Arial" w:cs="Arial"/>
              </w:rPr>
              <w:t xml:space="preserve"> </w:t>
            </w:r>
          </w:p>
        </w:tc>
        <w:tc>
          <w:tcPr>
            <w:tcW w:w="3322" w:type="dxa"/>
            <w:tcBorders>
              <w:top w:val="single" w:sz="4" w:space="0" w:color="000000"/>
              <w:left w:val="single" w:sz="4" w:space="0" w:color="000000"/>
              <w:bottom w:val="single" w:sz="4" w:space="0" w:color="000000"/>
              <w:right w:val="single" w:sz="4" w:space="0" w:color="000000"/>
            </w:tcBorders>
          </w:tcPr>
          <w:p w14:paraId="142F2520" w14:textId="77777777" w:rsidR="001F7B82" w:rsidRDefault="00C96B79">
            <w:r>
              <w:rPr>
                <w:rFonts w:ascii="Arial" w:eastAsia="Arial" w:hAnsi="Arial" w:cs="Arial"/>
              </w:rPr>
              <w:t xml:space="preserve">Public Health Dept./ Public </w:t>
            </w:r>
          </w:p>
          <w:p w14:paraId="6FAFEAB4" w14:textId="77777777" w:rsidR="001F7B82" w:rsidRDefault="00C96B79">
            <w:r>
              <w:rPr>
                <w:rFonts w:ascii="Arial" w:eastAsia="Arial" w:hAnsi="Arial" w:cs="Arial"/>
              </w:rPr>
              <w:t xml:space="preserve">Health Internship Programme </w:t>
            </w:r>
          </w:p>
        </w:tc>
        <w:tc>
          <w:tcPr>
            <w:tcW w:w="3566" w:type="dxa"/>
            <w:gridSpan w:val="2"/>
            <w:tcBorders>
              <w:top w:val="single" w:sz="4" w:space="0" w:color="000000"/>
              <w:left w:val="single" w:sz="4" w:space="0" w:color="000000"/>
              <w:bottom w:val="single" w:sz="4" w:space="0" w:color="000000"/>
              <w:right w:val="single" w:sz="4" w:space="0" w:color="000000"/>
            </w:tcBorders>
          </w:tcPr>
          <w:p w14:paraId="4ACBF06E" w14:textId="77777777" w:rsidR="001F7B82" w:rsidRDefault="00C96B79">
            <w:r>
              <w:rPr>
                <w:rFonts w:ascii="Arial" w:eastAsia="Arial" w:hAnsi="Arial" w:cs="Arial"/>
              </w:rPr>
              <w:t xml:space="preserve">Public Health Dept./ Public Health Internship Programme </w:t>
            </w:r>
          </w:p>
        </w:tc>
      </w:tr>
      <w:tr w:rsidR="001F7B82" w14:paraId="79DAC8F6" w14:textId="77777777">
        <w:trPr>
          <w:trHeight w:val="514"/>
        </w:trPr>
        <w:tc>
          <w:tcPr>
            <w:tcW w:w="1387" w:type="dxa"/>
            <w:tcBorders>
              <w:top w:val="single" w:sz="4" w:space="0" w:color="000000"/>
              <w:left w:val="single" w:sz="4" w:space="0" w:color="000000"/>
              <w:bottom w:val="single" w:sz="4" w:space="0" w:color="000000"/>
              <w:right w:val="single" w:sz="4" w:space="0" w:color="000000"/>
            </w:tcBorders>
          </w:tcPr>
          <w:p w14:paraId="282E6D40"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18220B24" w14:textId="77777777" w:rsidR="001F7B82" w:rsidRDefault="00C96B79">
            <w:r>
              <w:rPr>
                <w:rFonts w:ascii="Arial" w:eastAsia="Arial" w:hAnsi="Arial" w:cs="Arial"/>
              </w:rPr>
              <w:t xml:space="preserve"> </w:t>
            </w:r>
          </w:p>
        </w:tc>
        <w:tc>
          <w:tcPr>
            <w:tcW w:w="3322" w:type="dxa"/>
            <w:tcBorders>
              <w:top w:val="single" w:sz="4" w:space="0" w:color="000000"/>
              <w:left w:val="single" w:sz="4" w:space="0" w:color="000000"/>
              <w:bottom w:val="single" w:sz="4" w:space="0" w:color="000000"/>
              <w:right w:val="single" w:sz="4" w:space="0" w:color="000000"/>
            </w:tcBorders>
          </w:tcPr>
          <w:p w14:paraId="6D122437" w14:textId="77777777" w:rsidR="001F7B82" w:rsidRDefault="00C96B79">
            <w:r>
              <w:rPr>
                <w:rFonts w:ascii="Arial" w:eastAsia="Arial" w:hAnsi="Arial" w:cs="Arial"/>
              </w:rPr>
              <w:t xml:space="preserve">Sağlık Merkezi (Girne -Lefkoşa Trenyolu) </w:t>
            </w:r>
          </w:p>
        </w:tc>
        <w:tc>
          <w:tcPr>
            <w:tcW w:w="3566" w:type="dxa"/>
            <w:gridSpan w:val="2"/>
            <w:tcBorders>
              <w:top w:val="single" w:sz="4" w:space="0" w:color="000000"/>
              <w:left w:val="single" w:sz="4" w:space="0" w:color="000000"/>
              <w:bottom w:val="single" w:sz="4" w:space="0" w:color="000000"/>
              <w:right w:val="single" w:sz="4" w:space="0" w:color="000000"/>
            </w:tcBorders>
          </w:tcPr>
          <w:p w14:paraId="6C043E66" w14:textId="77777777" w:rsidR="001F7B82" w:rsidRDefault="00C96B79">
            <w:r>
              <w:rPr>
                <w:rFonts w:ascii="Arial" w:eastAsia="Arial" w:hAnsi="Arial" w:cs="Arial"/>
              </w:rPr>
              <w:t xml:space="preserve">Sağlık Merkezi (Girne -Lefkoşa Trenyolu) </w:t>
            </w:r>
          </w:p>
        </w:tc>
      </w:tr>
      <w:tr w:rsidR="001F7B82" w14:paraId="465D809D" w14:textId="77777777">
        <w:trPr>
          <w:trHeight w:val="518"/>
        </w:trPr>
        <w:tc>
          <w:tcPr>
            <w:tcW w:w="1387" w:type="dxa"/>
            <w:tcBorders>
              <w:top w:val="single" w:sz="4" w:space="0" w:color="000000"/>
              <w:left w:val="single" w:sz="4" w:space="0" w:color="000000"/>
              <w:bottom w:val="single" w:sz="4" w:space="0" w:color="000000"/>
              <w:right w:val="single" w:sz="4" w:space="0" w:color="000000"/>
            </w:tcBorders>
          </w:tcPr>
          <w:p w14:paraId="595C7396" w14:textId="77777777" w:rsidR="001F7B82" w:rsidRDefault="00C96B79">
            <w:r>
              <w:rPr>
                <w:rFonts w:ascii="Arial" w:eastAsia="Arial" w:hAnsi="Arial" w:cs="Arial"/>
                <w:b/>
              </w:rPr>
              <w:t>2</w:t>
            </w:r>
            <w:r>
              <w:rPr>
                <w:rFonts w:ascii="Arial" w:eastAsia="Arial" w:hAnsi="Arial" w:cs="Arial"/>
                <w:b/>
                <w:vertAlign w:val="superscript"/>
              </w:rPr>
              <w:t>nd</w:t>
            </w:r>
            <w:r>
              <w:rPr>
                <w:rFonts w:ascii="Arial" w:eastAsia="Arial" w:hAnsi="Arial" w:cs="Arial"/>
                <w:b/>
              </w:rPr>
              <w:t xml:space="preserve"> week </w:t>
            </w:r>
          </w:p>
        </w:tc>
        <w:tc>
          <w:tcPr>
            <w:tcW w:w="792" w:type="dxa"/>
            <w:tcBorders>
              <w:top w:val="single" w:sz="4" w:space="0" w:color="000000"/>
              <w:left w:val="single" w:sz="4" w:space="0" w:color="000000"/>
              <w:bottom w:val="single" w:sz="4" w:space="0" w:color="000000"/>
              <w:right w:val="single" w:sz="4" w:space="0" w:color="000000"/>
            </w:tcBorders>
          </w:tcPr>
          <w:p w14:paraId="4ACB22D3" w14:textId="77777777" w:rsidR="001F7B82" w:rsidRDefault="00C96B79">
            <w:r>
              <w:rPr>
                <w:rFonts w:ascii="Arial" w:eastAsia="Arial" w:hAnsi="Arial" w:cs="Arial"/>
              </w:rPr>
              <w:t xml:space="preserve"> </w:t>
            </w:r>
          </w:p>
        </w:tc>
        <w:tc>
          <w:tcPr>
            <w:tcW w:w="3322" w:type="dxa"/>
            <w:tcBorders>
              <w:top w:val="single" w:sz="4" w:space="0" w:color="000000"/>
              <w:left w:val="single" w:sz="4" w:space="0" w:color="000000"/>
              <w:bottom w:val="single" w:sz="4" w:space="0" w:color="000000"/>
              <w:right w:val="single" w:sz="4" w:space="0" w:color="000000"/>
            </w:tcBorders>
          </w:tcPr>
          <w:p w14:paraId="6E03D09E" w14:textId="77777777" w:rsidR="001F7B82" w:rsidRDefault="00C96B79">
            <w:r>
              <w:rPr>
                <w:rFonts w:ascii="Arial" w:eastAsia="Arial" w:hAnsi="Arial" w:cs="Arial"/>
              </w:rPr>
              <w:t xml:space="preserve">Sağlık Merkezi (Girne -Lefkoşa Trenyolu) </w:t>
            </w:r>
          </w:p>
        </w:tc>
        <w:tc>
          <w:tcPr>
            <w:tcW w:w="3566" w:type="dxa"/>
            <w:gridSpan w:val="2"/>
            <w:tcBorders>
              <w:top w:val="single" w:sz="4" w:space="0" w:color="000000"/>
              <w:left w:val="single" w:sz="4" w:space="0" w:color="000000"/>
              <w:bottom w:val="single" w:sz="4" w:space="0" w:color="000000"/>
              <w:right w:val="single" w:sz="4" w:space="0" w:color="000000"/>
            </w:tcBorders>
          </w:tcPr>
          <w:p w14:paraId="236720AE" w14:textId="77777777" w:rsidR="001F7B82" w:rsidRDefault="00C96B79">
            <w:r>
              <w:rPr>
                <w:rFonts w:ascii="Arial" w:eastAsia="Arial" w:hAnsi="Arial" w:cs="Arial"/>
              </w:rPr>
              <w:t xml:space="preserve">Public Health Dept / Research planning  </w:t>
            </w:r>
          </w:p>
        </w:tc>
      </w:tr>
      <w:tr w:rsidR="001F7B82" w14:paraId="4A490A0F" w14:textId="77777777">
        <w:trPr>
          <w:trHeight w:val="264"/>
        </w:trPr>
        <w:tc>
          <w:tcPr>
            <w:tcW w:w="1387" w:type="dxa"/>
            <w:tcBorders>
              <w:top w:val="single" w:sz="4" w:space="0" w:color="000000"/>
              <w:left w:val="single" w:sz="4" w:space="0" w:color="000000"/>
              <w:bottom w:val="single" w:sz="4" w:space="0" w:color="000000"/>
              <w:right w:val="single" w:sz="4" w:space="0" w:color="000000"/>
            </w:tcBorders>
          </w:tcPr>
          <w:p w14:paraId="0C1BD2DE"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22753B3C" w14:textId="77777777" w:rsidR="001F7B82" w:rsidRDefault="00C96B79">
            <w:r>
              <w:rPr>
                <w:rFonts w:ascii="Arial" w:eastAsia="Arial" w:hAnsi="Arial" w:cs="Arial"/>
              </w:rPr>
              <w:t xml:space="preserve"> </w:t>
            </w:r>
          </w:p>
        </w:tc>
        <w:tc>
          <w:tcPr>
            <w:tcW w:w="6888" w:type="dxa"/>
            <w:gridSpan w:val="3"/>
            <w:tcBorders>
              <w:top w:val="single" w:sz="4" w:space="0" w:color="000000"/>
              <w:left w:val="single" w:sz="4" w:space="0" w:color="000000"/>
              <w:bottom w:val="single" w:sz="4" w:space="0" w:color="000000"/>
              <w:right w:val="single" w:sz="4" w:space="0" w:color="000000"/>
            </w:tcBorders>
          </w:tcPr>
          <w:p w14:paraId="066E2333" w14:textId="77777777" w:rsidR="001F7B82" w:rsidRDefault="00C96B79">
            <w:r>
              <w:rPr>
                <w:rFonts w:ascii="Arial" w:eastAsia="Arial" w:hAnsi="Arial" w:cs="Arial"/>
              </w:rPr>
              <w:t xml:space="preserve">Sağlık Merkezi (Girne -Lefkoşa Trenyolu) </w:t>
            </w:r>
          </w:p>
        </w:tc>
      </w:tr>
      <w:tr w:rsidR="001F7B82" w14:paraId="019ABF26" w14:textId="77777777">
        <w:trPr>
          <w:trHeight w:val="514"/>
        </w:trPr>
        <w:tc>
          <w:tcPr>
            <w:tcW w:w="1387" w:type="dxa"/>
            <w:tcBorders>
              <w:top w:val="single" w:sz="4" w:space="0" w:color="000000"/>
              <w:left w:val="single" w:sz="4" w:space="0" w:color="000000"/>
              <w:bottom w:val="single" w:sz="4" w:space="0" w:color="000000"/>
              <w:right w:val="single" w:sz="4" w:space="0" w:color="000000"/>
            </w:tcBorders>
          </w:tcPr>
          <w:p w14:paraId="6F13B391"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61DCC4E0"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6D79A14F" w14:textId="77777777" w:rsidR="001F7B82" w:rsidRDefault="00C96B79">
            <w:r>
              <w:rPr>
                <w:rFonts w:ascii="Arial" w:eastAsia="Arial" w:hAnsi="Arial" w:cs="Arial"/>
              </w:rPr>
              <w:t xml:space="preserve">Sağlık Merkezi (Girne -Lefkoşa Trenyolu) </w:t>
            </w:r>
          </w:p>
        </w:tc>
        <w:tc>
          <w:tcPr>
            <w:tcW w:w="3370" w:type="dxa"/>
            <w:tcBorders>
              <w:top w:val="single" w:sz="4" w:space="0" w:color="000000"/>
              <w:left w:val="single" w:sz="4" w:space="0" w:color="000000"/>
              <w:bottom w:val="single" w:sz="4" w:space="0" w:color="000000"/>
              <w:right w:val="single" w:sz="4" w:space="0" w:color="000000"/>
            </w:tcBorders>
          </w:tcPr>
          <w:p w14:paraId="6E2E4F07" w14:textId="77777777" w:rsidR="001F7B82" w:rsidRDefault="00C96B79">
            <w:r>
              <w:rPr>
                <w:rFonts w:ascii="Arial" w:eastAsia="Arial" w:hAnsi="Arial" w:cs="Arial"/>
              </w:rPr>
              <w:t xml:space="preserve">Public Health Dept / Research planning </w:t>
            </w:r>
          </w:p>
        </w:tc>
      </w:tr>
      <w:tr w:rsidR="001F7B82" w14:paraId="422F8408" w14:textId="77777777">
        <w:trPr>
          <w:trHeight w:val="264"/>
        </w:trPr>
        <w:tc>
          <w:tcPr>
            <w:tcW w:w="1387" w:type="dxa"/>
            <w:tcBorders>
              <w:top w:val="single" w:sz="4" w:space="0" w:color="000000"/>
              <w:left w:val="single" w:sz="4" w:space="0" w:color="000000"/>
              <w:bottom w:val="single" w:sz="4" w:space="0" w:color="000000"/>
              <w:right w:val="single" w:sz="4" w:space="0" w:color="000000"/>
            </w:tcBorders>
          </w:tcPr>
          <w:p w14:paraId="28A3D52B"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3035AD96" w14:textId="77777777" w:rsidR="001F7B82" w:rsidRDefault="00C96B79">
            <w:r>
              <w:rPr>
                <w:rFonts w:ascii="Arial" w:eastAsia="Arial" w:hAnsi="Arial" w:cs="Arial"/>
              </w:rPr>
              <w:t xml:space="preserve"> </w:t>
            </w:r>
          </w:p>
        </w:tc>
        <w:tc>
          <w:tcPr>
            <w:tcW w:w="6888" w:type="dxa"/>
            <w:gridSpan w:val="3"/>
            <w:tcBorders>
              <w:top w:val="single" w:sz="4" w:space="0" w:color="000000"/>
              <w:left w:val="single" w:sz="4" w:space="0" w:color="000000"/>
              <w:bottom w:val="single" w:sz="4" w:space="0" w:color="000000"/>
              <w:right w:val="single" w:sz="4" w:space="0" w:color="000000"/>
            </w:tcBorders>
          </w:tcPr>
          <w:p w14:paraId="1651261A" w14:textId="77777777" w:rsidR="001F7B82" w:rsidRDefault="00C96B79">
            <w:r>
              <w:rPr>
                <w:rFonts w:ascii="Arial" w:eastAsia="Arial" w:hAnsi="Arial" w:cs="Arial"/>
              </w:rPr>
              <w:t xml:space="preserve">Sağlık Merkezi (Girne -Lefkoşa Trenyolu) </w:t>
            </w:r>
          </w:p>
        </w:tc>
      </w:tr>
      <w:tr w:rsidR="001F7B82" w14:paraId="74123EBD" w14:textId="77777777">
        <w:trPr>
          <w:trHeight w:val="768"/>
        </w:trPr>
        <w:tc>
          <w:tcPr>
            <w:tcW w:w="1387" w:type="dxa"/>
            <w:tcBorders>
              <w:top w:val="single" w:sz="4" w:space="0" w:color="000000"/>
              <w:left w:val="single" w:sz="4" w:space="0" w:color="000000"/>
              <w:bottom w:val="single" w:sz="4" w:space="0" w:color="000000"/>
              <w:right w:val="single" w:sz="4" w:space="0" w:color="000000"/>
            </w:tcBorders>
          </w:tcPr>
          <w:p w14:paraId="33E8FB2A"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0BF84ABC"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4F57C4EB" w14:textId="77777777" w:rsidR="001F7B82" w:rsidRDefault="00C96B79">
            <w:r>
              <w:rPr>
                <w:rFonts w:ascii="Arial" w:eastAsia="Arial" w:hAnsi="Arial" w:cs="Arial"/>
              </w:rPr>
              <w:t xml:space="preserve">Sağlık Merkezi (Girne -Lefkoşa Trenyolu) </w:t>
            </w:r>
          </w:p>
        </w:tc>
        <w:tc>
          <w:tcPr>
            <w:tcW w:w="3370" w:type="dxa"/>
            <w:tcBorders>
              <w:top w:val="single" w:sz="4" w:space="0" w:color="000000"/>
              <w:left w:val="single" w:sz="4" w:space="0" w:color="000000"/>
              <w:bottom w:val="single" w:sz="4" w:space="0" w:color="000000"/>
              <w:right w:val="single" w:sz="4" w:space="0" w:color="000000"/>
            </w:tcBorders>
          </w:tcPr>
          <w:p w14:paraId="752A552B" w14:textId="77777777" w:rsidR="001F7B82" w:rsidRDefault="00C96B79">
            <w:pPr>
              <w:ind w:right="67"/>
            </w:pPr>
            <w:r>
              <w:rPr>
                <w:rFonts w:ascii="Arial" w:eastAsia="Arial" w:hAnsi="Arial" w:cs="Arial"/>
              </w:rPr>
              <w:t xml:space="preserve">Public Health Dept / TRNC and Turkish Republic health systems </w:t>
            </w:r>
          </w:p>
        </w:tc>
      </w:tr>
      <w:tr w:rsidR="001F7B82" w14:paraId="52B7FCC0" w14:textId="77777777">
        <w:trPr>
          <w:trHeight w:val="518"/>
        </w:trPr>
        <w:tc>
          <w:tcPr>
            <w:tcW w:w="1387" w:type="dxa"/>
            <w:tcBorders>
              <w:top w:val="single" w:sz="4" w:space="0" w:color="000000"/>
              <w:left w:val="single" w:sz="4" w:space="0" w:color="000000"/>
              <w:bottom w:val="single" w:sz="4" w:space="0" w:color="000000"/>
              <w:right w:val="single" w:sz="4" w:space="0" w:color="000000"/>
            </w:tcBorders>
          </w:tcPr>
          <w:p w14:paraId="7AFDDD0E" w14:textId="77777777" w:rsidR="001F7B82" w:rsidRDefault="00C96B79">
            <w:r>
              <w:rPr>
                <w:rFonts w:ascii="Arial" w:eastAsia="Arial" w:hAnsi="Arial" w:cs="Arial"/>
                <w:b/>
              </w:rPr>
              <w:t>3</w:t>
            </w:r>
            <w:r>
              <w:rPr>
                <w:rFonts w:ascii="Arial" w:eastAsia="Arial" w:hAnsi="Arial" w:cs="Arial"/>
                <w:b/>
                <w:vertAlign w:val="superscript"/>
              </w:rPr>
              <w:t>rd</w:t>
            </w:r>
            <w:r>
              <w:rPr>
                <w:rFonts w:ascii="Arial" w:eastAsia="Arial" w:hAnsi="Arial" w:cs="Arial"/>
                <w:b/>
              </w:rPr>
              <w:t xml:space="preserve"> week  </w:t>
            </w:r>
          </w:p>
        </w:tc>
        <w:tc>
          <w:tcPr>
            <w:tcW w:w="792" w:type="dxa"/>
            <w:tcBorders>
              <w:top w:val="single" w:sz="4" w:space="0" w:color="000000"/>
              <w:left w:val="single" w:sz="4" w:space="0" w:color="000000"/>
              <w:bottom w:val="single" w:sz="4" w:space="0" w:color="000000"/>
              <w:right w:val="single" w:sz="4" w:space="0" w:color="000000"/>
            </w:tcBorders>
          </w:tcPr>
          <w:p w14:paraId="781660C9"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0D8C0538" w14:textId="77777777" w:rsidR="001F7B82" w:rsidRDefault="00C96B79">
            <w:r>
              <w:rPr>
                <w:rFonts w:ascii="Arial" w:eastAsia="Arial" w:hAnsi="Arial" w:cs="Arial"/>
              </w:rPr>
              <w:t xml:space="preserve">Sağlık Merkezi (Girne -Lefkoşa Trenyolu) </w:t>
            </w:r>
          </w:p>
        </w:tc>
        <w:tc>
          <w:tcPr>
            <w:tcW w:w="3370" w:type="dxa"/>
            <w:tcBorders>
              <w:top w:val="single" w:sz="4" w:space="0" w:color="000000"/>
              <w:left w:val="single" w:sz="4" w:space="0" w:color="000000"/>
              <w:bottom w:val="single" w:sz="4" w:space="0" w:color="000000"/>
              <w:right w:val="single" w:sz="4" w:space="0" w:color="000000"/>
            </w:tcBorders>
          </w:tcPr>
          <w:p w14:paraId="4FB0F51B" w14:textId="77777777" w:rsidR="001F7B82" w:rsidRDefault="00C96B79">
            <w:r>
              <w:rPr>
                <w:rFonts w:ascii="Arial" w:eastAsia="Arial" w:hAnsi="Arial" w:cs="Arial"/>
              </w:rPr>
              <w:t xml:space="preserve">Public Health Dept / Tobacco Control </w:t>
            </w:r>
          </w:p>
        </w:tc>
      </w:tr>
      <w:tr w:rsidR="001F7B82" w14:paraId="57AC5DF4" w14:textId="77777777">
        <w:trPr>
          <w:trHeight w:val="514"/>
        </w:trPr>
        <w:tc>
          <w:tcPr>
            <w:tcW w:w="1387" w:type="dxa"/>
            <w:tcBorders>
              <w:top w:val="single" w:sz="4" w:space="0" w:color="000000"/>
              <w:left w:val="single" w:sz="4" w:space="0" w:color="000000"/>
              <w:bottom w:val="single" w:sz="4" w:space="0" w:color="000000"/>
              <w:right w:val="single" w:sz="4" w:space="0" w:color="000000"/>
            </w:tcBorders>
          </w:tcPr>
          <w:p w14:paraId="776839D3"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747F38F4"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4FB8D8A8" w14:textId="77777777" w:rsidR="001F7B82" w:rsidRDefault="00C96B79">
            <w:r>
              <w:rPr>
                <w:rFonts w:ascii="Arial" w:eastAsia="Arial" w:hAnsi="Arial" w:cs="Arial"/>
              </w:rPr>
              <w:t xml:space="preserve">Sağlık Merkezi (Girne -Lefkoşa Trenyolu) </w:t>
            </w:r>
          </w:p>
        </w:tc>
        <w:tc>
          <w:tcPr>
            <w:tcW w:w="3370" w:type="dxa"/>
            <w:tcBorders>
              <w:top w:val="single" w:sz="4" w:space="0" w:color="000000"/>
              <w:left w:val="single" w:sz="4" w:space="0" w:color="000000"/>
              <w:bottom w:val="single" w:sz="4" w:space="0" w:color="000000"/>
              <w:right w:val="single" w:sz="4" w:space="0" w:color="000000"/>
            </w:tcBorders>
          </w:tcPr>
          <w:p w14:paraId="015C9427" w14:textId="77777777" w:rsidR="001F7B82" w:rsidRDefault="00C96B79">
            <w:r>
              <w:rPr>
                <w:rFonts w:ascii="Arial" w:eastAsia="Arial" w:hAnsi="Arial" w:cs="Arial"/>
              </w:rPr>
              <w:t xml:space="preserve">Public Health Dept / Tobacco Control </w:t>
            </w:r>
          </w:p>
        </w:tc>
      </w:tr>
      <w:tr w:rsidR="001F7B82" w14:paraId="166CB6EA" w14:textId="77777777">
        <w:trPr>
          <w:trHeight w:val="518"/>
        </w:trPr>
        <w:tc>
          <w:tcPr>
            <w:tcW w:w="1387" w:type="dxa"/>
            <w:tcBorders>
              <w:top w:val="single" w:sz="4" w:space="0" w:color="000000"/>
              <w:left w:val="single" w:sz="4" w:space="0" w:color="000000"/>
              <w:bottom w:val="single" w:sz="4" w:space="0" w:color="000000"/>
              <w:right w:val="single" w:sz="4" w:space="0" w:color="000000"/>
            </w:tcBorders>
          </w:tcPr>
          <w:p w14:paraId="0A9D45EB"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4E8FF301"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036A54C5" w14:textId="77777777" w:rsidR="001F7B82" w:rsidRDefault="00C96B79">
            <w:r>
              <w:rPr>
                <w:rFonts w:ascii="Arial" w:eastAsia="Arial" w:hAnsi="Arial" w:cs="Arial"/>
              </w:rPr>
              <w:t xml:space="preserve">Sağlık Merkezi (Girne -Lefkoşa Trenyolu) </w:t>
            </w:r>
          </w:p>
        </w:tc>
        <w:tc>
          <w:tcPr>
            <w:tcW w:w="3370" w:type="dxa"/>
            <w:tcBorders>
              <w:top w:val="single" w:sz="4" w:space="0" w:color="000000"/>
              <w:left w:val="single" w:sz="4" w:space="0" w:color="000000"/>
              <w:bottom w:val="single" w:sz="4" w:space="0" w:color="000000"/>
              <w:right w:val="single" w:sz="4" w:space="0" w:color="000000"/>
            </w:tcBorders>
          </w:tcPr>
          <w:p w14:paraId="2142B028" w14:textId="77777777" w:rsidR="001F7B82" w:rsidRDefault="00C96B79">
            <w:r>
              <w:rPr>
                <w:rFonts w:ascii="Arial" w:eastAsia="Arial" w:hAnsi="Arial" w:cs="Arial"/>
              </w:rPr>
              <w:t xml:space="preserve">Public Health Dept / Tobacco Control </w:t>
            </w:r>
          </w:p>
        </w:tc>
      </w:tr>
      <w:tr w:rsidR="001F7B82" w14:paraId="6DB653C0" w14:textId="77777777">
        <w:trPr>
          <w:trHeight w:val="514"/>
        </w:trPr>
        <w:tc>
          <w:tcPr>
            <w:tcW w:w="1387" w:type="dxa"/>
            <w:tcBorders>
              <w:top w:val="single" w:sz="4" w:space="0" w:color="000000"/>
              <w:left w:val="single" w:sz="4" w:space="0" w:color="000000"/>
              <w:bottom w:val="single" w:sz="4" w:space="0" w:color="000000"/>
              <w:right w:val="single" w:sz="4" w:space="0" w:color="000000"/>
            </w:tcBorders>
          </w:tcPr>
          <w:p w14:paraId="63B1F451"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3CF6A1F1"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5CAF5E36" w14:textId="77777777" w:rsidR="001F7B82" w:rsidRDefault="00C96B79">
            <w:r>
              <w:rPr>
                <w:rFonts w:ascii="Arial" w:eastAsia="Arial" w:hAnsi="Arial" w:cs="Arial"/>
              </w:rPr>
              <w:t xml:space="preserve">Sağlık Merkezi (Girne -Lefkoşa Trenyolu) </w:t>
            </w:r>
          </w:p>
        </w:tc>
        <w:tc>
          <w:tcPr>
            <w:tcW w:w="3370" w:type="dxa"/>
            <w:tcBorders>
              <w:top w:val="single" w:sz="4" w:space="0" w:color="000000"/>
              <w:left w:val="single" w:sz="4" w:space="0" w:color="000000"/>
              <w:bottom w:val="single" w:sz="4" w:space="0" w:color="000000"/>
              <w:right w:val="single" w:sz="4" w:space="0" w:color="000000"/>
            </w:tcBorders>
          </w:tcPr>
          <w:p w14:paraId="4EBE1848" w14:textId="77777777" w:rsidR="001F7B82" w:rsidRDefault="00C96B79">
            <w:r>
              <w:rPr>
                <w:rFonts w:ascii="Arial" w:eastAsia="Arial" w:hAnsi="Arial" w:cs="Arial"/>
              </w:rPr>
              <w:t xml:space="preserve">Public Health Dept / Tobacco Control </w:t>
            </w:r>
          </w:p>
        </w:tc>
      </w:tr>
      <w:tr w:rsidR="001F7B82" w14:paraId="051FA460" w14:textId="77777777">
        <w:trPr>
          <w:trHeight w:val="518"/>
        </w:trPr>
        <w:tc>
          <w:tcPr>
            <w:tcW w:w="1387" w:type="dxa"/>
            <w:tcBorders>
              <w:top w:val="single" w:sz="4" w:space="0" w:color="000000"/>
              <w:left w:val="single" w:sz="4" w:space="0" w:color="000000"/>
              <w:bottom w:val="single" w:sz="4" w:space="0" w:color="000000"/>
              <w:right w:val="single" w:sz="4" w:space="0" w:color="000000"/>
            </w:tcBorders>
          </w:tcPr>
          <w:p w14:paraId="06B7E58A"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57ED8B1D"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4EFEC947" w14:textId="77777777" w:rsidR="001F7B82" w:rsidRDefault="00C96B79">
            <w:r>
              <w:rPr>
                <w:rFonts w:ascii="Arial" w:eastAsia="Arial" w:hAnsi="Arial" w:cs="Arial"/>
              </w:rPr>
              <w:t xml:space="preserve">Sağlık Merkezi (Girne -Lefkoşa Trenyolu) </w:t>
            </w:r>
          </w:p>
        </w:tc>
        <w:tc>
          <w:tcPr>
            <w:tcW w:w="3370" w:type="dxa"/>
            <w:tcBorders>
              <w:top w:val="single" w:sz="4" w:space="0" w:color="000000"/>
              <w:left w:val="single" w:sz="4" w:space="0" w:color="000000"/>
              <w:bottom w:val="single" w:sz="4" w:space="0" w:color="000000"/>
              <w:right w:val="single" w:sz="4" w:space="0" w:color="000000"/>
            </w:tcBorders>
          </w:tcPr>
          <w:p w14:paraId="1F7C784B" w14:textId="77777777" w:rsidR="001F7B82" w:rsidRDefault="00C96B79">
            <w:r>
              <w:rPr>
                <w:rFonts w:ascii="Arial" w:eastAsia="Arial" w:hAnsi="Arial" w:cs="Arial"/>
              </w:rPr>
              <w:t xml:space="preserve">Public Health Dept / research Planning </w:t>
            </w:r>
          </w:p>
        </w:tc>
      </w:tr>
      <w:tr w:rsidR="001F7B82" w14:paraId="0619D4C1" w14:textId="77777777">
        <w:trPr>
          <w:trHeight w:val="514"/>
        </w:trPr>
        <w:tc>
          <w:tcPr>
            <w:tcW w:w="1387" w:type="dxa"/>
            <w:tcBorders>
              <w:top w:val="single" w:sz="4" w:space="0" w:color="000000"/>
              <w:left w:val="single" w:sz="4" w:space="0" w:color="000000"/>
              <w:bottom w:val="single" w:sz="4" w:space="0" w:color="000000"/>
              <w:right w:val="single" w:sz="4" w:space="0" w:color="000000"/>
            </w:tcBorders>
          </w:tcPr>
          <w:p w14:paraId="29F1A329" w14:textId="77777777" w:rsidR="001F7B82" w:rsidRDefault="00C96B79">
            <w:r>
              <w:rPr>
                <w:rFonts w:ascii="Arial" w:eastAsia="Arial" w:hAnsi="Arial" w:cs="Arial"/>
                <w:b/>
              </w:rPr>
              <w:t>4</w:t>
            </w:r>
            <w:r>
              <w:rPr>
                <w:rFonts w:ascii="Arial" w:eastAsia="Arial" w:hAnsi="Arial" w:cs="Arial"/>
                <w:b/>
                <w:vertAlign w:val="superscript"/>
              </w:rPr>
              <w:t>th</w:t>
            </w:r>
            <w:r>
              <w:rPr>
                <w:rFonts w:ascii="Arial" w:eastAsia="Arial" w:hAnsi="Arial" w:cs="Arial"/>
                <w:b/>
              </w:rPr>
              <w:t xml:space="preserve"> week </w:t>
            </w:r>
          </w:p>
        </w:tc>
        <w:tc>
          <w:tcPr>
            <w:tcW w:w="792" w:type="dxa"/>
            <w:tcBorders>
              <w:top w:val="single" w:sz="4" w:space="0" w:color="000000"/>
              <w:left w:val="single" w:sz="4" w:space="0" w:color="000000"/>
              <w:bottom w:val="single" w:sz="4" w:space="0" w:color="000000"/>
              <w:right w:val="single" w:sz="4" w:space="0" w:color="000000"/>
            </w:tcBorders>
          </w:tcPr>
          <w:p w14:paraId="360D1CC9"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30160A09" w14:textId="77777777" w:rsidR="001F7B82" w:rsidRDefault="00C96B79">
            <w:r>
              <w:rPr>
                <w:rFonts w:ascii="Arial" w:eastAsia="Arial" w:hAnsi="Arial" w:cs="Arial"/>
              </w:rPr>
              <w:t xml:space="preserve">Sağlık Merkezi (Girne -Lefkoşa Trenyolu) </w:t>
            </w:r>
          </w:p>
        </w:tc>
        <w:tc>
          <w:tcPr>
            <w:tcW w:w="3370" w:type="dxa"/>
            <w:tcBorders>
              <w:top w:val="single" w:sz="4" w:space="0" w:color="000000"/>
              <w:left w:val="single" w:sz="4" w:space="0" w:color="000000"/>
              <w:bottom w:val="single" w:sz="4" w:space="0" w:color="000000"/>
              <w:right w:val="single" w:sz="4" w:space="0" w:color="000000"/>
            </w:tcBorders>
          </w:tcPr>
          <w:p w14:paraId="588BCBE4" w14:textId="77777777" w:rsidR="001F7B82" w:rsidRDefault="00C96B79">
            <w:r>
              <w:rPr>
                <w:rFonts w:ascii="Arial" w:eastAsia="Arial" w:hAnsi="Arial" w:cs="Arial"/>
              </w:rPr>
              <w:t xml:space="preserve">Public Health Dept / female Health-discussion </w:t>
            </w:r>
          </w:p>
        </w:tc>
      </w:tr>
      <w:tr w:rsidR="001F7B82" w14:paraId="533544FB" w14:textId="77777777">
        <w:trPr>
          <w:trHeight w:val="514"/>
        </w:trPr>
        <w:tc>
          <w:tcPr>
            <w:tcW w:w="1387" w:type="dxa"/>
            <w:tcBorders>
              <w:top w:val="single" w:sz="4" w:space="0" w:color="000000"/>
              <w:left w:val="single" w:sz="4" w:space="0" w:color="000000"/>
              <w:bottom w:val="single" w:sz="4" w:space="0" w:color="000000"/>
              <w:right w:val="single" w:sz="4" w:space="0" w:color="000000"/>
            </w:tcBorders>
          </w:tcPr>
          <w:p w14:paraId="2803AB4F" w14:textId="77777777" w:rsidR="001F7B82" w:rsidRDefault="00C96B79">
            <w:r>
              <w:rPr>
                <w:rFonts w:ascii="Arial" w:eastAsia="Arial" w:hAnsi="Arial" w:cs="Arial"/>
                <w:b/>
              </w:rPr>
              <w:lastRenderedPageBreak/>
              <w:t xml:space="preserve"> </w:t>
            </w:r>
          </w:p>
        </w:tc>
        <w:tc>
          <w:tcPr>
            <w:tcW w:w="792" w:type="dxa"/>
            <w:tcBorders>
              <w:top w:val="single" w:sz="4" w:space="0" w:color="000000"/>
              <w:left w:val="single" w:sz="4" w:space="0" w:color="000000"/>
              <w:bottom w:val="single" w:sz="4" w:space="0" w:color="000000"/>
              <w:right w:val="single" w:sz="4" w:space="0" w:color="000000"/>
            </w:tcBorders>
          </w:tcPr>
          <w:p w14:paraId="2FCFBC35"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4F74142C" w14:textId="77777777" w:rsidR="001F7B82" w:rsidRDefault="00C96B79">
            <w:r>
              <w:rPr>
                <w:rFonts w:ascii="Arial" w:eastAsia="Arial" w:hAnsi="Arial" w:cs="Arial"/>
              </w:rPr>
              <w:t xml:space="preserve">Sağlık Merkezi (Girne -Lefkoşa Trenyolu) </w:t>
            </w:r>
          </w:p>
        </w:tc>
        <w:tc>
          <w:tcPr>
            <w:tcW w:w="3370" w:type="dxa"/>
            <w:tcBorders>
              <w:top w:val="single" w:sz="4" w:space="0" w:color="000000"/>
              <w:left w:val="single" w:sz="4" w:space="0" w:color="000000"/>
              <w:bottom w:val="single" w:sz="4" w:space="0" w:color="000000"/>
              <w:right w:val="single" w:sz="4" w:space="0" w:color="000000"/>
            </w:tcBorders>
          </w:tcPr>
          <w:p w14:paraId="3336AA6F" w14:textId="77777777" w:rsidR="001F7B82" w:rsidRDefault="00C96B79">
            <w:r>
              <w:rPr>
                <w:rFonts w:ascii="Arial" w:eastAsia="Arial" w:hAnsi="Arial" w:cs="Arial"/>
              </w:rPr>
              <w:t xml:space="preserve">Public Health Dept /Literature discussion </w:t>
            </w:r>
          </w:p>
        </w:tc>
      </w:tr>
      <w:tr w:rsidR="001F7B82" w14:paraId="203B8391" w14:textId="77777777">
        <w:trPr>
          <w:trHeight w:val="264"/>
        </w:trPr>
        <w:tc>
          <w:tcPr>
            <w:tcW w:w="1387" w:type="dxa"/>
            <w:tcBorders>
              <w:top w:val="single" w:sz="4" w:space="0" w:color="000000"/>
              <w:left w:val="single" w:sz="4" w:space="0" w:color="000000"/>
              <w:bottom w:val="single" w:sz="4" w:space="0" w:color="000000"/>
              <w:right w:val="single" w:sz="4" w:space="0" w:color="000000"/>
            </w:tcBorders>
          </w:tcPr>
          <w:p w14:paraId="3DA43729"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5FE501E6" w14:textId="77777777" w:rsidR="001F7B82" w:rsidRDefault="00C96B79">
            <w:r>
              <w:rPr>
                <w:rFonts w:ascii="Arial" w:eastAsia="Arial" w:hAnsi="Arial" w:cs="Arial"/>
              </w:rPr>
              <w:t xml:space="preserve"> </w:t>
            </w:r>
          </w:p>
        </w:tc>
        <w:tc>
          <w:tcPr>
            <w:tcW w:w="6888" w:type="dxa"/>
            <w:gridSpan w:val="3"/>
            <w:tcBorders>
              <w:top w:val="single" w:sz="4" w:space="0" w:color="000000"/>
              <w:left w:val="single" w:sz="4" w:space="0" w:color="000000"/>
              <w:bottom w:val="single" w:sz="4" w:space="0" w:color="000000"/>
              <w:right w:val="single" w:sz="4" w:space="0" w:color="000000"/>
            </w:tcBorders>
          </w:tcPr>
          <w:p w14:paraId="6F86C4DF" w14:textId="77777777" w:rsidR="001F7B82" w:rsidRDefault="00C96B79">
            <w:r>
              <w:rPr>
                <w:rFonts w:ascii="Arial" w:eastAsia="Arial" w:hAnsi="Arial" w:cs="Arial"/>
              </w:rPr>
              <w:t xml:space="preserve">Sağlık Merkezi (Girne -Lefkoşa Trenyolu) </w:t>
            </w:r>
          </w:p>
        </w:tc>
      </w:tr>
      <w:tr w:rsidR="001F7B82" w14:paraId="11329CD9" w14:textId="77777777">
        <w:trPr>
          <w:trHeight w:val="264"/>
        </w:trPr>
        <w:tc>
          <w:tcPr>
            <w:tcW w:w="1387" w:type="dxa"/>
            <w:tcBorders>
              <w:top w:val="single" w:sz="4" w:space="0" w:color="000000"/>
              <w:left w:val="single" w:sz="4" w:space="0" w:color="000000"/>
              <w:bottom w:val="single" w:sz="4" w:space="0" w:color="000000"/>
              <w:right w:val="single" w:sz="4" w:space="0" w:color="000000"/>
            </w:tcBorders>
          </w:tcPr>
          <w:p w14:paraId="26332286"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12C04826" w14:textId="77777777" w:rsidR="001F7B82" w:rsidRDefault="00C96B79">
            <w:r>
              <w:rPr>
                <w:rFonts w:ascii="Arial" w:eastAsia="Arial" w:hAnsi="Arial" w:cs="Arial"/>
              </w:rPr>
              <w:t xml:space="preserve"> </w:t>
            </w:r>
          </w:p>
        </w:tc>
        <w:tc>
          <w:tcPr>
            <w:tcW w:w="6888" w:type="dxa"/>
            <w:gridSpan w:val="3"/>
            <w:tcBorders>
              <w:top w:val="single" w:sz="4" w:space="0" w:color="000000"/>
              <w:left w:val="single" w:sz="4" w:space="0" w:color="000000"/>
              <w:bottom w:val="single" w:sz="4" w:space="0" w:color="000000"/>
              <w:right w:val="single" w:sz="4" w:space="0" w:color="000000"/>
            </w:tcBorders>
          </w:tcPr>
          <w:p w14:paraId="759C88A2" w14:textId="77777777" w:rsidR="001F7B82" w:rsidRDefault="00C96B79">
            <w:r>
              <w:rPr>
                <w:rFonts w:ascii="Arial" w:eastAsia="Arial" w:hAnsi="Arial" w:cs="Arial"/>
              </w:rPr>
              <w:t xml:space="preserve">Workplace visit </w:t>
            </w:r>
          </w:p>
        </w:tc>
      </w:tr>
      <w:tr w:rsidR="001F7B82" w14:paraId="524BAA92" w14:textId="77777777">
        <w:trPr>
          <w:trHeight w:val="518"/>
        </w:trPr>
        <w:tc>
          <w:tcPr>
            <w:tcW w:w="1387" w:type="dxa"/>
            <w:tcBorders>
              <w:top w:val="single" w:sz="4" w:space="0" w:color="000000"/>
              <w:left w:val="single" w:sz="4" w:space="0" w:color="000000"/>
              <w:bottom w:val="single" w:sz="4" w:space="0" w:color="000000"/>
              <w:right w:val="single" w:sz="4" w:space="0" w:color="000000"/>
            </w:tcBorders>
          </w:tcPr>
          <w:p w14:paraId="5DB7FD2F"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7678D16F"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1407759B" w14:textId="77777777" w:rsidR="001F7B82" w:rsidRDefault="00C96B79">
            <w:r>
              <w:rPr>
                <w:rFonts w:ascii="Arial" w:eastAsia="Arial" w:hAnsi="Arial" w:cs="Arial"/>
              </w:rPr>
              <w:t xml:space="preserve">Burhan Nalbantoğlu HastanesiTalassemi Merkezi </w:t>
            </w:r>
          </w:p>
        </w:tc>
        <w:tc>
          <w:tcPr>
            <w:tcW w:w="3370" w:type="dxa"/>
            <w:tcBorders>
              <w:top w:val="single" w:sz="4" w:space="0" w:color="000000"/>
              <w:left w:val="single" w:sz="4" w:space="0" w:color="000000"/>
              <w:bottom w:val="single" w:sz="4" w:space="0" w:color="000000"/>
              <w:right w:val="single" w:sz="4" w:space="0" w:color="000000"/>
            </w:tcBorders>
          </w:tcPr>
          <w:p w14:paraId="7D376C88" w14:textId="77777777" w:rsidR="001F7B82" w:rsidRDefault="00C96B79">
            <w:r>
              <w:rPr>
                <w:rFonts w:ascii="Arial" w:eastAsia="Arial" w:hAnsi="Arial" w:cs="Arial"/>
              </w:rPr>
              <w:t xml:space="preserve">Public Health Dept / Thalassemia seminar  </w:t>
            </w:r>
          </w:p>
        </w:tc>
      </w:tr>
      <w:tr w:rsidR="001F7B82" w14:paraId="3E418530" w14:textId="77777777">
        <w:trPr>
          <w:trHeight w:val="514"/>
        </w:trPr>
        <w:tc>
          <w:tcPr>
            <w:tcW w:w="1387" w:type="dxa"/>
            <w:tcBorders>
              <w:top w:val="single" w:sz="4" w:space="0" w:color="000000"/>
              <w:left w:val="single" w:sz="4" w:space="0" w:color="000000"/>
              <w:bottom w:val="single" w:sz="4" w:space="0" w:color="000000"/>
              <w:right w:val="single" w:sz="4" w:space="0" w:color="000000"/>
            </w:tcBorders>
          </w:tcPr>
          <w:p w14:paraId="3BDB84F9" w14:textId="77777777" w:rsidR="001F7B82" w:rsidRDefault="00C96B79">
            <w:r>
              <w:rPr>
                <w:rFonts w:ascii="Arial" w:eastAsia="Arial" w:hAnsi="Arial" w:cs="Arial"/>
                <w:b/>
              </w:rPr>
              <w:t>5</w:t>
            </w:r>
            <w:r>
              <w:rPr>
                <w:rFonts w:ascii="Arial" w:eastAsia="Arial" w:hAnsi="Arial" w:cs="Arial"/>
                <w:b/>
                <w:vertAlign w:val="superscript"/>
              </w:rPr>
              <w:t>th</w:t>
            </w:r>
            <w:r>
              <w:rPr>
                <w:rFonts w:ascii="Arial" w:eastAsia="Arial" w:hAnsi="Arial" w:cs="Arial"/>
                <w:b/>
              </w:rPr>
              <w:t xml:space="preserve"> week  </w:t>
            </w:r>
          </w:p>
        </w:tc>
        <w:tc>
          <w:tcPr>
            <w:tcW w:w="792" w:type="dxa"/>
            <w:tcBorders>
              <w:top w:val="single" w:sz="4" w:space="0" w:color="000000"/>
              <w:left w:val="single" w:sz="4" w:space="0" w:color="000000"/>
              <w:bottom w:val="single" w:sz="4" w:space="0" w:color="000000"/>
              <w:right w:val="single" w:sz="4" w:space="0" w:color="000000"/>
            </w:tcBorders>
          </w:tcPr>
          <w:p w14:paraId="6F890771" w14:textId="77777777" w:rsidR="001F7B82" w:rsidRDefault="00C96B79">
            <w:r>
              <w:rPr>
                <w:rFonts w:ascii="Arial" w:eastAsia="Arial" w:hAnsi="Arial" w:cs="Arial"/>
              </w:rPr>
              <w:t xml:space="preserve"> </w:t>
            </w:r>
          </w:p>
        </w:tc>
        <w:tc>
          <w:tcPr>
            <w:tcW w:w="3518" w:type="dxa"/>
            <w:gridSpan w:val="2"/>
            <w:tcBorders>
              <w:top w:val="single" w:sz="4" w:space="0" w:color="000000"/>
              <w:left w:val="single" w:sz="4" w:space="0" w:color="000000"/>
              <w:bottom w:val="single" w:sz="4" w:space="0" w:color="000000"/>
              <w:right w:val="single" w:sz="4" w:space="0" w:color="000000"/>
            </w:tcBorders>
          </w:tcPr>
          <w:p w14:paraId="76EF62B9" w14:textId="77777777" w:rsidR="001F7B82" w:rsidRDefault="00C96B79">
            <w:r>
              <w:rPr>
                <w:rFonts w:ascii="Arial" w:eastAsia="Arial" w:hAnsi="Arial" w:cs="Arial"/>
              </w:rPr>
              <w:t xml:space="preserve">Public Health Dept./ Research preliminary presentation  </w:t>
            </w:r>
          </w:p>
        </w:tc>
        <w:tc>
          <w:tcPr>
            <w:tcW w:w="3370" w:type="dxa"/>
            <w:tcBorders>
              <w:top w:val="single" w:sz="4" w:space="0" w:color="000000"/>
              <w:left w:val="single" w:sz="4" w:space="0" w:color="000000"/>
              <w:bottom w:val="single" w:sz="4" w:space="0" w:color="000000"/>
              <w:right w:val="single" w:sz="4" w:space="0" w:color="000000"/>
            </w:tcBorders>
          </w:tcPr>
          <w:p w14:paraId="58AB49F8" w14:textId="77777777" w:rsidR="001F7B82" w:rsidRDefault="00C96B79">
            <w:r>
              <w:rPr>
                <w:rFonts w:ascii="Arial" w:eastAsia="Arial" w:hAnsi="Arial" w:cs="Arial"/>
              </w:rPr>
              <w:t xml:space="preserve">Public Health Dept. - SPSS Programme Training </w:t>
            </w:r>
          </w:p>
        </w:tc>
      </w:tr>
      <w:tr w:rsidR="001F7B82" w14:paraId="03E6123E" w14:textId="77777777">
        <w:trPr>
          <w:trHeight w:val="264"/>
        </w:trPr>
        <w:tc>
          <w:tcPr>
            <w:tcW w:w="1387" w:type="dxa"/>
            <w:tcBorders>
              <w:top w:val="single" w:sz="4" w:space="0" w:color="000000"/>
              <w:left w:val="single" w:sz="4" w:space="0" w:color="000000"/>
              <w:bottom w:val="single" w:sz="4" w:space="0" w:color="000000"/>
              <w:right w:val="single" w:sz="4" w:space="0" w:color="000000"/>
            </w:tcBorders>
          </w:tcPr>
          <w:p w14:paraId="729F50F6"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64F1D4FE" w14:textId="77777777" w:rsidR="001F7B82" w:rsidRDefault="00C96B79">
            <w:r>
              <w:rPr>
                <w:rFonts w:ascii="Arial" w:eastAsia="Arial" w:hAnsi="Arial" w:cs="Arial"/>
              </w:rPr>
              <w:t xml:space="preserve"> </w:t>
            </w:r>
          </w:p>
        </w:tc>
        <w:tc>
          <w:tcPr>
            <w:tcW w:w="6888" w:type="dxa"/>
            <w:gridSpan w:val="3"/>
            <w:tcBorders>
              <w:top w:val="single" w:sz="4" w:space="0" w:color="000000"/>
              <w:left w:val="single" w:sz="4" w:space="0" w:color="000000"/>
              <w:bottom w:val="single" w:sz="4" w:space="0" w:color="000000"/>
              <w:right w:val="single" w:sz="4" w:space="0" w:color="000000"/>
            </w:tcBorders>
          </w:tcPr>
          <w:p w14:paraId="2C84F635" w14:textId="77777777" w:rsidR="001F7B82" w:rsidRDefault="00C96B79">
            <w:r>
              <w:rPr>
                <w:rFonts w:ascii="Arial" w:eastAsia="Arial" w:hAnsi="Arial" w:cs="Arial"/>
              </w:rPr>
              <w:t xml:space="preserve">Sağlık Merkezi (Girne -Lefkoşa Trenyolu) </w:t>
            </w:r>
          </w:p>
        </w:tc>
      </w:tr>
      <w:tr w:rsidR="001F7B82" w14:paraId="7323EBBF" w14:textId="77777777">
        <w:trPr>
          <w:trHeight w:val="264"/>
        </w:trPr>
        <w:tc>
          <w:tcPr>
            <w:tcW w:w="1387" w:type="dxa"/>
            <w:tcBorders>
              <w:top w:val="single" w:sz="4" w:space="0" w:color="000000"/>
              <w:left w:val="single" w:sz="4" w:space="0" w:color="000000"/>
              <w:bottom w:val="single" w:sz="4" w:space="0" w:color="000000"/>
              <w:right w:val="single" w:sz="4" w:space="0" w:color="000000"/>
            </w:tcBorders>
          </w:tcPr>
          <w:p w14:paraId="2C5696D6"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10E56012" w14:textId="77777777" w:rsidR="001F7B82" w:rsidRDefault="00C96B79">
            <w:r>
              <w:rPr>
                <w:rFonts w:ascii="Arial" w:eastAsia="Arial" w:hAnsi="Arial" w:cs="Arial"/>
              </w:rPr>
              <w:t xml:space="preserve"> </w:t>
            </w:r>
          </w:p>
        </w:tc>
        <w:tc>
          <w:tcPr>
            <w:tcW w:w="6888" w:type="dxa"/>
            <w:gridSpan w:val="3"/>
            <w:tcBorders>
              <w:top w:val="single" w:sz="4" w:space="0" w:color="000000"/>
              <w:left w:val="single" w:sz="4" w:space="0" w:color="000000"/>
              <w:bottom w:val="single" w:sz="4" w:space="0" w:color="000000"/>
              <w:right w:val="single" w:sz="4" w:space="0" w:color="000000"/>
            </w:tcBorders>
          </w:tcPr>
          <w:p w14:paraId="4AA33B3A" w14:textId="77777777" w:rsidR="001F7B82" w:rsidRDefault="00C96B79">
            <w:r>
              <w:rPr>
                <w:rFonts w:ascii="Arial" w:eastAsia="Arial" w:hAnsi="Arial" w:cs="Arial"/>
              </w:rPr>
              <w:t xml:space="preserve">Sağlık Merkezi (Girne -Lefkoşa Trenyolu) </w:t>
            </w:r>
          </w:p>
        </w:tc>
      </w:tr>
      <w:tr w:rsidR="001F7B82" w14:paraId="2D677E13" w14:textId="77777777">
        <w:trPr>
          <w:trHeight w:val="259"/>
        </w:trPr>
        <w:tc>
          <w:tcPr>
            <w:tcW w:w="1387" w:type="dxa"/>
            <w:tcBorders>
              <w:top w:val="single" w:sz="4" w:space="0" w:color="000000"/>
              <w:left w:val="single" w:sz="4" w:space="0" w:color="000000"/>
              <w:bottom w:val="single" w:sz="4" w:space="0" w:color="000000"/>
              <w:right w:val="single" w:sz="4" w:space="0" w:color="000000"/>
            </w:tcBorders>
          </w:tcPr>
          <w:p w14:paraId="4417E9C2"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646F9C8E" w14:textId="77777777" w:rsidR="001F7B82" w:rsidRDefault="00C96B79">
            <w:r>
              <w:rPr>
                <w:rFonts w:ascii="Arial" w:eastAsia="Arial" w:hAnsi="Arial" w:cs="Arial"/>
              </w:rPr>
              <w:t xml:space="preserve"> </w:t>
            </w:r>
          </w:p>
        </w:tc>
        <w:tc>
          <w:tcPr>
            <w:tcW w:w="6888" w:type="dxa"/>
            <w:gridSpan w:val="3"/>
            <w:tcBorders>
              <w:top w:val="single" w:sz="4" w:space="0" w:color="000000"/>
              <w:left w:val="single" w:sz="4" w:space="0" w:color="000000"/>
              <w:bottom w:val="single" w:sz="4" w:space="0" w:color="000000"/>
              <w:right w:val="single" w:sz="4" w:space="0" w:color="000000"/>
            </w:tcBorders>
          </w:tcPr>
          <w:p w14:paraId="28D5CEB3" w14:textId="77777777" w:rsidR="001F7B82" w:rsidRDefault="00C96B79">
            <w:r>
              <w:rPr>
                <w:rFonts w:ascii="Arial" w:eastAsia="Arial" w:hAnsi="Arial" w:cs="Arial"/>
              </w:rPr>
              <w:t xml:space="preserve">Sağlık Merkezi (Girne -Lefkoşa Trenyolu) </w:t>
            </w:r>
          </w:p>
        </w:tc>
      </w:tr>
      <w:tr w:rsidR="001F7B82" w14:paraId="4A0A8032" w14:textId="77777777">
        <w:trPr>
          <w:trHeight w:val="264"/>
        </w:trPr>
        <w:tc>
          <w:tcPr>
            <w:tcW w:w="1387" w:type="dxa"/>
            <w:tcBorders>
              <w:top w:val="single" w:sz="4" w:space="0" w:color="000000"/>
              <w:left w:val="single" w:sz="4" w:space="0" w:color="000000"/>
              <w:bottom w:val="single" w:sz="4" w:space="0" w:color="000000"/>
              <w:right w:val="single" w:sz="4" w:space="0" w:color="000000"/>
            </w:tcBorders>
          </w:tcPr>
          <w:p w14:paraId="765C5898" w14:textId="77777777" w:rsidR="001F7B82" w:rsidRDefault="00C96B79">
            <w:r>
              <w:rPr>
                <w:rFonts w:ascii="Arial" w:eastAsia="Arial" w:hAnsi="Arial" w:cs="Arial"/>
                <w:b/>
              </w:rPr>
              <w:t xml:space="preserve"> </w:t>
            </w:r>
          </w:p>
        </w:tc>
        <w:tc>
          <w:tcPr>
            <w:tcW w:w="792" w:type="dxa"/>
            <w:tcBorders>
              <w:top w:val="single" w:sz="4" w:space="0" w:color="000000"/>
              <w:left w:val="single" w:sz="4" w:space="0" w:color="000000"/>
              <w:bottom w:val="single" w:sz="4" w:space="0" w:color="000000"/>
              <w:right w:val="single" w:sz="4" w:space="0" w:color="000000"/>
            </w:tcBorders>
          </w:tcPr>
          <w:p w14:paraId="4FBFBA2D" w14:textId="77777777" w:rsidR="001F7B82" w:rsidRDefault="00C96B79">
            <w:r>
              <w:rPr>
                <w:rFonts w:ascii="Arial" w:eastAsia="Arial" w:hAnsi="Arial" w:cs="Arial"/>
              </w:rPr>
              <w:t xml:space="preserve"> </w:t>
            </w:r>
          </w:p>
        </w:tc>
        <w:tc>
          <w:tcPr>
            <w:tcW w:w="6888" w:type="dxa"/>
            <w:gridSpan w:val="3"/>
            <w:tcBorders>
              <w:top w:val="single" w:sz="4" w:space="0" w:color="000000"/>
              <w:left w:val="single" w:sz="4" w:space="0" w:color="000000"/>
              <w:bottom w:val="single" w:sz="4" w:space="0" w:color="000000"/>
              <w:right w:val="single" w:sz="4" w:space="0" w:color="000000"/>
            </w:tcBorders>
          </w:tcPr>
          <w:p w14:paraId="09562D0A" w14:textId="77777777" w:rsidR="001F7B82" w:rsidRDefault="00C96B79">
            <w:r>
              <w:rPr>
                <w:rFonts w:ascii="Arial" w:eastAsia="Arial" w:hAnsi="Arial" w:cs="Arial"/>
              </w:rPr>
              <w:t xml:space="preserve">Sağlık Merkezi (Girne -Lefkoşa Trenyolu) </w:t>
            </w:r>
          </w:p>
        </w:tc>
      </w:tr>
    </w:tbl>
    <w:p w14:paraId="0FE4D469" w14:textId="77777777" w:rsidR="001F7B82" w:rsidRDefault="00C96B79">
      <w:pPr>
        <w:spacing w:after="33"/>
        <w:ind w:left="4447"/>
        <w:jc w:val="both"/>
      </w:pPr>
      <w:r>
        <w:rPr>
          <w:rFonts w:ascii="Arial" w:eastAsia="Arial" w:hAnsi="Arial" w:cs="Arial"/>
          <w:b/>
          <w:sz w:val="36"/>
        </w:rPr>
        <w:t xml:space="preserve"> </w:t>
      </w:r>
    </w:p>
    <w:p w14:paraId="58B5763E" w14:textId="77777777" w:rsidR="001F7B82" w:rsidRDefault="00C96B79">
      <w:pPr>
        <w:spacing w:after="33"/>
        <w:ind w:left="4447"/>
        <w:jc w:val="both"/>
      </w:pPr>
      <w:r>
        <w:rPr>
          <w:rFonts w:ascii="Arial" w:eastAsia="Arial" w:hAnsi="Arial" w:cs="Arial"/>
          <w:b/>
          <w:sz w:val="36"/>
        </w:rPr>
        <w:t xml:space="preserve"> </w:t>
      </w:r>
    </w:p>
    <w:p w14:paraId="448607E8" w14:textId="77777777" w:rsidR="001F7B82" w:rsidRDefault="00C96B79">
      <w:pPr>
        <w:spacing w:after="28"/>
        <w:ind w:left="4447"/>
        <w:jc w:val="both"/>
      </w:pPr>
      <w:r>
        <w:rPr>
          <w:rFonts w:ascii="Arial" w:eastAsia="Arial" w:hAnsi="Arial" w:cs="Arial"/>
          <w:b/>
          <w:sz w:val="36"/>
        </w:rPr>
        <w:t xml:space="preserve"> </w:t>
      </w:r>
    </w:p>
    <w:p w14:paraId="64EA31E3" w14:textId="77777777" w:rsidR="001F7B82" w:rsidRDefault="00C96B79">
      <w:pPr>
        <w:spacing w:after="33"/>
        <w:ind w:left="4447"/>
        <w:jc w:val="both"/>
      </w:pPr>
      <w:r>
        <w:rPr>
          <w:rFonts w:ascii="Arial" w:eastAsia="Arial" w:hAnsi="Arial" w:cs="Arial"/>
          <w:b/>
          <w:sz w:val="36"/>
        </w:rPr>
        <w:t xml:space="preserve"> </w:t>
      </w:r>
    </w:p>
    <w:p w14:paraId="0788ACCE" w14:textId="77777777" w:rsidR="001F7B82" w:rsidRDefault="00C96B79">
      <w:pPr>
        <w:spacing w:after="33"/>
        <w:ind w:left="4447"/>
        <w:jc w:val="both"/>
      </w:pPr>
      <w:r>
        <w:rPr>
          <w:rFonts w:ascii="Arial" w:eastAsia="Arial" w:hAnsi="Arial" w:cs="Arial"/>
          <w:b/>
          <w:sz w:val="36"/>
        </w:rPr>
        <w:t xml:space="preserve"> </w:t>
      </w:r>
    </w:p>
    <w:p w14:paraId="215A1E6C" w14:textId="77777777" w:rsidR="001F7B82" w:rsidRDefault="00C96B79">
      <w:pPr>
        <w:spacing w:after="0"/>
        <w:ind w:left="4447"/>
        <w:jc w:val="both"/>
      </w:pPr>
      <w:r>
        <w:rPr>
          <w:rFonts w:ascii="Arial" w:eastAsia="Arial" w:hAnsi="Arial" w:cs="Arial"/>
          <w:b/>
          <w:sz w:val="36"/>
        </w:rPr>
        <w:t xml:space="preserve"> </w:t>
      </w:r>
    </w:p>
    <w:p w14:paraId="194DE8EF" w14:textId="77777777" w:rsidR="001F7B82" w:rsidRDefault="00C96B79">
      <w:pPr>
        <w:spacing w:after="0"/>
        <w:ind w:left="4447"/>
        <w:jc w:val="both"/>
      </w:pPr>
      <w:r>
        <w:rPr>
          <w:rFonts w:ascii="Arial" w:eastAsia="Arial" w:hAnsi="Arial" w:cs="Arial"/>
          <w:b/>
          <w:sz w:val="36"/>
        </w:rPr>
        <w:t xml:space="preserve"> </w:t>
      </w:r>
    </w:p>
    <w:tbl>
      <w:tblPr>
        <w:tblStyle w:val="TableGrid"/>
        <w:tblW w:w="9067" w:type="dxa"/>
        <w:tblInd w:w="5" w:type="dxa"/>
        <w:tblCellMar>
          <w:top w:w="7" w:type="dxa"/>
          <w:left w:w="110" w:type="dxa"/>
          <w:right w:w="115" w:type="dxa"/>
        </w:tblCellMar>
        <w:tblLook w:val="04A0" w:firstRow="1" w:lastRow="0" w:firstColumn="1" w:lastColumn="0" w:noHBand="0" w:noVBand="1"/>
      </w:tblPr>
      <w:tblGrid>
        <w:gridCol w:w="1426"/>
        <w:gridCol w:w="1171"/>
        <w:gridCol w:w="3302"/>
        <w:gridCol w:w="3168"/>
      </w:tblGrid>
      <w:tr w:rsidR="001F7B82" w14:paraId="273CCF45" w14:textId="77777777">
        <w:trPr>
          <w:trHeight w:val="264"/>
        </w:trPr>
        <w:tc>
          <w:tcPr>
            <w:tcW w:w="1426" w:type="dxa"/>
            <w:tcBorders>
              <w:top w:val="single" w:sz="4" w:space="0" w:color="000000"/>
              <w:left w:val="single" w:sz="4" w:space="0" w:color="000000"/>
              <w:bottom w:val="single" w:sz="4" w:space="0" w:color="000000"/>
              <w:right w:val="nil"/>
            </w:tcBorders>
          </w:tcPr>
          <w:p w14:paraId="5CEDC82D" w14:textId="77777777" w:rsidR="001F7B82" w:rsidRDefault="00C96B79">
            <w:r>
              <w:rPr>
                <w:rFonts w:ascii="Arial" w:eastAsia="Arial" w:hAnsi="Arial" w:cs="Arial"/>
                <w:b/>
              </w:rPr>
              <w:t>2</w:t>
            </w:r>
            <w:r>
              <w:rPr>
                <w:rFonts w:ascii="Arial" w:eastAsia="Arial" w:hAnsi="Arial" w:cs="Arial"/>
                <w:b/>
                <w:vertAlign w:val="superscript"/>
              </w:rPr>
              <w:t>nd</w:t>
            </w:r>
            <w:r>
              <w:rPr>
                <w:rFonts w:ascii="Arial" w:eastAsia="Arial" w:hAnsi="Arial" w:cs="Arial"/>
                <w:b/>
              </w:rPr>
              <w:t xml:space="preserve"> Month </w:t>
            </w:r>
          </w:p>
        </w:tc>
        <w:tc>
          <w:tcPr>
            <w:tcW w:w="1171" w:type="dxa"/>
            <w:tcBorders>
              <w:top w:val="single" w:sz="4" w:space="0" w:color="000000"/>
              <w:left w:val="nil"/>
              <w:bottom w:val="single" w:sz="4" w:space="0" w:color="000000"/>
              <w:right w:val="single" w:sz="4" w:space="0" w:color="000000"/>
            </w:tcBorders>
          </w:tcPr>
          <w:p w14:paraId="29255EC2" w14:textId="77777777" w:rsidR="001F7B82" w:rsidRDefault="001F7B82"/>
        </w:tc>
        <w:tc>
          <w:tcPr>
            <w:tcW w:w="3302" w:type="dxa"/>
            <w:tcBorders>
              <w:top w:val="single" w:sz="4" w:space="0" w:color="000000"/>
              <w:left w:val="single" w:sz="4" w:space="0" w:color="000000"/>
              <w:bottom w:val="single" w:sz="4" w:space="0" w:color="000000"/>
              <w:right w:val="single" w:sz="4" w:space="0" w:color="000000"/>
            </w:tcBorders>
          </w:tcPr>
          <w:p w14:paraId="19B10E59" w14:textId="77777777" w:rsidR="001F7B82" w:rsidRDefault="00C96B79">
            <w:r>
              <w:rPr>
                <w:rFonts w:ascii="Arial" w:eastAsia="Arial" w:hAnsi="Arial" w:cs="Arial"/>
                <w:b/>
              </w:rPr>
              <w:t xml:space="preserve">a.m. </w:t>
            </w:r>
          </w:p>
        </w:tc>
        <w:tc>
          <w:tcPr>
            <w:tcW w:w="3168" w:type="dxa"/>
            <w:tcBorders>
              <w:top w:val="single" w:sz="4" w:space="0" w:color="000000"/>
              <w:left w:val="single" w:sz="4" w:space="0" w:color="000000"/>
              <w:bottom w:val="single" w:sz="4" w:space="0" w:color="000000"/>
              <w:right w:val="single" w:sz="4" w:space="0" w:color="000000"/>
            </w:tcBorders>
          </w:tcPr>
          <w:p w14:paraId="388025F4" w14:textId="77777777" w:rsidR="001F7B82" w:rsidRDefault="00C96B79">
            <w:r>
              <w:rPr>
                <w:rFonts w:ascii="Arial" w:eastAsia="Arial" w:hAnsi="Arial" w:cs="Arial"/>
                <w:b/>
              </w:rPr>
              <w:t xml:space="preserve">p.m. </w:t>
            </w:r>
          </w:p>
        </w:tc>
      </w:tr>
      <w:tr w:rsidR="001F7B82" w14:paraId="315EE021" w14:textId="77777777">
        <w:trPr>
          <w:trHeight w:val="264"/>
        </w:trPr>
        <w:tc>
          <w:tcPr>
            <w:tcW w:w="1426" w:type="dxa"/>
            <w:tcBorders>
              <w:top w:val="single" w:sz="4" w:space="0" w:color="000000"/>
              <w:left w:val="single" w:sz="4" w:space="0" w:color="000000"/>
              <w:bottom w:val="single" w:sz="4" w:space="0" w:color="000000"/>
              <w:right w:val="single" w:sz="4" w:space="0" w:color="000000"/>
            </w:tcBorders>
          </w:tcPr>
          <w:p w14:paraId="62E8446F" w14:textId="77777777" w:rsidR="001F7B82" w:rsidRDefault="00C96B79">
            <w:r>
              <w:rPr>
                <w:rFonts w:ascii="Arial" w:eastAsia="Arial" w:hAnsi="Arial" w:cs="Arial"/>
                <w:b/>
              </w:rPr>
              <w:t>6</w:t>
            </w:r>
            <w:r>
              <w:rPr>
                <w:rFonts w:ascii="Arial" w:eastAsia="Arial" w:hAnsi="Arial" w:cs="Arial"/>
                <w:b/>
                <w:vertAlign w:val="superscript"/>
              </w:rPr>
              <w:t>th</w:t>
            </w:r>
            <w:r>
              <w:rPr>
                <w:rFonts w:ascii="Arial" w:eastAsia="Arial" w:hAnsi="Arial" w:cs="Arial"/>
                <w:b/>
              </w:rPr>
              <w:t xml:space="preserve"> week  </w:t>
            </w:r>
          </w:p>
        </w:tc>
        <w:tc>
          <w:tcPr>
            <w:tcW w:w="1171" w:type="dxa"/>
            <w:tcBorders>
              <w:top w:val="single" w:sz="4" w:space="0" w:color="000000"/>
              <w:left w:val="single" w:sz="4" w:space="0" w:color="000000"/>
              <w:bottom w:val="single" w:sz="4" w:space="0" w:color="000000"/>
              <w:right w:val="single" w:sz="4" w:space="0" w:color="000000"/>
            </w:tcBorders>
          </w:tcPr>
          <w:p w14:paraId="03964346"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369F8BF4" w14:textId="77777777" w:rsidR="001F7B82" w:rsidRDefault="00C96B79">
            <w:r>
              <w:rPr>
                <w:rFonts w:ascii="Arial" w:eastAsia="Arial" w:hAnsi="Arial" w:cs="Arial"/>
              </w:rPr>
              <w:t xml:space="preserve">Data collection </w:t>
            </w:r>
          </w:p>
        </w:tc>
        <w:tc>
          <w:tcPr>
            <w:tcW w:w="3168" w:type="dxa"/>
            <w:tcBorders>
              <w:top w:val="single" w:sz="4" w:space="0" w:color="000000"/>
              <w:left w:val="single" w:sz="4" w:space="0" w:color="000000"/>
              <w:bottom w:val="single" w:sz="4" w:space="0" w:color="000000"/>
              <w:right w:val="single" w:sz="4" w:space="0" w:color="000000"/>
            </w:tcBorders>
          </w:tcPr>
          <w:p w14:paraId="21C8D9F9" w14:textId="77777777" w:rsidR="001F7B82" w:rsidRDefault="00C96B79">
            <w:r>
              <w:rPr>
                <w:rFonts w:ascii="Arial" w:eastAsia="Arial" w:hAnsi="Arial" w:cs="Arial"/>
              </w:rPr>
              <w:t xml:space="preserve">Data collection </w:t>
            </w:r>
          </w:p>
        </w:tc>
      </w:tr>
      <w:tr w:rsidR="001F7B82" w14:paraId="0145654A" w14:textId="77777777">
        <w:trPr>
          <w:trHeight w:val="264"/>
        </w:trPr>
        <w:tc>
          <w:tcPr>
            <w:tcW w:w="1426" w:type="dxa"/>
            <w:tcBorders>
              <w:top w:val="single" w:sz="4" w:space="0" w:color="000000"/>
              <w:left w:val="single" w:sz="4" w:space="0" w:color="000000"/>
              <w:bottom w:val="single" w:sz="4" w:space="0" w:color="000000"/>
              <w:right w:val="single" w:sz="4" w:space="0" w:color="000000"/>
            </w:tcBorders>
          </w:tcPr>
          <w:p w14:paraId="1FC90E15"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7F2E0907"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241D43BC" w14:textId="77777777" w:rsidR="001F7B82" w:rsidRDefault="00C96B79">
            <w:r>
              <w:rPr>
                <w:rFonts w:ascii="Arial" w:eastAsia="Arial" w:hAnsi="Arial" w:cs="Arial"/>
              </w:rPr>
              <w:t xml:space="preserve">Data collection </w:t>
            </w:r>
          </w:p>
        </w:tc>
        <w:tc>
          <w:tcPr>
            <w:tcW w:w="3168" w:type="dxa"/>
            <w:tcBorders>
              <w:top w:val="single" w:sz="4" w:space="0" w:color="000000"/>
              <w:left w:val="single" w:sz="4" w:space="0" w:color="000000"/>
              <w:bottom w:val="single" w:sz="4" w:space="0" w:color="000000"/>
              <w:right w:val="single" w:sz="4" w:space="0" w:color="000000"/>
            </w:tcBorders>
          </w:tcPr>
          <w:p w14:paraId="11BC563F" w14:textId="77777777" w:rsidR="001F7B82" w:rsidRDefault="00C96B79">
            <w:r>
              <w:rPr>
                <w:rFonts w:ascii="Arial" w:eastAsia="Arial" w:hAnsi="Arial" w:cs="Arial"/>
              </w:rPr>
              <w:t xml:space="preserve">Data collection </w:t>
            </w:r>
          </w:p>
        </w:tc>
      </w:tr>
      <w:tr w:rsidR="001F7B82" w14:paraId="66B3CBB9" w14:textId="77777777">
        <w:trPr>
          <w:trHeight w:val="264"/>
        </w:trPr>
        <w:tc>
          <w:tcPr>
            <w:tcW w:w="1426" w:type="dxa"/>
            <w:tcBorders>
              <w:top w:val="single" w:sz="4" w:space="0" w:color="000000"/>
              <w:left w:val="single" w:sz="4" w:space="0" w:color="000000"/>
              <w:bottom w:val="single" w:sz="4" w:space="0" w:color="000000"/>
              <w:right w:val="single" w:sz="4" w:space="0" w:color="000000"/>
            </w:tcBorders>
          </w:tcPr>
          <w:p w14:paraId="5E4B7669"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100A92A2"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00A812CB" w14:textId="77777777" w:rsidR="001F7B82" w:rsidRDefault="00C96B79">
            <w:r>
              <w:rPr>
                <w:rFonts w:ascii="Arial" w:eastAsia="Arial" w:hAnsi="Arial" w:cs="Arial"/>
              </w:rPr>
              <w:t xml:space="preserve">Data collection </w:t>
            </w:r>
          </w:p>
        </w:tc>
        <w:tc>
          <w:tcPr>
            <w:tcW w:w="3168" w:type="dxa"/>
            <w:tcBorders>
              <w:top w:val="single" w:sz="4" w:space="0" w:color="000000"/>
              <w:left w:val="single" w:sz="4" w:space="0" w:color="000000"/>
              <w:bottom w:val="single" w:sz="4" w:space="0" w:color="000000"/>
              <w:right w:val="single" w:sz="4" w:space="0" w:color="000000"/>
            </w:tcBorders>
          </w:tcPr>
          <w:p w14:paraId="4AE5A33A" w14:textId="77777777" w:rsidR="001F7B82" w:rsidRDefault="00C96B79">
            <w:r>
              <w:rPr>
                <w:rFonts w:ascii="Arial" w:eastAsia="Arial" w:hAnsi="Arial" w:cs="Arial"/>
              </w:rPr>
              <w:t xml:space="preserve">Data collection </w:t>
            </w:r>
          </w:p>
        </w:tc>
      </w:tr>
      <w:tr w:rsidR="001F7B82" w14:paraId="6C0089E9" w14:textId="77777777">
        <w:trPr>
          <w:trHeight w:val="259"/>
        </w:trPr>
        <w:tc>
          <w:tcPr>
            <w:tcW w:w="1426" w:type="dxa"/>
            <w:tcBorders>
              <w:top w:val="single" w:sz="4" w:space="0" w:color="000000"/>
              <w:left w:val="single" w:sz="4" w:space="0" w:color="000000"/>
              <w:bottom w:val="single" w:sz="4" w:space="0" w:color="000000"/>
              <w:right w:val="single" w:sz="4" w:space="0" w:color="000000"/>
            </w:tcBorders>
          </w:tcPr>
          <w:p w14:paraId="1A9B73D7"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58B7CDB4"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1E5B60FD" w14:textId="77777777" w:rsidR="001F7B82" w:rsidRDefault="00C96B79">
            <w:r>
              <w:rPr>
                <w:rFonts w:ascii="Arial" w:eastAsia="Arial" w:hAnsi="Arial" w:cs="Arial"/>
              </w:rPr>
              <w:t xml:space="preserve">Data collection </w:t>
            </w:r>
          </w:p>
        </w:tc>
        <w:tc>
          <w:tcPr>
            <w:tcW w:w="3168" w:type="dxa"/>
            <w:tcBorders>
              <w:top w:val="single" w:sz="4" w:space="0" w:color="000000"/>
              <w:left w:val="single" w:sz="4" w:space="0" w:color="000000"/>
              <w:bottom w:val="single" w:sz="4" w:space="0" w:color="000000"/>
              <w:right w:val="single" w:sz="4" w:space="0" w:color="000000"/>
            </w:tcBorders>
          </w:tcPr>
          <w:p w14:paraId="32A48149" w14:textId="77777777" w:rsidR="001F7B82" w:rsidRDefault="00C96B79">
            <w:r>
              <w:rPr>
                <w:rFonts w:ascii="Arial" w:eastAsia="Arial" w:hAnsi="Arial" w:cs="Arial"/>
              </w:rPr>
              <w:t xml:space="preserve">Data collection </w:t>
            </w:r>
          </w:p>
        </w:tc>
      </w:tr>
      <w:tr w:rsidR="001F7B82" w14:paraId="3DFF58E9" w14:textId="77777777">
        <w:trPr>
          <w:trHeight w:val="264"/>
        </w:trPr>
        <w:tc>
          <w:tcPr>
            <w:tcW w:w="1426" w:type="dxa"/>
            <w:tcBorders>
              <w:top w:val="single" w:sz="4" w:space="0" w:color="000000"/>
              <w:left w:val="single" w:sz="4" w:space="0" w:color="000000"/>
              <w:bottom w:val="single" w:sz="4" w:space="0" w:color="000000"/>
              <w:right w:val="single" w:sz="4" w:space="0" w:color="000000"/>
            </w:tcBorders>
          </w:tcPr>
          <w:p w14:paraId="6BB798EB"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7D725126"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25A020A8" w14:textId="77777777" w:rsidR="001F7B82" w:rsidRDefault="00C96B79">
            <w:r>
              <w:rPr>
                <w:rFonts w:ascii="Arial" w:eastAsia="Arial" w:hAnsi="Arial" w:cs="Arial"/>
              </w:rPr>
              <w:t xml:space="preserve">Data collection </w:t>
            </w:r>
          </w:p>
        </w:tc>
        <w:tc>
          <w:tcPr>
            <w:tcW w:w="3168" w:type="dxa"/>
            <w:tcBorders>
              <w:top w:val="single" w:sz="4" w:space="0" w:color="000000"/>
              <w:left w:val="single" w:sz="4" w:space="0" w:color="000000"/>
              <w:bottom w:val="single" w:sz="4" w:space="0" w:color="000000"/>
              <w:right w:val="single" w:sz="4" w:space="0" w:color="000000"/>
            </w:tcBorders>
          </w:tcPr>
          <w:p w14:paraId="0B119EA2" w14:textId="77777777" w:rsidR="001F7B82" w:rsidRDefault="00C96B79">
            <w:r>
              <w:rPr>
                <w:rFonts w:ascii="Arial" w:eastAsia="Arial" w:hAnsi="Arial" w:cs="Arial"/>
              </w:rPr>
              <w:t xml:space="preserve">Data collection </w:t>
            </w:r>
          </w:p>
        </w:tc>
      </w:tr>
      <w:tr w:rsidR="001F7B82" w14:paraId="1B14D2E8" w14:textId="77777777">
        <w:trPr>
          <w:trHeight w:val="768"/>
        </w:trPr>
        <w:tc>
          <w:tcPr>
            <w:tcW w:w="1426" w:type="dxa"/>
            <w:tcBorders>
              <w:top w:val="single" w:sz="4" w:space="0" w:color="000000"/>
              <w:left w:val="single" w:sz="4" w:space="0" w:color="000000"/>
              <w:bottom w:val="single" w:sz="4" w:space="0" w:color="000000"/>
              <w:right w:val="single" w:sz="4" w:space="0" w:color="000000"/>
            </w:tcBorders>
          </w:tcPr>
          <w:p w14:paraId="0802B4FF" w14:textId="77777777" w:rsidR="001F7B82" w:rsidRDefault="00C96B79">
            <w:r>
              <w:rPr>
                <w:rFonts w:ascii="Arial" w:eastAsia="Arial" w:hAnsi="Arial" w:cs="Arial"/>
                <w:b/>
              </w:rPr>
              <w:t>7</w:t>
            </w:r>
            <w:r>
              <w:rPr>
                <w:rFonts w:ascii="Arial" w:eastAsia="Arial" w:hAnsi="Arial" w:cs="Arial"/>
                <w:b/>
                <w:vertAlign w:val="superscript"/>
              </w:rPr>
              <w:t>th</w:t>
            </w:r>
            <w:r>
              <w:rPr>
                <w:rFonts w:ascii="Arial" w:eastAsia="Arial" w:hAnsi="Arial" w:cs="Arial"/>
                <w:b/>
              </w:rPr>
              <w:t xml:space="preserve"> week  </w:t>
            </w:r>
          </w:p>
        </w:tc>
        <w:tc>
          <w:tcPr>
            <w:tcW w:w="1171" w:type="dxa"/>
            <w:tcBorders>
              <w:top w:val="single" w:sz="4" w:space="0" w:color="000000"/>
              <w:left w:val="single" w:sz="4" w:space="0" w:color="000000"/>
              <w:bottom w:val="single" w:sz="4" w:space="0" w:color="000000"/>
              <w:right w:val="single" w:sz="4" w:space="0" w:color="000000"/>
            </w:tcBorders>
          </w:tcPr>
          <w:p w14:paraId="6AE63FA6"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1E24B92B"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01E075D3" w14:textId="77777777" w:rsidR="001F7B82" w:rsidRDefault="00C96B79">
            <w:r>
              <w:rPr>
                <w:rFonts w:ascii="Arial" w:eastAsia="Arial" w:hAnsi="Arial" w:cs="Arial"/>
              </w:rPr>
              <w:t xml:space="preserve">Public Health Dept. / Case presentation and preparation of case series </w:t>
            </w:r>
          </w:p>
        </w:tc>
      </w:tr>
      <w:tr w:rsidR="001F7B82" w14:paraId="376F0C16" w14:textId="77777777">
        <w:trPr>
          <w:trHeight w:val="518"/>
        </w:trPr>
        <w:tc>
          <w:tcPr>
            <w:tcW w:w="1426" w:type="dxa"/>
            <w:tcBorders>
              <w:top w:val="single" w:sz="4" w:space="0" w:color="000000"/>
              <w:left w:val="single" w:sz="4" w:space="0" w:color="000000"/>
              <w:bottom w:val="single" w:sz="4" w:space="0" w:color="000000"/>
              <w:right w:val="single" w:sz="4" w:space="0" w:color="000000"/>
            </w:tcBorders>
          </w:tcPr>
          <w:p w14:paraId="08EBCB0E" w14:textId="77777777" w:rsidR="001F7B82" w:rsidRDefault="00C96B79">
            <w:r>
              <w:rPr>
                <w:rFonts w:ascii="Arial" w:eastAsia="Arial" w:hAnsi="Arial" w:cs="Arial"/>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58D9881D"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2C47AAEF"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547569F7" w14:textId="77777777" w:rsidR="001F7B82" w:rsidRDefault="00C96B79">
            <w:r>
              <w:rPr>
                <w:rFonts w:ascii="Arial" w:eastAsia="Arial" w:hAnsi="Arial" w:cs="Arial"/>
              </w:rPr>
              <w:t xml:space="preserve">Public Health Dept. / Data analysis-reporting </w:t>
            </w:r>
          </w:p>
        </w:tc>
      </w:tr>
      <w:tr w:rsidR="001F7B82" w14:paraId="70FBBF49" w14:textId="77777777">
        <w:trPr>
          <w:trHeight w:val="514"/>
        </w:trPr>
        <w:tc>
          <w:tcPr>
            <w:tcW w:w="1426" w:type="dxa"/>
            <w:tcBorders>
              <w:top w:val="single" w:sz="4" w:space="0" w:color="000000"/>
              <w:left w:val="single" w:sz="4" w:space="0" w:color="000000"/>
              <w:bottom w:val="single" w:sz="4" w:space="0" w:color="000000"/>
              <w:right w:val="single" w:sz="4" w:space="0" w:color="000000"/>
            </w:tcBorders>
          </w:tcPr>
          <w:p w14:paraId="3A2F7C4A" w14:textId="77777777" w:rsidR="001F7B82" w:rsidRDefault="00C96B79">
            <w:r>
              <w:rPr>
                <w:rFonts w:ascii="Arial" w:eastAsia="Arial" w:hAnsi="Arial" w:cs="Arial"/>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4ABFE39F"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3E8C2234" w14:textId="77777777" w:rsidR="001F7B82" w:rsidRDefault="00C96B79">
            <w:r>
              <w:rPr>
                <w:rFonts w:ascii="Arial" w:eastAsia="Arial" w:hAnsi="Arial" w:cs="Arial"/>
              </w:rPr>
              <w:t xml:space="preserve">Environmental Health discussion/visit </w:t>
            </w:r>
          </w:p>
        </w:tc>
        <w:tc>
          <w:tcPr>
            <w:tcW w:w="3168" w:type="dxa"/>
            <w:tcBorders>
              <w:top w:val="single" w:sz="4" w:space="0" w:color="000000"/>
              <w:left w:val="single" w:sz="4" w:space="0" w:color="000000"/>
              <w:bottom w:val="single" w:sz="4" w:space="0" w:color="000000"/>
              <w:right w:val="single" w:sz="4" w:space="0" w:color="000000"/>
            </w:tcBorders>
          </w:tcPr>
          <w:p w14:paraId="2108FDC2" w14:textId="77777777" w:rsidR="001F7B82" w:rsidRDefault="00C96B79">
            <w:r>
              <w:rPr>
                <w:rFonts w:ascii="Arial" w:eastAsia="Arial" w:hAnsi="Arial" w:cs="Arial"/>
              </w:rPr>
              <w:t xml:space="preserve">Public Health Dept. / Data analysis-reporting </w:t>
            </w:r>
          </w:p>
        </w:tc>
      </w:tr>
      <w:tr w:rsidR="001F7B82" w14:paraId="4FC51680" w14:textId="77777777">
        <w:trPr>
          <w:trHeight w:val="518"/>
        </w:trPr>
        <w:tc>
          <w:tcPr>
            <w:tcW w:w="1426" w:type="dxa"/>
            <w:tcBorders>
              <w:top w:val="single" w:sz="4" w:space="0" w:color="000000"/>
              <w:left w:val="single" w:sz="4" w:space="0" w:color="000000"/>
              <w:bottom w:val="single" w:sz="4" w:space="0" w:color="000000"/>
              <w:right w:val="single" w:sz="4" w:space="0" w:color="000000"/>
            </w:tcBorders>
          </w:tcPr>
          <w:p w14:paraId="04E63C20" w14:textId="77777777" w:rsidR="001F7B82" w:rsidRDefault="00C96B79">
            <w:r>
              <w:rPr>
                <w:rFonts w:ascii="Arial" w:eastAsia="Arial" w:hAnsi="Arial" w:cs="Arial"/>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0F9D3A9F"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1DDE9292"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7EA9B657" w14:textId="77777777" w:rsidR="001F7B82" w:rsidRDefault="00C96B79">
            <w:r>
              <w:rPr>
                <w:rFonts w:ascii="Arial" w:eastAsia="Arial" w:hAnsi="Arial" w:cs="Arial"/>
              </w:rPr>
              <w:t xml:space="preserve">Public Health Dept. / Data analysis-reporting </w:t>
            </w:r>
          </w:p>
        </w:tc>
      </w:tr>
      <w:tr w:rsidR="001F7B82" w14:paraId="49897441" w14:textId="77777777">
        <w:trPr>
          <w:trHeight w:val="514"/>
        </w:trPr>
        <w:tc>
          <w:tcPr>
            <w:tcW w:w="1426" w:type="dxa"/>
            <w:tcBorders>
              <w:top w:val="single" w:sz="4" w:space="0" w:color="000000"/>
              <w:left w:val="single" w:sz="4" w:space="0" w:color="000000"/>
              <w:bottom w:val="single" w:sz="4" w:space="0" w:color="000000"/>
              <w:right w:val="single" w:sz="4" w:space="0" w:color="000000"/>
            </w:tcBorders>
          </w:tcPr>
          <w:p w14:paraId="56FCFFBF" w14:textId="77777777" w:rsidR="001F7B82" w:rsidRDefault="00C96B79">
            <w:r>
              <w:rPr>
                <w:rFonts w:ascii="Arial" w:eastAsia="Arial" w:hAnsi="Arial" w:cs="Arial"/>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42EC14A8"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75E15BCD"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618BC174" w14:textId="77777777" w:rsidR="001F7B82" w:rsidRDefault="00C96B79">
            <w:r>
              <w:rPr>
                <w:rFonts w:ascii="Arial" w:eastAsia="Arial" w:hAnsi="Arial" w:cs="Arial"/>
              </w:rPr>
              <w:t xml:space="preserve">Public Health Dept. / Data analysis-reporting </w:t>
            </w:r>
          </w:p>
        </w:tc>
      </w:tr>
      <w:tr w:rsidR="001F7B82" w14:paraId="75DCCB51" w14:textId="77777777">
        <w:trPr>
          <w:trHeight w:val="518"/>
        </w:trPr>
        <w:tc>
          <w:tcPr>
            <w:tcW w:w="1426" w:type="dxa"/>
            <w:tcBorders>
              <w:top w:val="single" w:sz="4" w:space="0" w:color="000000"/>
              <w:left w:val="single" w:sz="4" w:space="0" w:color="000000"/>
              <w:bottom w:val="single" w:sz="4" w:space="0" w:color="000000"/>
              <w:right w:val="single" w:sz="4" w:space="0" w:color="000000"/>
            </w:tcBorders>
          </w:tcPr>
          <w:p w14:paraId="393DB7C8" w14:textId="77777777" w:rsidR="001F7B82" w:rsidRDefault="00C96B79">
            <w:r>
              <w:rPr>
                <w:rFonts w:ascii="Arial" w:eastAsia="Arial" w:hAnsi="Arial" w:cs="Arial"/>
                <w:b/>
              </w:rPr>
              <w:t>8</w:t>
            </w:r>
            <w:r>
              <w:rPr>
                <w:rFonts w:ascii="Arial" w:eastAsia="Arial" w:hAnsi="Arial" w:cs="Arial"/>
                <w:b/>
                <w:vertAlign w:val="superscript"/>
              </w:rPr>
              <w:t>th</w:t>
            </w:r>
            <w:r>
              <w:rPr>
                <w:rFonts w:ascii="Arial" w:eastAsia="Arial" w:hAnsi="Arial" w:cs="Arial"/>
                <w:b/>
              </w:rPr>
              <w:t xml:space="preserve"> week  </w:t>
            </w:r>
          </w:p>
        </w:tc>
        <w:tc>
          <w:tcPr>
            <w:tcW w:w="1171" w:type="dxa"/>
            <w:tcBorders>
              <w:top w:val="single" w:sz="4" w:space="0" w:color="000000"/>
              <w:left w:val="single" w:sz="4" w:space="0" w:color="000000"/>
              <w:bottom w:val="single" w:sz="4" w:space="0" w:color="000000"/>
              <w:right w:val="single" w:sz="4" w:space="0" w:color="000000"/>
            </w:tcBorders>
          </w:tcPr>
          <w:p w14:paraId="0FC04927"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5EC31A4F"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7DD52AED" w14:textId="77777777" w:rsidR="001F7B82" w:rsidRDefault="00C96B79">
            <w:r>
              <w:rPr>
                <w:rFonts w:ascii="Arial" w:eastAsia="Arial" w:hAnsi="Arial" w:cs="Arial"/>
              </w:rPr>
              <w:t xml:space="preserve">Public Health Dept. / Data analysis-reporting </w:t>
            </w:r>
          </w:p>
        </w:tc>
      </w:tr>
      <w:tr w:rsidR="001F7B82" w14:paraId="750797F6" w14:textId="77777777">
        <w:trPr>
          <w:trHeight w:val="514"/>
        </w:trPr>
        <w:tc>
          <w:tcPr>
            <w:tcW w:w="1426" w:type="dxa"/>
            <w:tcBorders>
              <w:top w:val="single" w:sz="4" w:space="0" w:color="000000"/>
              <w:left w:val="single" w:sz="4" w:space="0" w:color="000000"/>
              <w:bottom w:val="single" w:sz="4" w:space="0" w:color="000000"/>
              <w:right w:val="single" w:sz="4" w:space="0" w:color="000000"/>
            </w:tcBorders>
          </w:tcPr>
          <w:p w14:paraId="3270E121"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2F798ED3"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6568F457"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06729695" w14:textId="77777777" w:rsidR="001F7B82" w:rsidRDefault="00C96B79">
            <w:r>
              <w:rPr>
                <w:rFonts w:ascii="Arial" w:eastAsia="Arial" w:hAnsi="Arial" w:cs="Arial"/>
              </w:rPr>
              <w:t xml:space="preserve">Public Health Dept. / Data analysis-reporting </w:t>
            </w:r>
          </w:p>
        </w:tc>
      </w:tr>
      <w:tr w:rsidR="001F7B82" w14:paraId="32F4D1C8" w14:textId="77777777">
        <w:trPr>
          <w:trHeight w:val="518"/>
        </w:trPr>
        <w:tc>
          <w:tcPr>
            <w:tcW w:w="1426" w:type="dxa"/>
            <w:tcBorders>
              <w:top w:val="single" w:sz="4" w:space="0" w:color="000000"/>
              <w:left w:val="single" w:sz="4" w:space="0" w:color="000000"/>
              <w:bottom w:val="single" w:sz="4" w:space="0" w:color="000000"/>
              <w:right w:val="single" w:sz="4" w:space="0" w:color="000000"/>
            </w:tcBorders>
          </w:tcPr>
          <w:p w14:paraId="3F5D9D4C"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056839DD"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0A80912E"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014E468A" w14:textId="77777777" w:rsidR="001F7B82" w:rsidRDefault="00C96B79">
            <w:r>
              <w:rPr>
                <w:rFonts w:ascii="Arial" w:eastAsia="Arial" w:hAnsi="Arial" w:cs="Arial"/>
              </w:rPr>
              <w:t xml:space="preserve">Public Health Dept. / Data analysis-reporting </w:t>
            </w:r>
          </w:p>
        </w:tc>
      </w:tr>
      <w:tr w:rsidR="001F7B82" w14:paraId="2F7998C9" w14:textId="77777777">
        <w:trPr>
          <w:trHeight w:val="514"/>
        </w:trPr>
        <w:tc>
          <w:tcPr>
            <w:tcW w:w="1426" w:type="dxa"/>
            <w:tcBorders>
              <w:top w:val="single" w:sz="4" w:space="0" w:color="000000"/>
              <w:left w:val="single" w:sz="4" w:space="0" w:color="000000"/>
              <w:bottom w:val="single" w:sz="4" w:space="0" w:color="000000"/>
              <w:right w:val="single" w:sz="4" w:space="0" w:color="000000"/>
            </w:tcBorders>
          </w:tcPr>
          <w:p w14:paraId="7520C197"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04AFC4B1"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66197BB6"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7AABE4E8" w14:textId="77777777" w:rsidR="001F7B82" w:rsidRDefault="00C96B79">
            <w:r>
              <w:rPr>
                <w:rFonts w:ascii="Arial" w:eastAsia="Arial" w:hAnsi="Arial" w:cs="Arial"/>
              </w:rPr>
              <w:t xml:space="preserve">Public Health Dept. / Data analysis-reporting </w:t>
            </w:r>
          </w:p>
        </w:tc>
      </w:tr>
      <w:tr w:rsidR="001F7B82" w14:paraId="656B12CB" w14:textId="77777777">
        <w:trPr>
          <w:trHeight w:val="518"/>
        </w:trPr>
        <w:tc>
          <w:tcPr>
            <w:tcW w:w="1426" w:type="dxa"/>
            <w:tcBorders>
              <w:top w:val="single" w:sz="4" w:space="0" w:color="000000"/>
              <w:left w:val="single" w:sz="4" w:space="0" w:color="000000"/>
              <w:bottom w:val="single" w:sz="4" w:space="0" w:color="000000"/>
              <w:right w:val="single" w:sz="4" w:space="0" w:color="000000"/>
            </w:tcBorders>
          </w:tcPr>
          <w:p w14:paraId="66E71E46"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4B8159AB"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3C59C0B9"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5A435D9C" w14:textId="77777777" w:rsidR="001F7B82" w:rsidRDefault="00C96B79">
            <w:r>
              <w:rPr>
                <w:rFonts w:ascii="Arial" w:eastAsia="Arial" w:hAnsi="Arial" w:cs="Arial"/>
              </w:rPr>
              <w:t xml:space="preserve">Public Health Dept. / Data analysis-reporting </w:t>
            </w:r>
          </w:p>
        </w:tc>
      </w:tr>
      <w:tr w:rsidR="001F7B82" w14:paraId="2F89BA32" w14:textId="77777777">
        <w:trPr>
          <w:trHeight w:val="514"/>
        </w:trPr>
        <w:tc>
          <w:tcPr>
            <w:tcW w:w="1426" w:type="dxa"/>
            <w:tcBorders>
              <w:top w:val="single" w:sz="4" w:space="0" w:color="000000"/>
              <w:left w:val="single" w:sz="4" w:space="0" w:color="000000"/>
              <w:bottom w:val="single" w:sz="4" w:space="0" w:color="000000"/>
              <w:right w:val="single" w:sz="4" w:space="0" w:color="000000"/>
            </w:tcBorders>
          </w:tcPr>
          <w:p w14:paraId="57BCEFE1" w14:textId="77777777" w:rsidR="001F7B82" w:rsidRDefault="00C96B79">
            <w:r>
              <w:rPr>
                <w:rFonts w:ascii="Arial" w:eastAsia="Arial" w:hAnsi="Arial" w:cs="Arial"/>
                <w:b/>
              </w:rPr>
              <w:t>10</w:t>
            </w:r>
            <w:r>
              <w:rPr>
                <w:rFonts w:ascii="Arial" w:eastAsia="Arial" w:hAnsi="Arial" w:cs="Arial"/>
                <w:b/>
                <w:vertAlign w:val="superscript"/>
              </w:rPr>
              <w:t>th</w:t>
            </w:r>
            <w:r>
              <w:rPr>
                <w:rFonts w:ascii="Arial" w:eastAsia="Arial" w:hAnsi="Arial" w:cs="Arial"/>
                <w:b/>
              </w:rPr>
              <w:t xml:space="preserve"> week </w:t>
            </w:r>
          </w:p>
        </w:tc>
        <w:tc>
          <w:tcPr>
            <w:tcW w:w="1171" w:type="dxa"/>
            <w:tcBorders>
              <w:top w:val="single" w:sz="4" w:space="0" w:color="000000"/>
              <w:left w:val="single" w:sz="4" w:space="0" w:color="000000"/>
              <w:bottom w:val="single" w:sz="4" w:space="0" w:color="000000"/>
              <w:right w:val="single" w:sz="4" w:space="0" w:color="000000"/>
            </w:tcBorders>
          </w:tcPr>
          <w:p w14:paraId="064B676E"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15CB8E87"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3D2780EC" w14:textId="77777777" w:rsidR="001F7B82" w:rsidRDefault="00C96B79">
            <w:r>
              <w:rPr>
                <w:rFonts w:ascii="Arial" w:eastAsia="Arial" w:hAnsi="Arial" w:cs="Arial"/>
              </w:rPr>
              <w:t xml:space="preserve">Public Health Dept. / Data analysis-reporting </w:t>
            </w:r>
          </w:p>
        </w:tc>
      </w:tr>
      <w:tr w:rsidR="001F7B82" w14:paraId="019001D3" w14:textId="77777777">
        <w:trPr>
          <w:trHeight w:val="518"/>
        </w:trPr>
        <w:tc>
          <w:tcPr>
            <w:tcW w:w="1426" w:type="dxa"/>
            <w:tcBorders>
              <w:top w:val="single" w:sz="4" w:space="0" w:color="000000"/>
              <w:left w:val="single" w:sz="4" w:space="0" w:color="000000"/>
              <w:bottom w:val="single" w:sz="4" w:space="0" w:color="000000"/>
              <w:right w:val="single" w:sz="4" w:space="0" w:color="000000"/>
            </w:tcBorders>
          </w:tcPr>
          <w:p w14:paraId="51B8EF8C"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3ECAB077"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00E0A092" w14:textId="77777777" w:rsidR="001F7B82" w:rsidRDefault="00C96B79">
            <w:r>
              <w:rPr>
                <w:rFonts w:ascii="Arial" w:eastAsia="Arial" w:hAnsi="Arial" w:cs="Arial"/>
              </w:rPr>
              <w:t xml:space="preserve">Public Health Dept. / Data analysis-reporting </w:t>
            </w:r>
          </w:p>
        </w:tc>
        <w:tc>
          <w:tcPr>
            <w:tcW w:w="3168" w:type="dxa"/>
            <w:tcBorders>
              <w:top w:val="single" w:sz="4" w:space="0" w:color="000000"/>
              <w:left w:val="single" w:sz="4" w:space="0" w:color="000000"/>
              <w:bottom w:val="single" w:sz="4" w:space="0" w:color="000000"/>
              <w:right w:val="single" w:sz="4" w:space="0" w:color="000000"/>
            </w:tcBorders>
          </w:tcPr>
          <w:p w14:paraId="447CC4A0" w14:textId="77777777" w:rsidR="001F7B82" w:rsidRDefault="00C96B79">
            <w:r>
              <w:rPr>
                <w:rFonts w:ascii="Arial" w:eastAsia="Arial" w:hAnsi="Arial" w:cs="Arial"/>
              </w:rPr>
              <w:t xml:space="preserve">Public Health Dept. / Data analysis-reporting </w:t>
            </w:r>
          </w:p>
        </w:tc>
      </w:tr>
      <w:tr w:rsidR="001F7B82" w14:paraId="1B07EFF5" w14:textId="77777777">
        <w:trPr>
          <w:trHeight w:val="514"/>
        </w:trPr>
        <w:tc>
          <w:tcPr>
            <w:tcW w:w="1426" w:type="dxa"/>
            <w:tcBorders>
              <w:top w:val="single" w:sz="4" w:space="0" w:color="000000"/>
              <w:left w:val="single" w:sz="4" w:space="0" w:color="000000"/>
              <w:bottom w:val="single" w:sz="4" w:space="0" w:color="000000"/>
              <w:right w:val="single" w:sz="4" w:space="0" w:color="000000"/>
            </w:tcBorders>
          </w:tcPr>
          <w:p w14:paraId="0CA2B679" w14:textId="77777777" w:rsidR="001F7B82" w:rsidRDefault="00C96B79">
            <w:r>
              <w:rPr>
                <w:rFonts w:ascii="Arial" w:eastAsia="Arial" w:hAnsi="Arial" w:cs="Arial"/>
                <w:b/>
              </w:rPr>
              <w:lastRenderedPageBreak/>
              <w:t xml:space="preserve"> </w:t>
            </w:r>
          </w:p>
        </w:tc>
        <w:tc>
          <w:tcPr>
            <w:tcW w:w="1171" w:type="dxa"/>
            <w:tcBorders>
              <w:top w:val="single" w:sz="4" w:space="0" w:color="000000"/>
              <w:left w:val="single" w:sz="4" w:space="0" w:color="000000"/>
              <w:bottom w:val="single" w:sz="4" w:space="0" w:color="000000"/>
              <w:right w:val="single" w:sz="4" w:space="0" w:color="000000"/>
            </w:tcBorders>
          </w:tcPr>
          <w:p w14:paraId="593F09FC"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626EFF92" w14:textId="77777777" w:rsidR="001F7B82" w:rsidRDefault="00C96B79">
            <w:r>
              <w:rPr>
                <w:rFonts w:ascii="Arial" w:eastAsia="Arial" w:hAnsi="Arial" w:cs="Arial"/>
              </w:rPr>
              <w:t xml:space="preserve">Preparing research presentation </w:t>
            </w:r>
          </w:p>
        </w:tc>
        <w:tc>
          <w:tcPr>
            <w:tcW w:w="3168" w:type="dxa"/>
            <w:tcBorders>
              <w:top w:val="single" w:sz="4" w:space="0" w:color="000000"/>
              <w:left w:val="single" w:sz="4" w:space="0" w:color="000000"/>
              <w:bottom w:val="single" w:sz="4" w:space="0" w:color="000000"/>
              <w:right w:val="single" w:sz="4" w:space="0" w:color="000000"/>
            </w:tcBorders>
          </w:tcPr>
          <w:p w14:paraId="574F5F4D" w14:textId="77777777" w:rsidR="001F7B82" w:rsidRDefault="00C96B79">
            <w:r>
              <w:rPr>
                <w:rFonts w:ascii="Arial" w:eastAsia="Arial" w:hAnsi="Arial" w:cs="Arial"/>
              </w:rPr>
              <w:t xml:space="preserve">Preparing research presentation </w:t>
            </w:r>
          </w:p>
        </w:tc>
      </w:tr>
      <w:tr w:rsidR="001F7B82" w14:paraId="63494627" w14:textId="77777777">
        <w:trPr>
          <w:trHeight w:val="264"/>
        </w:trPr>
        <w:tc>
          <w:tcPr>
            <w:tcW w:w="1426" w:type="dxa"/>
            <w:tcBorders>
              <w:top w:val="single" w:sz="4" w:space="0" w:color="000000"/>
              <w:left w:val="single" w:sz="4" w:space="0" w:color="000000"/>
              <w:bottom w:val="single" w:sz="4" w:space="0" w:color="000000"/>
              <w:right w:val="single" w:sz="4" w:space="0" w:color="000000"/>
            </w:tcBorders>
          </w:tcPr>
          <w:p w14:paraId="1A8D3B76"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372ECCD9"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19757667" w14:textId="77777777" w:rsidR="001F7B82" w:rsidRDefault="00C96B79">
            <w:r>
              <w:rPr>
                <w:rFonts w:ascii="Arial" w:eastAsia="Arial" w:hAnsi="Arial" w:cs="Arial"/>
              </w:rPr>
              <w:t xml:space="preserve">Research presentation </w:t>
            </w:r>
          </w:p>
        </w:tc>
        <w:tc>
          <w:tcPr>
            <w:tcW w:w="3168" w:type="dxa"/>
            <w:tcBorders>
              <w:top w:val="single" w:sz="4" w:space="0" w:color="000000"/>
              <w:left w:val="single" w:sz="4" w:space="0" w:color="000000"/>
              <w:bottom w:val="single" w:sz="4" w:space="0" w:color="000000"/>
              <w:right w:val="single" w:sz="4" w:space="0" w:color="000000"/>
            </w:tcBorders>
          </w:tcPr>
          <w:p w14:paraId="4A4C1187" w14:textId="77777777" w:rsidR="001F7B82" w:rsidRDefault="00C96B79">
            <w:r>
              <w:rPr>
                <w:rFonts w:ascii="Arial" w:eastAsia="Arial" w:hAnsi="Arial" w:cs="Arial"/>
              </w:rPr>
              <w:t xml:space="preserve">Correction of  research report </w:t>
            </w:r>
          </w:p>
        </w:tc>
      </w:tr>
      <w:tr w:rsidR="001F7B82" w14:paraId="5CF3B0C4" w14:textId="77777777">
        <w:trPr>
          <w:trHeight w:val="264"/>
        </w:trPr>
        <w:tc>
          <w:tcPr>
            <w:tcW w:w="1426" w:type="dxa"/>
            <w:tcBorders>
              <w:top w:val="single" w:sz="4" w:space="0" w:color="000000"/>
              <w:left w:val="single" w:sz="4" w:space="0" w:color="000000"/>
              <w:bottom w:val="single" w:sz="4" w:space="0" w:color="000000"/>
              <w:right w:val="single" w:sz="4" w:space="0" w:color="000000"/>
            </w:tcBorders>
          </w:tcPr>
          <w:p w14:paraId="0D152568" w14:textId="77777777" w:rsidR="001F7B82" w:rsidRDefault="00C96B79">
            <w:r>
              <w:rPr>
                <w:rFonts w:ascii="Arial" w:eastAsia="Arial" w:hAnsi="Arial" w:cs="Arial"/>
                <w:b/>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7F48B515"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2357F093" w14:textId="77777777" w:rsidR="001F7B82" w:rsidRDefault="00C96B79">
            <w:r>
              <w:rPr>
                <w:rFonts w:ascii="Arial" w:eastAsia="Arial" w:hAnsi="Arial" w:cs="Arial"/>
              </w:rPr>
              <w:t xml:space="preserve">Correction of  research report </w:t>
            </w:r>
          </w:p>
        </w:tc>
        <w:tc>
          <w:tcPr>
            <w:tcW w:w="3168" w:type="dxa"/>
            <w:tcBorders>
              <w:top w:val="single" w:sz="4" w:space="0" w:color="000000"/>
              <w:left w:val="single" w:sz="4" w:space="0" w:color="000000"/>
              <w:bottom w:val="single" w:sz="4" w:space="0" w:color="000000"/>
              <w:right w:val="single" w:sz="4" w:space="0" w:color="000000"/>
            </w:tcBorders>
          </w:tcPr>
          <w:p w14:paraId="7FB4FA4F" w14:textId="77777777" w:rsidR="001F7B82" w:rsidRDefault="00C96B79">
            <w:r>
              <w:rPr>
                <w:rFonts w:ascii="Arial" w:eastAsia="Arial" w:hAnsi="Arial" w:cs="Arial"/>
              </w:rPr>
              <w:t xml:space="preserve">Correction of  research report </w:t>
            </w:r>
          </w:p>
        </w:tc>
      </w:tr>
      <w:tr w:rsidR="001F7B82" w14:paraId="00EF47E9" w14:textId="77777777">
        <w:trPr>
          <w:trHeight w:val="264"/>
        </w:trPr>
        <w:tc>
          <w:tcPr>
            <w:tcW w:w="1426" w:type="dxa"/>
            <w:tcBorders>
              <w:top w:val="single" w:sz="4" w:space="0" w:color="000000"/>
              <w:left w:val="single" w:sz="4" w:space="0" w:color="000000"/>
              <w:bottom w:val="single" w:sz="4" w:space="0" w:color="000000"/>
              <w:right w:val="single" w:sz="4" w:space="0" w:color="000000"/>
            </w:tcBorders>
          </w:tcPr>
          <w:p w14:paraId="0BD14A04" w14:textId="77777777" w:rsidR="001F7B82" w:rsidRDefault="00C96B79">
            <w:r>
              <w:rPr>
                <w:rFonts w:ascii="Arial" w:eastAsia="Arial" w:hAnsi="Arial" w:cs="Arial"/>
                <w:b/>
              </w:rPr>
              <w:t>11</w:t>
            </w:r>
            <w:r>
              <w:rPr>
                <w:rFonts w:ascii="Arial" w:eastAsia="Arial" w:hAnsi="Arial" w:cs="Arial"/>
                <w:b/>
                <w:vertAlign w:val="superscript"/>
              </w:rPr>
              <w:t>th</w:t>
            </w:r>
            <w:r>
              <w:rPr>
                <w:rFonts w:ascii="Arial" w:eastAsia="Arial" w:hAnsi="Arial" w:cs="Arial"/>
                <w:b/>
              </w:rPr>
              <w:t xml:space="preserve"> week </w:t>
            </w:r>
          </w:p>
        </w:tc>
        <w:tc>
          <w:tcPr>
            <w:tcW w:w="1171" w:type="dxa"/>
            <w:tcBorders>
              <w:top w:val="single" w:sz="4" w:space="0" w:color="000000"/>
              <w:left w:val="single" w:sz="4" w:space="0" w:color="000000"/>
              <w:bottom w:val="single" w:sz="4" w:space="0" w:color="000000"/>
              <w:right w:val="single" w:sz="4" w:space="0" w:color="000000"/>
            </w:tcBorders>
          </w:tcPr>
          <w:p w14:paraId="771123C3" w14:textId="77777777" w:rsidR="001F7B82" w:rsidRDefault="00C96B79">
            <w:r>
              <w:rPr>
                <w:rFonts w:ascii="Arial" w:eastAsia="Arial" w:hAnsi="Arial" w:cs="Arial"/>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6795E566" w14:textId="77777777" w:rsidR="001F7B82" w:rsidRDefault="00C96B79">
            <w:r>
              <w:rPr>
                <w:rFonts w:ascii="Arial" w:eastAsia="Arial" w:hAnsi="Arial" w:cs="Arial"/>
              </w:rPr>
              <w:t xml:space="preserve">Delivery of research report </w:t>
            </w:r>
          </w:p>
        </w:tc>
        <w:tc>
          <w:tcPr>
            <w:tcW w:w="3168" w:type="dxa"/>
            <w:tcBorders>
              <w:top w:val="single" w:sz="4" w:space="0" w:color="000000"/>
              <w:left w:val="single" w:sz="4" w:space="0" w:color="000000"/>
              <w:bottom w:val="single" w:sz="4" w:space="0" w:color="000000"/>
              <w:right w:val="single" w:sz="4" w:space="0" w:color="000000"/>
            </w:tcBorders>
          </w:tcPr>
          <w:p w14:paraId="7C8E7A1B" w14:textId="77777777" w:rsidR="001F7B82" w:rsidRDefault="00C96B79">
            <w:r>
              <w:rPr>
                <w:rFonts w:ascii="Arial" w:eastAsia="Arial" w:hAnsi="Arial" w:cs="Arial"/>
              </w:rPr>
              <w:t xml:space="preserve"> </w:t>
            </w:r>
          </w:p>
        </w:tc>
      </w:tr>
    </w:tbl>
    <w:p w14:paraId="76A670E9" w14:textId="77777777" w:rsidR="001F7B82" w:rsidRDefault="00C96B79">
      <w:pPr>
        <w:spacing w:after="0"/>
        <w:ind w:left="4538"/>
        <w:jc w:val="both"/>
      </w:pPr>
      <w:r>
        <w:rPr>
          <w:rFonts w:ascii="Arial" w:eastAsia="Arial" w:hAnsi="Arial" w:cs="Arial"/>
          <w:b/>
          <w:sz w:val="36"/>
        </w:rPr>
        <w:t xml:space="preserve"> </w:t>
      </w:r>
    </w:p>
    <w:p w14:paraId="6A468E7C" w14:textId="77777777" w:rsidR="001F7B82" w:rsidRDefault="00C96B79">
      <w:pPr>
        <w:spacing w:after="0"/>
        <w:ind w:left="4538"/>
        <w:jc w:val="both"/>
      </w:pPr>
      <w:r>
        <w:rPr>
          <w:rFonts w:ascii="Arial" w:eastAsia="Arial" w:hAnsi="Arial" w:cs="Arial"/>
          <w:b/>
          <w:sz w:val="36"/>
        </w:rPr>
        <w:t xml:space="preserve"> </w:t>
      </w:r>
    </w:p>
    <w:p w14:paraId="2FD50962" w14:textId="77777777" w:rsidR="001F7B82" w:rsidRDefault="00C96B79">
      <w:pPr>
        <w:spacing w:after="0"/>
        <w:ind w:left="4538"/>
        <w:jc w:val="both"/>
      </w:pPr>
      <w:r>
        <w:rPr>
          <w:rFonts w:ascii="Arial" w:eastAsia="Arial" w:hAnsi="Arial" w:cs="Arial"/>
          <w:b/>
          <w:sz w:val="36"/>
        </w:rPr>
        <w:t xml:space="preserve"> </w:t>
      </w:r>
    </w:p>
    <w:p w14:paraId="1AD5C261" w14:textId="77777777" w:rsidR="001F7B82" w:rsidRDefault="00C96B79">
      <w:pPr>
        <w:spacing w:after="0"/>
        <w:ind w:left="4538"/>
        <w:jc w:val="both"/>
      </w:pPr>
      <w:r>
        <w:rPr>
          <w:rFonts w:ascii="Arial" w:eastAsia="Arial" w:hAnsi="Arial" w:cs="Arial"/>
          <w:b/>
          <w:sz w:val="36"/>
        </w:rPr>
        <w:t xml:space="preserve"> </w:t>
      </w:r>
    </w:p>
    <w:p w14:paraId="158ECB8C" w14:textId="77777777" w:rsidR="001F7B82" w:rsidRDefault="00C96B79">
      <w:pPr>
        <w:spacing w:after="0"/>
        <w:ind w:left="4538"/>
        <w:jc w:val="both"/>
      </w:pPr>
      <w:r>
        <w:rPr>
          <w:rFonts w:ascii="Arial" w:eastAsia="Arial" w:hAnsi="Arial" w:cs="Arial"/>
          <w:b/>
          <w:sz w:val="36"/>
        </w:rPr>
        <w:t xml:space="preserve"> </w:t>
      </w:r>
    </w:p>
    <w:p w14:paraId="22237834" w14:textId="77777777" w:rsidR="001F7B82" w:rsidRDefault="00C96B79">
      <w:pPr>
        <w:spacing w:after="0"/>
        <w:ind w:left="4538"/>
        <w:jc w:val="both"/>
      </w:pPr>
      <w:r>
        <w:rPr>
          <w:rFonts w:ascii="Arial" w:eastAsia="Arial" w:hAnsi="Arial" w:cs="Arial"/>
          <w:b/>
          <w:sz w:val="36"/>
        </w:rPr>
        <w:t xml:space="preserve"> </w:t>
      </w:r>
    </w:p>
    <w:p w14:paraId="45C71B29" w14:textId="77777777" w:rsidR="001F7B82" w:rsidRDefault="00C96B79">
      <w:pPr>
        <w:spacing w:after="0"/>
        <w:ind w:left="4538"/>
        <w:jc w:val="both"/>
      </w:pPr>
      <w:r>
        <w:rPr>
          <w:rFonts w:ascii="Arial" w:eastAsia="Arial" w:hAnsi="Arial" w:cs="Arial"/>
          <w:b/>
          <w:sz w:val="36"/>
        </w:rPr>
        <w:t xml:space="preserve"> </w:t>
      </w:r>
    </w:p>
    <w:p w14:paraId="0269DD8C" w14:textId="77777777" w:rsidR="001F7B82" w:rsidRDefault="00C96B79">
      <w:pPr>
        <w:spacing w:after="0"/>
        <w:ind w:left="4538"/>
        <w:jc w:val="both"/>
      </w:pPr>
      <w:r>
        <w:rPr>
          <w:rFonts w:ascii="Arial" w:eastAsia="Arial" w:hAnsi="Arial" w:cs="Arial"/>
          <w:b/>
          <w:sz w:val="36"/>
        </w:rPr>
        <w:t xml:space="preserve"> </w:t>
      </w:r>
    </w:p>
    <w:p w14:paraId="3264FBAF" w14:textId="77777777" w:rsidR="001F7B82" w:rsidRDefault="00C96B79">
      <w:pPr>
        <w:spacing w:after="0"/>
        <w:ind w:left="4538"/>
        <w:jc w:val="both"/>
      </w:pPr>
      <w:r>
        <w:rPr>
          <w:rFonts w:ascii="Arial" w:eastAsia="Arial" w:hAnsi="Arial" w:cs="Arial"/>
          <w:b/>
          <w:sz w:val="36"/>
        </w:rPr>
        <w:t xml:space="preserve"> </w:t>
      </w:r>
    </w:p>
    <w:p w14:paraId="6718286A" w14:textId="77777777" w:rsidR="001F7B82" w:rsidRDefault="00C96B79">
      <w:pPr>
        <w:spacing w:after="0"/>
        <w:ind w:left="4538"/>
        <w:jc w:val="both"/>
      </w:pPr>
      <w:r>
        <w:rPr>
          <w:rFonts w:ascii="Arial" w:eastAsia="Arial" w:hAnsi="Arial" w:cs="Arial"/>
          <w:b/>
          <w:sz w:val="36"/>
        </w:rPr>
        <w:t xml:space="preserve"> </w:t>
      </w:r>
    </w:p>
    <w:p w14:paraId="24D35210" w14:textId="77777777" w:rsidR="001F7B82" w:rsidRDefault="00C96B79">
      <w:pPr>
        <w:spacing w:after="0"/>
        <w:ind w:right="1004"/>
        <w:jc w:val="center"/>
      </w:pPr>
      <w:r>
        <w:rPr>
          <w:rFonts w:ascii="Arial" w:eastAsia="Arial" w:hAnsi="Arial" w:cs="Arial"/>
          <w:b/>
          <w:sz w:val="36"/>
        </w:rPr>
        <w:t xml:space="preserve"> </w:t>
      </w:r>
    </w:p>
    <w:p w14:paraId="59FFE456" w14:textId="77777777" w:rsidR="001F7B82" w:rsidRDefault="00C96B79">
      <w:pPr>
        <w:pStyle w:val="Balk1"/>
        <w:ind w:left="10" w:right="1106"/>
      </w:pPr>
      <w:r>
        <w:t xml:space="preserve">GENERAL SURGERY  INTERNSHIP PROGRAMME (MED607)(1 month) </w:t>
      </w:r>
    </w:p>
    <w:p w14:paraId="48E79DBE" w14:textId="77777777" w:rsidR="001F7B82" w:rsidRDefault="00C96B79">
      <w:pPr>
        <w:spacing w:after="0"/>
      </w:pPr>
      <w:r>
        <w:rPr>
          <w:rFonts w:ascii="Arial" w:eastAsia="Arial" w:hAnsi="Arial" w:cs="Arial"/>
        </w:rPr>
        <w:t xml:space="preserve"> </w:t>
      </w:r>
    </w:p>
    <w:p w14:paraId="789B6E71" w14:textId="77777777" w:rsidR="001F7B82" w:rsidRDefault="00C96B79">
      <w:pPr>
        <w:spacing w:after="0"/>
      </w:pPr>
      <w:r>
        <w:rPr>
          <w:rFonts w:ascii="Arial" w:eastAsia="Arial" w:hAnsi="Arial" w:cs="Arial"/>
        </w:rPr>
        <w:t xml:space="preserve"> </w:t>
      </w:r>
    </w:p>
    <w:p w14:paraId="7DE8DEE1" w14:textId="77777777" w:rsidR="001F7B82" w:rsidRDefault="00C96B79">
      <w:pPr>
        <w:spacing w:after="0"/>
      </w:pPr>
      <w:r>
        <w:rPr>
          <w:rFonts w:ascii="Arial" w:eastAsia="Arial" w:hAnsi="Arial" w:cs="Arial"/>
        </w:rPr>
        <w:t xml:space="preserve"> </w:t>
      </w:r>
    </w:p>
    <w:p w14:paraId="69BB6B6D" w14:textId="77777777" w:rsidR="001F7B82" w:rsidRDefault="00C96B79">
      <w:pPr>
        <w:spacing w:after="230" w:line="249" w:lineRule="auto"/>
        <w:ind w:left="-8" w:right="1095" w:hanging="7"/>
      </w:pPr>
      <w:r>
        <w:rPr>
          <w:rFonts w:ascii="Arial" w:eastAsia="Arial" w:hAnsi="Arial" w:cs="Arial"/>
          <w:sz w:val="24"/>
        </w:rPr>
        <w:t xml:space="preserve">During this period of time, our interns attend daily patient rounds, learn wound care, suture techniques and observe the operations.  </w:t>
      </w:r>
    </w:p>
    <w:p w14:paraId="56152105" w14:textId="77777777" w:rsidR="001F7B82" w:rsidRDefault="00C96B79">
      <w:pPr>
        <w:spacing w:after="230" w:line="249" w:lineRule="auto"/>
        <w:ind w:left="-8" w:right="1095" w:hanging="7"/>
      </w:pPr>
      <w:r>
        <w:rPr>
          <w:rFonts w:ascii="Arial" w:eastAsia="Arial" w:hAnsi="Arial" w:cs="Arial"/>
          <w:sz w:val="24"/>
        </w:rPr>
        <w:t xml:space="preserve">On daily patient rounds they are responsible to present the cases to the doctors.  </w:t>
      </w:r>
    </w:p>
    <w:p w14:paraId="03A0904A" w14:textId="77777777" w:rsidR="001F7B82" w:rsidRDefault="00C96B79">
      <w:pPr>
        <w:spacing w:after="230" w:line="249" w:lineRule="auto"/>
        <w:ind w:left="-8" w:right="1095" w:hanging="7"/>
      </w:pPr>
      <w:r>
        <w:rPr>
          <w:rFonts w:ascii="Arial" w:eastAsia="Arial" w:hAnsi="Arial" w:cs="Arial"/>
          <w:sz w:val="24"/>
        </w:rPr>
        <w:t xml:space="preserve">They also attend General Surgery   outpatient clinic to learn how to take medical history as well as how to do abdominal, thyroid, breast and rectal physical examination.  </w:t>
      </w:r>
    </w:p>
    <w:p w14:paraId="41CC27B2" w14:textId="77777777" w:rsidR="001F7B82" w:rsidRDefault="00C96B79">
      <w:pPr>
        <w:spacing w:after="230" w:line="249" w:lineRule="auto"/>
        <w:ind w:left="-8" w:right="1095" w:hanging="7"/>
      </w:pPr>
      <w:r>
        <w:rPr>
          <w:rFonts w:ascii="Arial" w:eastAsia="Arial" w:hAnsi="Arial" w:cs="Arial"/>
          <w:sz w:val="24"/>
        </w:rPr>
        <w:t xml:space="preserve">They take care of the patients during weekends and night time.  </w:t>
      </w:r>
    </w:p>
    <w:p w14:paraId="501BB613" w14:textId="77777777" w:rsidR="001F7B82" w:rsidRDefault="00C96B79">
      <w:pPr>
        <w:spacing w:after="230" w:line="249" w:lineRule="auto"/>
        <w:ind w:left="-8" w:right="1095" w:hanging="7"/>
      </w:pPr>
      <w:r>
        <w:rPr>
          <w:rFonts w:ascii="Arial" w:eastAsia="Arial" w:hAnsi="Arial" w:cs="Arial"/>
          <w:sz w:val="24"/>
        </w:rPr>
        <w:t xml:space="preserve">They help nurses for treatments, vital signs measurements and taking blood samples.  </w:t>
      </w:r>
    </w:p>
    <w:p w14:paraId="5224CBA5" w14:textId="77777777" w:rsidR="001F7B82" w:rsidRDefault="00C96B79">
      <w:pPr>
        <w:spacing w:after="230" w:line="249" w:lineRule="auto"/>
        <w:ind w:left="-8" w:right="1095" w:hanging="7"/>
      </w:pPr>
      <w:r>
        <w:rPr>
          <w:rFonts w:ascii="Arial" w:eastAsia="Arial" w:hAnsi="Arial" w:cs="Arial"/>
          <w:sz w:val="24"/>
        </w:rPr>
        <w:t xml:space="preserve">They learn how to fill up the patients chart and write a prescription to the patients. </w:t>
      </w:r>
      <w:r>
        <w:rPr>
          <w:rFonts w:ascii="Arial" w:eastAsia="Arial" w:hAnsi="Arial" w:cs="Arial"/>
        </w:rPr>
        <w:t xml:space="preserve"> </w:t>
      </w:r>
    </w:p>
    <w:p w14:paraId="68A5637D" w14:textId="77777777" w:rsidR="001F7B82" w:rsidRDefault="00C96B79">
      <w:pPr>
        <w:spacing w:after="0"/>
        <w:ind w:right="1003"/>
        <w:jc w:val="center"/>
      </w:pPr>
      <w:r>
        <w:rPr>
          <w:rFonts w:ascii="Arial" w:eastAsia="Arial" w:hAnsi="Arial" w:cs="Arial"/>
          <w:b/>
          <w:sz w:val="24"/>
        </w:rPr>
        <w:t xml:space="preserve"> </w:t>
      </w:r>
    </w:p>
    <w:p w14:paraId="2BE6977D" w14:textId="77777777" w:rsidR="001F7B82" w:rsidRDefault="00C96B79">
      <w:pPr>
        <w:spacing w:after="0"/>
        <w:ind w:right="1003"/>
        <w:jc w:val="center"/>
      </w:pPr>
      <w:r>
        <w:rPr>
          <w:rFonts w:ascii="Arial" w:eastAsia="Arial" w:hAnsi="Arial" w:cs="Arial"/>
          <w:b/>
          <w:sz w:val="24"/>
        </w:rPr>
        <w:t xml:space="preserve"> </w:t>
      </w:r>
    </w:p>
    <w:p w14:paraId="484E7186" w14:textId="77777777" w:rsidR="001F7B82" w:rsidRDefault="00C96B79">
      <w:pPr>
        <w:spacing w:after="0"/>
        <w:ind w:right="1003"/>
        <w:jc w:val="center"/>
      </w:pPr>
      <w:r>
        <w:rPr>
          <w:rFonts w:ascii="Arial" w:eastAsia="Arial" w:hAnsi="Arial" w:cs="Arial"/>
          <w:b/>
          <w:sz w:val="24"/>
        </w:rPr>
        <w:t xml:space="preserve"> </w:t>
      </w:r>
    </w:p>
    <w:p w14:paraId="0465F6BA" w14:textId="77777777" w:rsidR="001F7B82" w:rsidRDefault="00C96B79">
      <w:pPr>
        <w:spacing w:after="0"/>
        <w:ind w:right="1003"/>
        <w:jc w:val="center"/>
      </w:pPr>
      <w:r>
        <w:rPr>
          <w:rFonts w:ascii="Arial" w:eastAsia="Arial" w:hAnsi="Arial" w:cs="Arial"/>
          <w:b/>
          <w:sz w:val="24"/>
        </w:rPr>
        <w:t xml:space="preserve"> </w:t>
      </w:r>
    </w:p>
    <w:tbl>
      <w:tblPr>
        <w:tblStyle w:val="TableGrid"/>
        <w:tblW w:w="2976" w:type="dxa"/>
        <w:tblInd w:w="3067" w:type="dxa"/>
        <w:tblCellMar>
          <w:top w:w="8" w:type="dxa"/>
        </w:tblCellMar>
        <w:tblLook w:val="04A0" w:firstRow="1" w:lastRow="0" w:firstColumn="1" w:lastColumn="0" w:noHBand="0" w:noVBand="1"/>
      </w:tblPr>
      <w:tblGrid>
        <w:gridCol w:w="1172"/>
        <w:gridCol w:w="1343"/>
        <w:gridCol w:w="461"/>
      </w:tblGrid>
      <w:tr w:rsidR="001F7B82" w14:paraId="4438C04C" w14:textId="77777777">
        <w:trPr>
          <w:trHeight w:val="274"/>
        </w:trPr>
        <w:tc>
          <w:tcPr>
            <w:tcW w:w="2976" w:type="dxa"/>
            <w:gridSpan w:val="3"/>
            <w:tcBorders>
              <w:top w:val="nil"/>
              <w:left w:val="nil"/>
              <w:bottom w:val="nil"/>
              <w:right w:val="nil"/>
            </w:tcBorders>
            <w:shd w:val="clear" w:color="auto" w:fill="EDEDED"/>
          </w:tcPr>
          <w:p w14:paraId="56B6F744" w14:textId="77777777" w:rsidR="001F7B82" w:rsidRDefault="00C96B79">
            <w:pPr>
              <w:ind w:left="-2"/>
              <w:jc w:val="both"/>
            </w:pPr>
            <w:r>
              <w:rPr>
                <w:rFonts w:ascii="Arial" w:eastAsia="Arial" w:hAnsi="Arial" w:cs="Arial"/>
                <w:b/>
                <w:sz w:val="24"/>
              </w:rPr>
              <w:t xml:space="preserve">STUDENT COUNSELLING </w:t>
            </w:r>
          </w:p>
        </w:tc>
      </w:tr>
      <w:tr w:rsidR="001F7B82" w14:paraId="7450C11E" w14:textId="77777777">
        <w:trPr>
          <w:trHeight w:val="278"/>
        </w:trPr>
        <w:tc>
          <w:tcPr>
            <w:tcW w:w="2515" w:type="dxa"/>
            <w:gridSpan w:val="2"/>
            <w:tcBorders>
              <w:top w:val="nil"/>
              <w:left w:val="nil"/>
              <w:bottom w:val="nil"/>
              <w:right w:val="nil"/>
            </w:tcBorders>
            <w:shd w:val="clear" w:color="auto" w:fill="EDEDED"/>
          </w:tcPr>
          <w:p w14:paraId="50360038" w14:textId="77777777" w:rsidR="001F7B82" w:rsidRDefault="00C96B79">
            <w:pPr>
              <w:ind w:left="-2"/>
              <w:jc w:val="both"/>
            </w:pPr>
            <w:r>
              <w:rPr>
                <w:rFonts w:ascii="Arial" w:eastAsia="Arial" w:hAnsi="Arial" w:cs="Arial"/>
                <w:b/>
                <w:sz w:val="24"/>
              </w:rPr>
              <w:t xml:space="preserve">AT THE FACULTY OF </w:t>
            </w:r>
          </w:p>
        </w:tc>
        <w:tc>
          <w:tcPr>
            <w:tcW w:w="461" w:type="dxa"/>
            <w:vMerge w:val="restart"/>
            <w:tcBorders>
              <w:top w:val="nil"/>
              <w:left w:val="nil"/>
              <w:bottom w:val="nil"/>
              <w:right w:val="nil"/>
            </w:tcBorders>
          </w:tcPr>
          <w:p w14:paraId="42B351AA" w14:textId="77777777" w:rsidR="001F7B82" w:rsidRDefault="001F7B82"/>
        </w:tc>
      </w:tr>
      <w:tr w:rsidR="001F7B82" w14:paraId="680B6814" w14:textId="77777777">
        <w:trPr>
          <w:trHeight w:val="274"/>
        </w:trPr>
        <w:tc>
          <w:tcPr>
            <w:tcW w:w="1171" w:type="dxa"/>
            <w:tcBorders>
              <w:top w:val="nil"/>
              <w:left w:val="nil"/>
              <w:bottom w:val="nil"/>
              <w:right w:val="nil"/>
            </w:tcBorders>
            <w:shd w:val="clear" w:color="auto" w:fill="EDEDED"/>
          </w:tcPr>
          <w:p w14:paraId="590D9E59" w14:textId="77777777" w:rsidR="001F7B82" w:rsidRDefault="00C96B79">
            <w:pPr>
              <w:ind w:left="-2"/>
              <w:jc w:val="both"/>
            </w:pPr>
            <w:r>
              <w:rPr>
                <w:rFonts w:ascii="Arial" w:eastAsia="Arial" w:hAnsi="Arial" w:cs="Arial"/>
                <w:b/>
                <w:sz w:val="24"/>
              </w:rPr>
              <w:t>MEDICINE</w:t>
            </w:r>
          </w:p>
        </w:tc>
        <w:tc>
          <w:tcPr>
            <w:tcW w:w="1344" w:type="dxa"/>
            <w:tcBorders>
              <w:top w:val="nil"/>
              <w:left w:val="nil"/>
              <w:bottom w:val="nil"/>
              <w:right w:val="nil"/>
            </w:tcBorders>
          </w:tcPr>
          <w:p w14:paraId="7A809F4F" w14:textId="77777777" w:rsidR="001F7B82" w:rsidRDefault="00C96B79">
            <w:r>
              <w:rPr>
                <w:rFonts w:ascii="Arial" w:eastAsia="Arial" w:hAnsi="Arial" w:cs="Arial"/>
                <w:b/>
                <w:sz w:val="24"/>
              </w:rPr>
              <w:t xml:space="preserve"> </w:t>
            </w:r>
          </w:p>
        </w:tc>
        <w:tc>
          <w:tcPr>
            <w:tcW w:w="0" w:type="auto"/>
            <w:vMerge/>
            <w:tcBorders>
              <w:top w:val="nil"/>
              <w:left w:val="nil"/>
              <w:bottom w:val="nil"/>
              <w:right w:val="nil"/>
            </w:tcBorders>
          </w:tcPr>
          <w:p w14:paraId="336C97E1" w14:textId="77777777" w:rsidR="001F7B82" w:rsidRDefault="001F7B82"/>
        </w:tc>
      </w:tr>
    </w:tbl>
    <w:p w14:paraId="18A4C333" w14:textId="77777777" w:rsidR="001F7B82" w:rsidRDefault="00C96B79">
      <w:pPr>
        <w:spacing w:after="0"/>
      </w:pPr>
      <w:r>
        <w:rPr>
          <w:rFonts w:ascii="Arial" w:eastAsia="Arial" w:hAnsi="Arial" w:cs="Arial"/>
          <w:sz w:val="20"/>
        </w:rPr>
        <w:t xml:space="preserve"> </w:t>
      </w:r>
    </w:p>
    <w:p w14:paraId="03E13FA4" w14:textId="77777777" w:rsidR="001F7B82" w:rsidRDefault="00C96B79">
      <w:pPr>
        <w:spacing w:after="4"/>
      </w:pPr>
      <w:r>
        <w:rPr>
          <w:rFonts w:ascii="Arial" w:eastAsia="Arial" w:hAnsi="Arial" w:cs="Arial"/>
          <w:sz w:val="20"/>
        </w:rPr>
        <w:t xml:space="preserve"> </w:t>
      </w:r>
    </w:p>
    <w:p w14:paraId="73532E52" w14:textId="77777777" w:rsidR="001F7B82" w:rsidRDefault="00C96B79">
      <w:pPr>
        <w:spacing w:after="0"/>
      </w:pPr>
      <w:r>
        <w:rPr>
          <w:rFonts w:ascii="Arial" w:eastAsia="Arial" w:hAnsi="Arial" w:cs="Arial"/>
        </w:rPr>
        <w:t xml:space="preserve"> </w:t>
      </w:r>
    </w:p>
    <w:p w14:paraId="59250563" w14:textId="77777777" w:rsidR="001F7B82" w:rsidRDefault="00C96B79">
      <w:pPr>
        <w:spacing w:after="0" w:line="250" w:lineRule="auto"/>
        <w:ind w:right="702"/>
      </w:pPr>
      <w:r>
        <w:rPr>
          <w:rFonts w:ascii="Arial" w:eastAsia="Arial" w:hAnsi="Arial" w:cs="Arial"/>
        </w:rPr>
        <w:t xml:space="preserve">Student counselling aims to help students to cope up with their problems to reach their immediate or long-range personal, academic and professional goals. </w:t>
      </w:r>
    </w:p>
    <w:p w14:paraId="7C4C7BB5" w14:textId="77777777" w:rsidR="001F7B82" w:rsidRDefault="00C96B79">
      <w:pPr>
        <w:spacing w:after="0"/>
      </w:pPr>
      <w:r>
        <w:rPr>
          <w:rFonts w:ascii="Arial" w:eastAsia="Arial" w:hAnsi="Arial" w:cs="Arial"/>
        </w:rPr>
        <w:t xml:space="preserve"> </w:t>
      </w:r>
      <w:r>
        <w:rPr>
          <w:rFonts w:ascii="Arial" w:eastAsia="Arial" w:hAnsi="Arial" w:cs="Arial"/>
          <w:sz w:val="20"/>
        </w:rPr>
        <w:t xml:space="preserve"> </w:t>
      </w:r>
    </w:p>
    <w:p w14:paraId="1D32B94E" w14:textId="77777777" w:rsidR="001F7B82" w:rsidRDefault="00C96B79">
      <w:pPr>
        <w:spacing w:after="242" w:line="275" w:lineRule="auto"/>
        <w:ind w:left="-5" w:right="1009" w:hanging="10"/>
      </w:pPr>
      <w:r>
        <w:rPr>
          <w:rFonts w:ascii="Arial" w:eastAsia="Arial" w:hAnsi="Arial" w:cs="Arial"/>
        </w:rPr>
        <w:lastRenderedPageBreak/>
        <w:t xml:space="preserve">The counseller will guide the student on issues leading to success, help the student for a better self-actualization and to develop a plan to overcome the difficulties he/she faces in his/her educational and social life at the Faculty. </w:t>
      </w:r>
    </w:p>
    <w:p w14:paraId="3DFBA434" w14:textId="77777777" w:rsidR="001F7B82" w:rsidRDefault="00C96B79">
      <w:pPr>
        <w:spacing w:after="267" w:line="248" w:lineRule="auto"/>
        <w:ind w:left="-5" w:right="1089" w:hanging="10"/>
        <w:jc w:val="both"/>
      </w:pPr>
      <w:r>
        <w:rPr>
          <w:rFonts w:ascii="Arial" w:eastAsia="Arial" w:hAnsi="Arial" w:cs="Arial"/>
        </w:rPr>
        <w:t xml:space="preserve">Student counsellers will be appointed by the Dean and the lists will be announced to the academicians at the beginning of every educational year.  </w:t>
      </w:r>
    </w:p>
    <w:p w14:paraId="79D72193" w14:textId="77777777" w:rsidR="001F7B82" w:rsidRDefault="00C96B79">
      <w:pPr>
        <w:spacing w:after="242" w:line="275" w:lineRule="auto"/>
        <w:ind w:left="-5" w:right="1009" w:hanging="10"/>
      </w:pPr>
      <w:r>
        <w:rPr>
          <w:rFonts w:ascii="Arial" w:eastAsia="Arial" w:hAnsi="Arial" w:cs="Arial"/>
        </w:rPr>
        <w:t xml:space="preserve">The student should make an appointment with the counseler who will fill the “NEU Student Counselling Form” and keep it for follow-up. This form will contain the contact information of the student and his/her parents, the date of the meeting and the issues addressed. The counseller will guide the student for orientation in the university, faculty and social facilities, regulations and ethical issues as well.   </w:t>
      </w:r>
    </w:p>
    <w:p w14:paraId="4D2FF791" w14:textId="77777777" w:rsidR="001F7B82" w:rsidRDefault="00C96B79">
      <w:pPr>
        <w:spacing w:after="269" w:line="248" w:lineRule="auto"/>
        <w:ind w:left="-5" w:right="1089" w:hanging="10"/>
        <w:jc w:val="both"/>
      </w:pPr>
      <w:r>
        <w:rPr>
          <w:rFonts w:ascii="Arial" w:eastAsia="Arial" w:hAnsi="Arial" w:cs="Arial"/>
        </w:rPr>
        <w:t xml:space="preserve">The counsellers are expected to meet the counselees at least twice a year. </w:t>
      </w:r>
    </w:p>
    <w:p w14:paraId="4439568F" w14:textId="77777777" w:rsidR="001F7B82" w:rsidRDefault="00C96B79">
      <w:pPr>
        <w:spacing w:after="13" w:line="248" w:lineRule="auto"/>
        <w:ind w:left="-5" w:right="1089" w:hanging="10"/>
        <w:jc w:val="both"/>
      </w:pPr>
      <w:r>
        <w:rPr>
          <w:rFonts w:ascii="Arial" w:eastAsia="Arial" w:hAnsi="Arial" w:cs="Arial"/>
        </w:rPr>
        <w:t xml:space="preserve">The general format of the student counselling form is as following: </w:t>
      </w:r>
    </w:p>
    <w:p w14:paraId="66BA8077" w14:textId="77777777" w:rsidR="001F7B82" w:rsidRDefault="00C96B79">
      <w:pPr>
        <w:spacing w:after="10"/>
        <w:jc w:val="both"/>
      </w:pPr>
      <w:r>
        <w:rPr>
          <w:rFonts w:ascii="Arial" w:eastAsia="Arial" w:hAnsi="Arial" w:cs="Arial"/>
        </w:rPr>
        <w:t xml:space="preserve"> </w:t>
      </w:r>
    </w:p>
    <w:tbl>
      <w:tblPr>
        <w:tblStyle w:val="TableGrid"/>
        <w:tblW w:w="9061" w:type="dxa"/>
        <w:tblInd w:w="9" w:type="dxa"/>
        <w:tblCellMar>
          <w:top w:w="9" w:type="dxa"/>
          <w:left w:w="1" w:type="dxa"/>
          <w:right w:w="62" w:type="dxa"/>
        </w:tblCellMar>
        <w:tblLook w:val="04A0" w:firstRow="1" w:lastRow="0" w:firstColumn="1" w:lastColumn="0" w:noHBand="0" w:noVBand="1"/>
      </w:tblPr>
      <w:tblGrid>
        <w:gridCol w:w="4372"/>
        <w:gridCol w:w="4689"/>
      </w:tblGrid>
      <w:tr w:rsidR="001F7B82" w14:paraId="613C5C3D" w14:textId="77777777">
        <w:trPr>
          <w:trHeight w:val="619"/>
        </w:trPr>
        <w:tc>
          <w:tcPr>
            <w:tcW w:w="9061" w:type="dxa"/>
            <w:gridSpan w:val="2"/>
            <w:tcBorders>
              <w:top w:val="single" w:sz="4" w:space="0" w:color="000000"/>
              <w:left w:val="single" w:sz="4" w:space="0" w:color="000000"/>
              <w:bottom w:val="single" w:sz="4" w:space="0" w:color="000000"/>
              <w:right w:val="single" w:sz="4" w:space="0" w:color="000000"/>
            </w:tcBorders>
          </w:tcPr>
          <w:p w14:paraId="1BDF513D" w14:textId="77777777" w:rsidR="001F7B82" w:rsidRDefault="00C96B79">
            <w:pPr>
              <w:ind w:left="3323" w:right="1157" w:hanging="978"/>
              <w:jc w:val="both"/>
            </w:pPr>
            <w:r>
              <w:rPr>
                <w:rFonts w:ascii="Arial" w:eastAsia="Arial" w:hAnsi="Arial" w:cs="Arial"/>
                <w:b/>
                <w:sz w:val="24"/>
              </w:rPr>
              <w:t xml:space="preserve">Near East University Faculty of Medicine  Student Counselling Form   </w:t>
            </w:r>
          </w:p>
        </w:tc>
      </w:tr>
      <w:tr w:rsidR="001F7B82" w14:paraId="17399AA8" w14:textId="77777777">
        <w:trPr>
          <w:trHeight w:val="240"/>
        </w:trPr>
        <w:tc>
          <w:tcPr>
            <w:tcW w:w="4372" w:type="dxa"/>
            <w:tcBorders>
              <w:top w:val="single" w:sz="4" w:space="0" w:color="000000"/>
              <w:left w:val="single" w:sz="4" w:space="0" w:color="000000"/>
              <w:bottom w:val="single" w:sz="4" w:space="0" w:color="000000"/>
              <w:right w:val="single" w:sz="4" w:space="0" w:color="000000"/>
            </w:tcBorders>
          </w:tcPr>
          <w:p w14:paraId="63AB6A26" w14:textId="77777777" w:rsidR="001F7B82" w:rsidRDefault="00C96B79">
            <w:r>
              <w:rPr>
                <w:rFonts w:ascii="Arial" w:eastAsia="Arial" w:hAnsi="Arial" w:cs="Arial"/>
                <w:b/>
                <w:sz w:val="20"/>
              </w:rPr>
              <w:t xml:space="preserve">  Student Name: </w:t>
            </w:r>
          </w:p>
        </w:tc>
        <w:tc>
          <w:tcPr>
            <w:tcW w:w="4690" w:type="dxa"/>
            <w:tcBorders>
              <w:top w:val="single" w:sz="4" w:space="0" w:color="000000"/>
              <w:left w:val="single" w:sz="4" w:space="0" w:color="000000"/>
              <w:bottom w:val="single" w:sz="4" w:space="0" w:color="000000"/>
              <w:right w:val="single" w:sz="4" w:space="0" w:color="000000"/>
            </w:tcBorders>
          </w:tcPr>
          <w:p w14:paraId="4214136A" w14:textId="77777777" w:rsidR="001F7B82" w:rsidRDefault="00C96B79">
            <w:pPr>
              <w:ind w:left="11"/>
            </w:pPr>
            <w:r>
              <w:rPr>
                <w:rFonts w:ascii="Arial" w:eastAsia="Arial" w:hAnsi="Arial" w:cs="Arial"/>
                <w:b/>
                <w:sz w:val="20"/>
              </w:rPr>
              <w:t xml:space="preserve">  Student No: </w:t>
            </w:r>
          </w:p>
        </w:tc>
      </w:tr>
      <w:tr w:rsidR="001F7B82" w14:paraId="21B19CD2" w14:textId="77777777">
        <w:trPr>
          <w:trHeight w:val="349"/>
        </w:trPr>
        <w:tc>
          <w:tcPr>
            <w:tcW w:w="4372" w:type="dxa"/>
            <w:tcBorders>
              <w:top w:val="single" w:sz="4" w:space="0" w:color="000000"/>
              <w:left w:val="single" w:sz="4" w:space="0" w:color="000000"/>
              <w:bottom w:val="single" w:sz="4" w:space="0" w:color="000000"/>
              <w:right w:val="single" w:sz="6" w:space="0" w:color="000000"/>
            </w:tcBorders>
            <w:vAlign w:val="bottom"/>
          </w:tcPr>
          <w:p w14:paraId="17EEEE02" w14:textId="77777777" w:rsidR="001F7B82" w:rsidRDefault="00C96B79">
            <w:pPr>
              <w:tabs>
                <w:tab w:val="center" w:pos="2016"/>
                <w:tab w:val="center" w:pos="2756"/>
              </w:tabs>
            </w:pPr>
            <w:r>
              <w:rPr>
                <w:rFonts w:ascii="Arial" w:eastAsia="Arial" w:hAnsi="Arial" w:cs="Arial"/>
                <w:b/>
                <w:sz w:val="20"/>
              </w:rPr>
              <w:t xml:space="preserve">  Phase:  </w:t>
            </w:r>
            <w:r>
              <w:rPr>
                <w:rFonts w:ascii="Arial" w:eastAsia="Arial" w:hAnsi="Arial" w:cs="Arial"/>
                <w:b/>
                <w:sz w:val="20"/>
              </w:rPr>
              <w:tab/>
              <w:t xml:space="preserve"> </w:t>
            </w:r>
            <w:r>
              <w:rPr>
                <w:rFonts w:ascii="Arial" w:eastAsia="Arial" w:hAnsi="Arial" w:cs="Arial"/>
                <w:b/>
                <w:sz w:val="20"/>
              </w:rPr>
              <w:tab/>
              <w:t xml:space="preserve"> </w:t>
            </w:r>
          </w:p>
        </w:tc>
        <w:tc>
          <w:tcPr>
            <w:tcW w:w="4690" w:type="dxa"/>
            <w:tcBorders>
              <w:top w:val="single" w:sz="4" w:space="0" w:color="000000"/>
              <w:left w:val="single" w:sz="6" w:space="0" w:color="000000"/>
              <w:bottom w:val="single" w:sz="4" w:space="0" w:color="000000"/>
              <w:right w:val="single" w:sz="4" w:space="0" w:color="000000"/>
            </w:tcBorders>
            <w:vAlign w:val="bottom"/>
          </w:tcPr>
          <w:p w14:paraId="442D8770" w14:textId="77777777" w:rsidR="001F7B82" w:rsidRDefault="00C96B79">
            <w:pPr>
              <w:tabs>
                <w:tab w:val="center" w:pos="3060"/>
                <w:tab w:val="center" w:pos="3679"/>
                <w:tab w:val="center" w:pos="4266"/>
              </w:tabs>
            </w:pPr>
            <w:r>
              <w:rPr>
                <w:rFonts w:ascii="Arial" w:eastAsia="Arial" w:hAnsi="Arial" w:cs="Arial"/>
                <w:b/>
                <w:sz w:val="20"/>
              </w:rPr>
              <w:t xml:space="preserve">  Date of Birth (DD/MM/YY):  </w:t>
            </w:r>
            <w:r>
              <w:rPr>
                <w:rFonts w:ascii="Arial" w:eastAsia="Arial" w:hAnsi="Arial" w:cs="Arial"/>
                <w:b/>
                <w:sz w:val="20"/>
              </w:rPr>
              <w:tab/>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r>
      <w:tr w:rsidR="001F7B82" w14:paraId="7578AFA0" w14:textId="77777777">
        <w:trPr>
          <w:trHeight w:val="607"/>
        </w:trPr>
        <w:tc>
          <w:tcPr>
            <w:tcW w:w="4372" w:type="dxa"/>
            <w:tcBorders>
              <w:top w:val="single" w:sz="4" w:space="0" w:color="000000"/>
              <w:left w:val="single" w:sz="4" w:space="0" w:color="000000"/>
              <w:bottom w:val="single" w:sz="4" w:space="0" w:color="000000"/>
              <w:right w:val="single" w:sz="4" w:space="0" w:color="000000"/>
            </w:tcBorders>
          </w:tcPr>
          <w:p w14:paraId="35D9E28E" w14:textId="77777777" w:rsidR="001F7B82" w:rsidRDefault="00C96B79">
            <w:pPr>
              <w:spacing w:after="105"/>
            </w:pPr>
            <w:r>
              <w:rPr>
                <w:rFonts w:ascii="Arial" w:eastAsia="Arial" w:hAnsi="Arial" w:cs="Arial"/>
                <w:b/>
                <w:sz w:val="20"/>
              </w:rPr>
              <w:t xml:space="preserve">  Term Address: </w:t>
            </w:r>
          </w:p>
          <w:p w14:paraId="02D53942" w14:textId="77777777" w:rsidR="001F7B82" w:rsidRDefault="00C96B79">
            <w:r>
              <w:rPr>
                <w:rFonts w:ascii="Arial" w:eastAsia="Arial" w:hAnsi="Arial" w:cs="Arial"/>
                <w:b/>
                <w:sz w:val="20"/>
              </w:rPr>
              <w:t xml:space="preserve"> </w:t>
            </w:r>
          </w:p>
        </w:tc>
        <w:tc>
          <w:tcPr>
            <w:tcW w:w="4690" w:type="dxa"/>
            <w:tcBorders>
              <w:top w:val="single" w:sz="4" w:space="0" w:color="000000"/>
              <w:left w:val="single" w:sz="4" w:space="0" w:color="000000"/>
              <w:bottom w:val="single" w:sz="4" w:space="0" w:color="000000"/>
              <w:right w:val="single" w:sz="4" w:space="0" w:color="000000"/>
            </w:tcBorders>
          </w:tcPr>
          <w:p w14:paraId="49023A05" w14:textId="77777777" w:rsidR="001F7B82" w:rsidRDefault="00C96B79">
            <w:pPr>
              <w:ind w:left="11"/>
            </w:pPr>
            <w:r>
              <w:rPr>
                <w:rFonts w:ascii="Arial" w:eastAsia="Arial" w:hAnsi="Arial" w:cs="Arial"/>
                <w:b/>
                <w:sz w:val="20"/>
              </w:rPr>
              <w:t xml:space="preserve">  Home/Permanent Address </w:t>
            </w:r>
            <w:r>
              <w:rPr>
                <w:rFonts w:ascii="Arial" w:eastAsia="Arial" w:hAnsi="Arial" w:cs="Arial"/>
                <w:sz w:val="20"/>
              </w:rPr>
              <w:t xml:space="preserve">(if  different  from  term address): </w:t>
            </w:r>
          </w:p>
        </w:tc>
      </w:tr>
      <w:tr w:rsidR="001F7B82" w14:paraId="5AACC06E" w14:textId="77777777">
        <w:trPr>
          <w:trHeight w:val="360"/>
        </w:trPr>
        <w:tc>
          <w:tcPr>
            <w:tcW w:w="9061" w:type="dxa"/>
            <w:gridSpan w:val="2"/>
            <w:tcBorders>
              <w:top w:val="single" w:sz="4" w:space="0" w:color="000000"/>
              <w:left w:val="single" w:sz="4" w:space="0" w:color="000000"/>
              <w:bottom w:val="single" w:sz="4" w:space="0" w:color="000000"/>
              <w:right w:val="single" w:sz="4" w:space="0" w:color="000000"/>
            </w:tcBorders>
            <w:vAlign w:val="bottom"/>
          </w:tcPr>
          <w:p w14:paraId="31F68DDA" w14:textId="77777777" w:rsidR="001F7B82" w:rsidRDefault="00C96B79">
            <w:pPr>
              <w:ind w:left="107"/>
            </w:pPr>
            <w:r>
              <w:rPr>
                <w:rFonts w:ascii="Arial" w:eastAsia="Arial" w:hAnsi="Arial" w:cs="Arial"/>
                <w:b/>
                <w:sz w:val="20"/>
              </w:rPr>
              <w:t xml:space="preserve">Mobile Phone No: </w:t>
            </w:r>
          </w:p>
        </w:tc>
      </w:tr>
      <w:tr w:rsidR="001F7B82" w14:paraId="06F90045" w14:textId="77777777">
        <w:trPr>
          <w:trHeight w:val="475"/>
        </w:trPr>
        <w:tc>
          <w:tcPr>
            <w:tcW w:w="9061" w:type="dxa"/>
            <w:gridSpan w:val="2"/>
            <w:tcBorders>
              <w:top w:val="single" w:sz="4" w:space="0" w:color="000000"/>
              <w:left w:val="single" w:sz="4" w:space="0" w:color="000000"/>
              <w:bottom w:val="single" w:sz="4" w:space="0" w:color="000000"/>
              <w:right w:val="single" w:sz="4" w:space="0" w:color="000000"/>
            </w:tcBorders>
          </w:tcPr>
          <w:p w14:paraId="305F2CCE" w14:textId="77777777" w:rsidR="001F7B82" w:rsidRDefault="00C96B79">
            <w:r>
              <w:rPr>
                <w:rFonts w:ascii="Arial" w:eastAsia="Arial" w:hAnsi="Arial" w:cs="Arial"/>
                <w:b/>
                <w:sz w:val="20"/>
              </w:rPr>
              <w:t xml:space="preserve">  Family Details </w:t>
            </w:r>
            <w:r>
              <w:rPr>
                <w:rFonts w:ascii="Arial" w:eastAsia="Arial" w:hAnsi="Arial" w:cs="Arial"/>
                <w:sz w:val="20"/>
              </w:rPr>
              <w:t>(Name, Address, Phone No.)</w:t>
            </w:r>
            <w:r>
              <w:rPr>
                <w:rFonts w:ascii="Arial" w:eastAsia="Arial" w:hAnsi="Arial" w:cs="Arial"/>
                <w:b/>
                <w:sz w:val="20"/>
              </w:rPr>
              <w:t xml:space="preserve">: </w:t>
            </w:r>
          </w:p>
          <w:p w14:paraId="4E46A371" w14:textId="77777777" w:rsidR="001F7B82" w:rsidRDefault="00C96B79">
            <w:r>
              <w:rPr>
                <w:rFonts w:ascii="Arial" w:eastAsia="Arial" w:hAnsi="Arial" w:cs="Arial"/>
                <w:b/>
                <w:sz w:val="20"/>
              </w:rPr>
              <w:t xml:space="preserve"> </w:t>
            </w:r>
          </w:p>
        </w:tc>
      </w:tr>
      <w:tr w:rsidR="001F7B82" w14:paraId="2A5DEC12" w14:textId="77777777">
        <w:trPr>
          <w:trHeight w:val="482"/>
        </w:trPr>
        <w:tc>
          <w:tcPr>
            <w:tcW w:w="9061" w:type="dxa"/>
            <w:gridSpan w:val="2"/>
            <w:tcBorders>
              <w:top w:val="single" w:sz="4" w:space="0" w:color="000000"/>
              <w:left w:val="single" w:sz="4" w:space="0" w:color="000000"/>
              <w:bottom w:val="single" w:sz="6" w:space="0" w:color="000000"/>
              <w:right w:val="single" w:sz="4" w:space="0" w:color="000000"/>
            </w:tcBorders>
          </w:tcPr>
          <w:p w14:paraId="198BFEDB" w14:textId="77777777" w:rsidR="001F7B82" w:rsidRDefault="00C96B79">
            <w:r>
              <w:rPr>
                <w:rFonts w:ascii="Arial" w:eastAsia="Arial" w:hAnsi="Arial" w:cs="Arial"/>
                <w:b/>
                <w:sz w:val="20"/>
              </w:rPr>
              <w:t xml:space="preserve">  Details of person to contact in case of emergency </w:t>
            </w:r>
            <w:r>
              <w:rPr>
                <w:rFonts w:ascii="Arial" w:eastAsia="Arial" w:hAnsi="Arial" w:cs="Arial"/>
                <w:sz w:val="20"/>
              </w:rPr>
              <w:t xml:space="preserve">(Name, Address, Phone No) </w:t>
            </w:r>
          </w:p>
          <w:p w14:paraId="2ABCDC58" w14:textId="77777777" w:rsidR="001F7B82" w:rsidRDefault="00C96B79">
            <w:r>
              <w:rPr>
                <w:rFonts w:ascii="Arial" w:eastAsia="Arial" w:hAnsi="Arial" w:cs="Arial"/>
                <w:b/>
                <w:sz w:val="20"/>
              </w:rPr>
              <w:t xml:space="preserve"> </w:t>
            </w:r>
          </w:p>
        </w:tc>
      </w:tr>
      <w:tr w:rsidR="001F7B82" w14:paraId="32E9065C" w14:textId="77777777">
        <w:trPr>
          <w:trHeight w:val="485"/>
        </w:trPr>
        <w:tc>
          <w:tcPr>
            <w:tcW w:w="4372" w:type="dxa"/>
            <w:tcBorders>
              <w:top w:val="single" w:sz="6" w:space="0" w:color="000000"/>
              <w:left w:val="single" w:sz="6" w:space="0" w:color="000000"/>
              <w:bottom w:val="single" w:sz="6" w:space="0" w:color="000000"/>
              <w:right w:val="single" w:sz="6" w:space="0" w:color="000000"/>
            </w:tcBorders>
            <w:vAlign w:val="center"/>
          </w:tcPr>
          <w:p w14:paraId="703628AE" w14:textId="77777777" w:rsidR="001F7B82" w:rsidRDefault="00C96B79">
            <w:pPr>
              <w:ind w:left="110"/>
            </w:pPr>
            <w:r>
              <w:rPr>
                <w:rFonts w:ascii="Arial" w:eastAsia="Arial" w:hAnsi="Arial" w:cs="Arial"/>
                <w:b/>
                <w:sz w:val="20"/>
              </w:rPr>
              <w:t xml:space="preserve">Date of Counselling </w:t>
            </w:r>
          </w:p>
        </w:tc>
        <w:tc>
          <w:tcPr>
            <w:tcW w:w="4690" w:type="dxa"/>
            <w:tcBorders>
              <w:top w:val="single" w:sz="6" w:space="0" w:color="000000"/>
              <w:left w:val="single" w:sz="6" w:space="0" w:color="000000"/>
              <w:bottom w:val="single" w:sz="6" w:space="0" w:color="000000"/>
              <w:right w:val="single" w:sz="6" w:space="0" w:color="000000"/>
            </w:tcBorders>
          </w:tcPr>
          <w:p w14:paraId="68C3999D" w14:textId="77777777" w:rsidR="001F7B82" w:rsidRDefault="00C96B79">
            <w:pPr>
              <w:ind w:left="112"/>
            </w:pPr>
            <w:r>
              <w:rPr>
                <w:rFonts w:ascii="Arial" w:eastAsia="Arial" w:hAnsi="Arial" w:cs="Arial"/>
                <w:sz w:val="20"/>
              </w:rPr>
              <w:t xml:space="preserve"> </w:t>
            </w:r>
          </w:p>
        </w:tc>
      </w:tr>
      <w:tr w:rsidR="001F7B82" w14:paraId="5205F595" w14:textId="77777777">
        <w:trPr>
          <w:trHeight w:val="485"/>
        </w:trPr>
        <w:tc>
          <w:tcPr>
            <w:tcW w:w="4372" w:type="dxa"/>
            <w:tcBorders>
              <w:top w:val="single" w:sz="6" w:space="0" w:color="000000"/>
              <w:left w:val="single" w:sz="6" w:space="0" w:color="000000"/>
              <w:bottom w:val="single" w:sz="6" w:space="0" w:color="000000"/>
              <w:right w:val="single" w:sz="6" w:space="0" w:color="000000"/>
            </w:tcBorders>
            <w:vAlign w:val="center"/>
          </w:tcPr>
          <w:p w14:paraId="30A5C799" w14:textId="77777777" w:rsidR="001F7B82" w:rsidRDefault="00C96B79">
            <w:pPr>
              <w:ind w:left="110"/>
            </w:pPr>
            <w:r>
              <w:rPr>
                <w:rFonts w:ascii="Arial" w:eastAsia="Arial" w:hAnsi="Arial" w:cs="Arial"/>
                <w:b/>
                <w:sz w:val="20"/>
              </w:rPr>
              <w:t xml:space="preserve">Supervisor’s Name </w:t>
            </w:r>
          </w:p>
        </w:tc>
        <w:tc>
          <w:tcPr>
            <w:tcW w:w="4690" w:type="dxa"/>
            <w:tcBorders>
              <w:top w:val="single" w:sz="6" w:space="0" w:color="000000"/>
              <w:left w:val="single" w:sz="6" w:space="0" w:color="000000"/>
              <w:bottom w:val="single" w:sz="6" w:space="0" w:color="000000"/>
              <w:right w:val="single" w:sz="6" w:space="0" w:color="000000"/>
            </w:tcBorders>
          </w:tcPr>
          <w:p w14:paraId="62E6F9B1" w14:textId="77777777" w:rsidR="001F7B82" w:rsidRDefault="00C96B79">
            <w:pPr>
              <w:ind w:left="112"/>
            </w:pPr>
            <w:r>
              <w:rPr>
                <w:rFonts w:ascii="Arial" w:eastAsia="Arial" w:hAnsi="Arial" w:cs="Arial"/>
                <w:sz w:val="20"/>
              </w:rPr>
              <w:t xml:space="preserve"> </w:t>
            </w:r>
          </w:p>
        </w:tc>
      </w:tr>
      <w:tr w:rsidR="001F7B82" w14:paraId="0CB7E1D3" w14:textId="77777777">
        <w:trPr>
          <w:trHeight w:val="1531"/>
        </w:trPr>
        <w:tc>
          <w:tcPr>
            <w:tcW w:w="9061" w:type="dxa"/>
            <w:gridSpan w:val="2"/>
            <w:tcBorders>
              <w:top w:val="single" w:sz="6" w:space="0" w:color="000000"/>
              <w:left w:val="single" w:sz="6" w:space="0" w:color="000000"/>
              <w:bottom w:val="single" w:sz="6" w:space="0" w:color="000000"/>
              <w:right w:val="single" w:sz="6" w:space="0" w:color="000000"/>
            </w:tcBorders>
            <w:vAlign w:val="center"/>
          </w:tcPr>
          <w:p w14:paraId="49AB3FC0" w14:textId="77777777" w:rsidR="001F7B82" w:rsidRDefault="00C96B79">
            <w:pPr>
              <w:spacing w:after="100"/>
              <w:ind w:left="110"/>
            </w:pPr>
            <w:r>
              <w:rPr>
                <w:rFonts w:ascii="Arial" w:eastAsia="Arial" w:hAnsi="Arial" w:cs="Arial"/>
                <w:b/>
                <w:sz w:val="20"/>
              </w:rPr>
              <w:t>DETAILS</w:t>
            </w:r>
            <w:r>
              <w:rPr>
                <w:rFonts w:ascii="Arial" w:eastAsia="Arial" w:hAnsi="Arial" w:cs="Arial"/>
                <w:sz w:val="20"/>
              </w:rPr>
              <w:t xml:space="preserve"> Please detail below the main points of concern with the student’s performance, work habits, behaviour etc.: .......  </w:t>
            </w:r>
          </w:p>
          <w:p w14:paraId="49B994CC" w14:textId="77777777" w:rsidR="001F7B82" w:rsidRDefault="00C96B79">
            <w:pPr>
              <w:spacing w:after="106"/>
              <w:ind w:left="110"/>
            </w:pPr>
            <w:r>
              <w:rPr>
                <w:rFonts w:ascii="Arial" w:eastAsia="Arial" w:hAnsi="Arial" w:cs="Arial"/>
                <w:sz w:val="20"/>
              </w:rPr>
              <w:t xml:space="preserve"> </w:t>
            </w:r>
            <w:r>
              <w:rPr>
                <w:rFonts w:ascii="Arial" w:eastAsia="Arial" w:hAnsi="Arial" w:cs="Arial"/>
                <w:sz w:val="20"/>
              </w:rPr>
              <w:tab/>
              <w:t xml:space="preserve"> </w:t>
            </w:r>
          </w:p>
          <w:p w14:paraId="6F8E2D19" w14:textId="77777777" w:rsidR="001F7B82" w:rsidRDefault="00C96B79">
            <w:pPr>
              <w:spacing w:after="102"/>
              <w:ind w:left="110"/>
            </w:pPr>
            <w:r>
              <w:rPr>
                <w:rFonts w:ascii="Arial" w:eastAsia="Arial" w:hAnsi="Arial" w:cs="Arial"/>
                <w:sz w:val="20"/>
              </w:rPr>
              <w:t xml:space="preserve"> </w:t>
            </w:r>
            <w:r>
              <w:rPr>
                <w:rFonts w:ascii="Arial" w:eastAsia="Arial" w:hAnsi="Arial" w:cs="Arial"/>
                <w:sz w:val="20"/>
              </w:rPr>
              <w:tab/>
              <w:t xml:space="preserve"> </w:t>
            </w:r>
          </w:p>
          <w:p w14:paraId="3C6513DD" w14:textId="77777777" w:rsidR="001F7B82" w:rsidRDefault="00C96B79">
            <w:pPr>
              <w:ind w:left="110"/>
            </w:pPr>
            <w:r>
              <w:rPr>
                <w:rFonts w:ascii="Arial" w:eastAsia="Arial" w:hAnsi="Arial" w:cs="Arial"/>
                <w:sz w:val="20"/>
              </w:rPr>
              <w:t xml:space="preserve"> </w:t>
            </w:r>
          </w:p>
        </w:tc>
      </w:tr>
    </w:tbl>
    <w:p w14:paraId="055F1BA5" w14:textId="77777777" w:rsidR="001F7B82" w:rsidRDefault="00C96B79">
      <w:pPr>
        <w:spacing w:after="278"/>
        <w:jc w:val="both"/>
      </w:pPr>
      <w:r>
        <w:rPr>
          <w:rFonts w:ascii="Arial" w:eastAsia="Arial" w:hAnsi="Arial" w:cs="Arial"/>
        </w:rPr>
        <w:t xml:space="preserve"> </w:t>
      </w:r>
    </w:p>
    <w:p w14:paraId="2CB44110" w14:textId="77777777" w:rsidR="001F7B82" w:rsidRDefault="00C96B79">
      <w:pPr>
        <w:spacing w:after="38"/>
        <w:jc w:val="both"/>
      </w:pPr>
      <w:r>
        <w:rPr>
          <w:rFonts w:ascii="Arial" w:eastAsia="Arial" w:hAnsi="Arial" w:cs="Arial"/>
          <w:b/>
          <w:sz w:val="24"/>
        </w:rPr>
        <w:t xml:space="preserve"> </w:t>
      </w:r>
    </w:p>
    <w:p w14:paraId="1A30DE87" w14:textId="77777777" w:rsidR="001F7B82" w:rsidRDefault="00C96B79">
      <w:pPr>
        <w:spacing w:after="43"/>
        <w:jc w:val="both"/>
      </w:pPr>
      <w:r>
        <w:rPr>
          <w:rFonts w:ascii="Arial" w:eastAsia="Arial" w:hAnsi="Arial" w:cs="Arial"/>
          <w:b/>
          <w:sz w:val="24"/>
        </w:rPr>
        <w:t xml:space="preserve"> </w:t>
      </w:r>
    </w:p>
    <w:p w14:paraId="5FD5A11B" w14:textId="77777777" w:rsidR="001F7B82" w:rsidRDefault="00C96B79">
      <w:pPr>
        <w:spacing w:after="48"/>
        <w:jc w:val="both"/>
      </w:pPr>
      <w:r>
        <w:rPr>
          <w:rFonts w:ascii="Arial" w:eastAsia="Arial" w:hAnsi="Arial" w:cs="Arial"/>
          <w:b/>
          <w:sz w:val="24"/>
        </w:rPr>
        <w:t xml:space="preserve"> </w:t>
      </w:r>
    </w:p>
    <w:p w14:paraId="21926E44" w14:textId="77777777" w:rsidR="001F7B82" w:rsidRDefault="00C96B79">
      <w:pPr>
        <w:spacing w:after="43"/>
        <w:jc w:val="both"/>
      </w:pPr>
      <w:r>
        <w:rPr>
          <w:rFonts w:ascii="Arial" w:eastAsia="Arial" w:hAnsi="Arial" w:cs="Arial"/>
          <w:b/>
          <w:sz w:val="24"/>
        </w:rPr>
        <w:t xml:space="preserve"> </w:t>
      </w:r>
    </w:p>
    <w:p w14:paraId="099CD7EF" w14:textId="77777777" w:rsidR="001F7B82" w:rsidRDefault="00C96B79">
      <w:pPr>
        <w:spacing w:after="43"/>
        <w:jc w:val="both"/>
      </w:pPr>
      <w:r>
        <w:rPr>
          <w:rFonts w:ascii="Arial" w:eastAsia="Arial" w:hAnsi="Arial" w:cs="Arial"/>
          <w:b/>
          <w:sz w:val="24"/>
        </w:rPr>
        <w:t xml:space="preserve"> </w:t>
      </w:r>
    </w:p>
    <w:p w14:paraId="6114AC43" w14:textId="77777777" w:rsidR="001F7B82" w:rsidRDefault="00C96B79">
      <w:pPr>
        <w:spacing w:after="43"/>
        <w:jc w:val="both"/>
      </w:pPr>
      <w:r>
        <w:rPr>
          <w:rFonts w:ascii="Arial" w:eastAsia="Arial" w:hAnsi="Arial" w:cs="Arial"/>
          <w:b/>
          <w:sz w:val="24"/>
        </w:rPr>
        <w:t xml:space="preserve"> </w:t>
      </w:r>
    </w:p>
    <w:p w14:paraId="71216845" w14:textId="77777777" w:rsidR="001F7B82" w:rsidRDefault="00C96B79">
      <w:pPr>
        <w:spacing w:after="43"/>
        <w:jc w:val="both"/>
      </w:pPr>
      <w:r>
        <w:rPr>
          <w:rFonts w:ascii="Arial" w:eastAsia="Arial" w:hAnsi="Arial" w:cs="Arial"/>
          <w:b/>
          <w:sz w:val="24"/>
        </w:rPr>
        <w:t xml:space="preserve"> </w:t>
      </w:r>
    </w:p>
    <w:p w14:paraId="29AA086B" w14:textId="77777777" w:rsidR="001F7B82" w:rsidRDefault="00C96B79">
      <w:pPr>
        <w:spacing w:after="43"/>
        <w:jc w:val="both"/>
      </w:pPr>
      <w:r>
        <w:rPr>
          <w:rFonts w:ascii="Arial" w:eastAsia="Arial" w:hAnsi="Arial" w:cs="Arial"/>
          <w:b/>
          <w:sz w:val="24"/>
        </w:rPr>
        <w:t xml:space="preserve"> </w:t>
      </w:r>
    </w:p>
    <w:p w14:paraId="7B11B354" w14:textId="77777777" w:rsidR="001F7B82" w:rsidRDefault="00C96B79">
      <w:pPr>
        <w:spacing w:after="43"/>
        <w:jc w:val="both"/>
      </w:pPr>
      <w:r>
        <w:rPr>
          <w:rFonts w:ascii="Arial" w:eastAsia="Arial" w:hAnsi="Arial" w:cs="Arial"/>
          <w:b/>
          <w:sz w:val="24"/>
        </w:rPr>
        <w:lastRenderedPageBreak/>
        <w:t xml:space="preserve"> </w:t>
      </w:r>
    </w:p>
    <w:p w14:paraId="7119A223" w14:textId="77777777" w:rsidR="001F7B82" w:rsidRDefault="00C96B79">
      <w:pPr>
        <w:spacing w:after="43"/>
        <w:jc w:val="both"/>
      </w:pPr>
      <w:r>
        <w:rPr>
          <w:rFonts w:ascii="Arial" w:eastAsia="Arial" w:hAnsi="Arial" w:cs="Arial"/>
          <w:b/>
          <w:sz w:val="24"/>
        </w:rPr>
        <w:t xml:space="preserve"> </w:t>
      </w:r>
    </w:p>
    <w:p w14:paraId="7F6E0608" w14:textId="77777777" w:rsidR="001F7B82" w:rsidRDefault="00C96B79">
      <w:pPr>
        <w:spacing w:after="43"/>
        <w:jc w:val="both"/>
      </w:pPr>
      <w:r>
        <w:rPr>
          <w:rFonts w:ascii="Arial" w:eastAsia="Arial" w:hAnsi="Arial" w:cs="Arial"/>
          <w:b/>
          <w:sz w:val="24"/>
        </w:rPr>
        <w:t xml:space="preserve"> </w:t>
      </w:r>
    </w:p>
    <w:p w14:paraId="3AEA61B5" w14:textId="77777777" w:rsidR="001F7B82" w:rsidRDefault="00C96B79">
      <w:pPr>
        <w:spacing w:after="43"/>
        <w:jc w:val="both"/>
      </w:pPr>
      <w:r>
        <w:rPr>
          <w:rFonts w:ascii="Arial" w:eastAsia="Arial" w:hAnsi="Arial" w:cs="Arial"/>
          <w:b/>
          <w:sz w:val="24"/>
        </w:rPr>
        <w:t xml:space="preserve"> </w:t>
      </w:r>
    </w:p>
    <w:p w14:paraId="4CB33FE2" w14:textId="77777777" w:rsidR="001F7B82" w:rsidRDefault="00C96B79">
      <w:pPr>
        <w:spacing w:after="43"/>
        <w:jc w:val="both"/>
      </w:pPr>
      <w:r>
        <w:rPr>
          <w:rFonts w:ascii="Arial" w:eastAsia="Arial" w:hAnsi="Arial" w:cs="Arial"/>
          <w:b/>
          <w:sz w:val="24"/>
        </w:rPr>
        <w:t xml:space="preserve"> </w:t>
      </w:r>
    </w:p>
    <w:p w14:paraId="13A6A6DB" w14:textId="77777777" w:rsidR="001F7B82" w:rsidRDefault="00C96B79">
      <w:pPr>
        <w:spacing w:after="43"/>
        <w:jc w:val="both"/>
      </w:pPr>
      <w:r>
        <w:rPr>
          <w:rFonts w:ascii="Arial" w:eastAsia="Arial" w:hAnsi="Arial" w:cs="Arial"/>
          <w:b/>
          <w:sz w:val="24"/>
        </w:rPr>
        <w:t xml:space="preserve"> </w:t>
      </w:r>
    </w:p>
    <w:p w14:paraId="7B5BECA8" w14:textId="77777777" w:rsidR="001F7B82" w:rsidRDefault="00C96B79">
      <w:pPr>
        <w:spacing w:after="43"/>
        <w:jc w:val="both"/>
      </w:pPr>
      <w:r>
        <w:rPr>
          <w:rFonts w:ascii="Arial" w:eastAsia="Arial" w:hAnsi="Arial" w:cs="Arial"/>
          <w:b/>
          <w:sz w:val="24"/>
        </w:rPr>
        <w:t xml:space="preserve"> </w:t>
      </w:r>
    </w:p>
    <w:p w14:paraId="1092E5B7" w14:textId="77777777" w:rsidR="001F7B82" w:rsidRDefault="00C96B79">
      <w:pPr>
        <w:spacing w:after="43"/>
        <w:jc w:val="both"/>
      </w:pPr>
      <w:r>
        <w:rPr>
          <w:rFonts w:ascii="Arial" w:eastAsia="Arial" w:hAnsi="Arial" w:cs="Arial"/>
          <w:b/>
          <w:sz w:val="24"/>
        </w:rPr>
        <w:t xml:space="preserve"> </w:t>
      </w:r>
    </w:p>
    <w:p w14:paraId="6E835A8B" w14:textId="77777777" w:rsidR="001F7B82" w:rsidRDefault="00C96B79">
      <w:pPr>
        <w:spacing w:after="43"/>
        <w:jc w:val="both"/>
      </w:pPr>
      <w:r>
        <w:rPr>
          <w:rFonts w:ascii="Arial" w:eastAsia="Arial" w:hAnsi="Arial" w:cs="Arial"/>
          <w:b/>
          <w:sz w:val="24"/>
        </w:rPr>
        <w:t xml:space="preserve"> </w:t>
      </w:r>
    </w:p>
    <w:p w14:paraId="4035881F" w14:textId="77777777" w:rsidR="001F7B82" w:rsidRDefault="00C96B79">
      <w:pPr>
        <w:spacing w:after="43"/>
        <w:jc w:val="both"/>
      </w:pPr>
      <w:r>
        <w:rPr>
          <w:rFonts w:ascii="Arial" w:eastAsia="Arial" w:hAnsi="Arial" w:cs="Arial"/>
          <w:b/>
          <w:sz w:val="24"/>
        </w:rPr>
        <w:t xml:space="preserve"> </w:t>
      </w:r>
    </w:p>
    <w:p w14:paraId="60B3F064" w14:textId="77777777" w:rsidR="001F7B82" w:rsidRDefault="00C96B79">
      <w:pPr>
        <w:spacing w:after="43"/>
        <w:jc w:val="both"/>
      </w:pPr>
      <w:r>
        <w:rPr>
          <w:rFonts w:ascii="Arial" w:eastAsia="Arial" w:hAnsi="Arial" w:cs="Arial"/>
          <w:b/>
          <w:sz w:val="24"/>
        </w:rPr>
        <w:t xml:space="preserve"> </w:t>
      </w:r>
    </w:p>
    <w:p w14:paraId="721A1214" w14:textId="77777777" w:rsidR="001F7B82" w:rsidRDefault="00C96B79">
      <w:pPr>
        <w:spacing w:after="43"/>
        <w:jc w:val="both"/>
      </w:pPr>
      <w:r>
        <w:rPr>
          <w:rFonts w:ascii="Arial" w:eastAsia="Arial" w:hAnsi="Arial" w:cs="Arial"/>
          <w:b/>
          <w:sz w:val="24"/>
        </w:rPr>
        <w:t xml:space="preserve"> </w:t>
      </w:r>
    </w:p>
    <w:p w14:paraId="6D347CBA" w14:textId="77777777" w:rsidR="001F7B82" w:rsidRDefault="00C96B79">
      <w:pPr>
        <w:spacing w:after="0"/>
        <w:jc w:val="both"/>
      </w:pPr>
      <w:r>
        <w:rPr>
          <w:rFonts w:ascii="Arial" w:eastAsia="Arial" w:hAnsi="Arial" w:cs="Arial"/>
          <w:b/>
          <w:sz w:val="24"/>
        </w:rPr>
        <w:t xml:space="preserve"> </w:t>
      </w:r>
    </w:p>
    <w:p w14:paraId="11A1E854" w14:textId="77777777" w:rsidR="001F7B82" w:rsidRDefault="00C96B79">
      <w:pPr>
        <w:spacing w:after="43"/>
      </w:pPr>
      <w:r>
        <w:rPr>
          <w:rFonts w:ascii="Arial" w:eastAsia="Arial" w:hAnsi="Arial" w:cs="Arial"/>
          <w:b/>
          <w:sz w:val="24"/>
        </w:rPr>
        <w:t xml:space="preserve"> </w:t>
      </w:r>
    </w:p>
    <w:p w14:paraId="0B5AA2A1" w14:textId="77777777" w:rsidR="001F7B82" w:rsidRDefault="00C96B79">
      <w:pPr>
        <w:spacing w:after="43"/>
      </w:pPr>
      <w:r>
        <w:rPr>
          <w:rFonts w:ascii="Arial" w:eastAsia="Arial" w:hAnsi="Arial" w:cs="Arial"/>
          <w:b/>
          <w:sz w:val="24"/>
        </w:rPr>
        <w:t xml:space="preserve"> </w:t>
      </w:r>
    </w:p>
    <w:p w14:paraId="2F1DB23C" w14:textId="77777777" w:rsidR="001F7B82" w:rsidRDefault="00C96B79">
      <w:pPr>
        <w:spacing w:after="43"/>
      </w:pPr>
      <w:r>
        <w:rPr>
          <w:rFonts w:ascii="Arial" w:eastAsia="Arial" w:hAnsi="Arial" w:cs="Arial"/>
          <w:b/>
          <w:sz w:val="24"/>
        </w:rPr>
        <w:t xml:space="preserve"> </w:t>
      </w:r>
    </w:p>
    <w:p w14:paraId="214B8708" w14:textId="77777777" w:rsidR="001F7B82" w:rsidRDefault="00C96B79">
      <w:pPr>
        <w:spacing w:after="43"/>
      </w:pPr>
      <w:r>
        <w:rPr>
          <w:rFonts w:ascii="Arial" w:eastAsia="Arial" w:hAnsi="Arial" w:cs="Arial"/>
          <w:b/>
          <w:sz w:val="24"/>
        </w:rPr>
        <w:t xml:space="preserve"> </w:t>
      </w:r>
    </w:p>
    <w:p w14:paraId="69881293" w14:textId="77777777" w:rsidR="001F7B82" w:rsidRDefault="00C96B79">
      <w:pPr>
        <w:spacing w:after="43"/>
      </w:pPr>
      <w:r>
        <w:rPr>
          <w:rFonts w:ascii="Arial" w:eastAsia="Arial" w:hAnsi="Arial" w:cs="Arial"/>
          <w:b/>
          <w:sz w:val="24"/>
        </w:rPr>
        <w:t xml:space="preserve"> </w:t>
      </w:r>
    </w:p>
    <w:p w14:paraId="243D74FC" w14:textId="77777777" w:rsidR="001F7B82" w:rsidRDefault="00C96B79">
      <w:pPr>
        <w:spacing w:after="43"/>
      </w:pPr>
      <w:r>
        <w:rPr>
          <w:rFonts w:ascii="Arial" w:eastAsia="Arial" w:hAnsi="Arial" w:cs="Arial"/>
          <w:b/>
          <w:sz w:val="24"/>
        </w:rPr>
        <w:t xml:space="preserve"> </w:t>
      </w:r>
    </w:p>
    <w:p w14:paraId="64BDAA62" w14:textId="77777777" w:rsidR="001F7B82" w:rsidRDefault="00C96B79">
      <w:pPr>
        <w:spacing w:after="43"/>
      </w:pPr>
      <w:r>
        <w:rPr>
          <w:rFonts w:ascii="Arial" w:eastAsia="Arial" w:hAnsi="Arial" w:cs="Arial"/>
          <w:b/>
          <w:sz w:val="24"/>
        </w:rPr>
        <w:t xml:space="preserve"> </w:t>
      </w:r>
    </w:p>
    <w:p w14:paraId="5B3E4C57" w14:textId="77777777" w:rsidR="001F7B82" w:rsidRDefault="00C96B79">
      <w:pPr>
        <w:spacing w:after="43"/>
      </w:pPr>
      <w:r>
        <w:rPr>
          <w:rFonts w:ascii="Arial" w:eastAsia="Arial" w:hAnsi="Arial" w:cs="Arial"/>
          <w:b/>
          <w:sz w:val="24"/>
        </w:rPr>
        <w:t xml:space="preserve"> </w:t>
      </w:r>
    </w:p>
    <w:p w14:paraId="00037E2D" w14:textId="77777777" w:rsidR="001F7B82" w:rsidRDefault="00C96B79">
      <w:pPr>
        <w:spacing w:after="43"/>
      </w:pPr>
      <w:r>
        <w:rPr>
          <w:rFonts w:ascii="Arial" w:eastAsia="Arial" w:hAnsi="Arial" w:cs="Arial"/>
          <w:b/>
          <w:sz w:val="24"/>
        </w:rPr>
        <w:t xml:space="preserve"> </w:t>
      </w:r>
    </w:p>
    <w:p w14:paraId="210C2C49" w14:textId="77777777" w:rsidR="001F7B82" w:rsidRDefault="00C96B79">
      <w:pPr>
        <w:spacing w:after="43"/>
      </w:pPr>
      <w:r>
        <w:rPr>
          <w:rFonts w:ascii="Arial" w:eastAsia="Arial" w:hAnsi="Arial" w:cs="Arial"/>
          <w:b/>
          <w:sz w:val="24"/>
        </w:rPr>
        <w:t xml:space="preserve"> </w:t>
      </w:r>
    </w:p>
    <w:p w14:paraId="6B0BBF3D" w14:textId="77777777" w:rsidR="001F7B82" w:rsidRDefault="00C96B79">
      <w:pPr>
        <w:spacing w:after="43"/>
      </w:pPr>
      <w:r>
        <w:rPr>
          <w:rFonts w:ascii="Arial" w:eastAsia="Arial" w:hAnsi="Arial" w:cs="Arial"/>
          <w:b/>
          <w:sz w:val="24"/>
        </w:rPr>
        <w:t xml:space="preserve"> </w:t>
      </w:r>
    </w:p>
    <w:p w14:paraId="3CB48334" w14:textId="77777777" w:rsidR="001F7B82" w:rsidRDefault="00C96B79">
      <w:pPr>
        <w:spacing w:after="39"/>
      </w:pPr>
      <w:r>
        <w:rPr>
          <w:rFonts w:ascii="Arial" w:eastAsia="Arial" w:hAnsi="Arial" w:cs="Arial"/>
          <w:b/>
          <w:sz w:val="24"/>
        </w:rPr>
        <w:t xml:space="preserve"> </w:t>
      </w:r>
    </w:p>
    <w:p w14:paraId="741A43AB" w14:textId="77777777" w:rsidR="001F7B82" w:rsidRDefault="00C96B79">
      <w:pPr>
        <w:spacing w:after="0"/>
        <w:ind w:right="935"/>
        <w:jc w:val="right"/>
      </w:pPr>
      <w:r>
        <w:rPr>
          <w:noProof/>
          <w:lang w:val="en-GB" w:eastAsia="en-GB"/>
        </w:rPr>
        <w:drawing>
          <wp:inline distT="0" distB="0" distL="0" distR="0" wp14:anchorId="102C5707" wp14:editId="10135ACC">
            <wp:extent cx="5808406" cy="3394710"/>
            <wp:effectExtent l="0" t="0" r="0" b="0"/>
            <wp:docPr id="9041" name="Picture 9041"/>
            <wp:cNvGraphicFramePr/>
            <a:graphic xmlns:a="http://schemas.openxmlformats.org/drawingml/2006/main">
              <a:graphicData uri="http://schemas.openxmlformats.org/drawingml/2006/picture">
                <pic:pic xmlns:pic="http://schemas.openxmlformats.org/drawingml/2006/picture">
                  <pic:nvPicPr>
                    <pic:cNvPr id="9041" name="Picture 9041"/>
                    <pic:cNvPicPr/>
                  </pic:nvPicPr>
                  <pic:blipFill>
                    <a:blip r:embed="rId8"/>
                    <a:stretch>
                      <a:fillRect/>
                    </a:stretch>
                  </pic:blipFill>
                  <pic:spPr>
                    <a:xfrm>
                      <a:off x="0" y="0"/>
                      <a:ext cx="5808406" cy="3394710"/>
                    </a:xfrm>
                    <a:prstGeom prst="rect">
                      <a:avLst/>
                    </a:prstGeom>
                  </pic:spPr>
                </pic:pic>
              </a:graphicData>
            </a:graphic>
          </wp:inline>
        </w:drawing>
      </w:r>
      <w:r>
        <w:rPr>
          <w:rFonts w:ascii="Arial" w:eastAsia="Arial" w:hAnsi="Arial" w:cs="Arial"/>
          <w:b/>
          <w:sz w:val="24"/>
        </w:rPr>
        <w:t xml:space="preserve"> </w:t>
      </w:r>
    </w:p>
    <w:p w14:paraId="2EA2F8E6" w14:textId="77777777" w:rsidR="001F7B82" w:rsidRDefault="00C96B79">
      <w:pPr>
        <w:spacing w:after="43"/>
        <w:ind w:left="3023"/>
      </w:pPr>
      <w:r>
        <w:rPr>
          <w:rFonts w:ascii="Arial" w:eastAsia="Arial" w:hAnsi="Arial" w:cs="Arial"/>
          <w:b/>
          <w:sz w:val="24"/>
        </w:rPr>
        <w:t xml:space="preserve"> </w:t>
      </w:r>
    </w:p>
    <w:p w14:paraId="3D335A1C" w14:textId="77777777" w:rsidR="001F7B82" w:rsidRDefault="00C96B79">
      <w:pPr>
        <w:spacing w:after="43"/>
        <w:ind w:left="3023"/>
      </w:pPr>
      <w:r>
        <w:rPr>
          <w:rFonts w:ascii="Arial" w:eastAsia="Arial" w:hAnsi="Arial" w:cs="Arial"/>
          <w:b/>
          <w:sz w:val="24"/>
        </w:rPr>
        <w:lastRenderedPageBreak/>
        <w:t xml:space="preserve"> </w:t>
      </w:r>
    </w:p>
    <w:p w14:paraId="7614B3BE" w14:textId="77777777" w:rsidR="001F7B82" w:rsidRDefault="00C96B79">
      <w:pPr>
        <w:spacing w:after="48"/>
        <w:ind w:left="3023"/>
      </w:pPr>
      <w:r>
        <w:rPr>
          <w:rFonts w:ascii="Arial" w:eastAsia="Arial" w:hAnsi="Arial" w:cs="Arial"/>
          <w:b/>
          <w:sz w:val="24"/>
        </w:rPr>
        <w:t xml:space="preserve"> </w:t>
      </w:r>
    </w:p>
    <w:p w14:paraId="13407C7B" w14:textId="77777777" w:rsidR="001F7B82" w:rsidRDefault="00C96B79">
      <w:pPr>
        <w:spacing w:after="19"/>
        <w:ind w:left="3023"/>
      </w:pPr>
      <w:r>
        <w:rPr>
          <w:rFonts w:ascii="Arial" w:eastAsia="Arial" w:hAnsi="Arial" w:cs="Arial"/>
          <w:b/>
          <w:sz w:val="24"/>
        </w:rPr>
        <w:t xml:space="preserve"> </w:t>
      </w:r>
    </w:p>
    <w:p w14:paraId="2BF44949" w14:textId="77777777" w:rsidR="001F7B82" w:rsidRDefault="00C96B79">
      <w:pPr>
        <w:spacing w:after="5"/>
        <w:ind w:left="10" w:right="1105" w:hanging="10"/>
        <w:jc w:val="center"/>
      </w:pPr>
      <w:r>
        <w:rPr>
          <w:rFonts w:ascii="Arial" w:eastAsia="Arial" w:hAnsi="Arial" w:cs="Arial"/>
          <w:b/>
          <w:color w:val="0000FF"/>
          <w:sz w:val="28"/>
          <w:u w:val="single" w:color="0000FF"/>
        </w:rPr>
        <w:t>https://neu.edu.tr</w:t>
      </w:r>
      <w:r>
        <w:rPr>
          <w:rFonts w:ascii="Arial" w:eastAsia="Arial" w:hAnsi="Arial" w:cs="Arial"/>
          <w:b/>
          <w:sz w:val="28"/>
        </w:rPr>
        <w:t xml:space="preserve">  </w:t>
      </w:r>
    </w:p>
    <w:p w14:paraId="55AC3DC0" w14:textId="77777777" w:rsidR="001F7B82" w:rsidRDefault="00C96B79">
      <w:pPr>
        <w:spacing w:after="5"/>
        <w:ind w:left="10" w:right="1105" w:hanging="10"/>
        <w:jc w:val="center"/>
      </w:pPr>
      <w:r>
        <w:rPr>
          <w:rFonts w:ascii="Arial" w:eastAsia="Arial" w:hAnsi="Arial" w:cs="Arial"/>
          <w:b/>
          <w:color w:val="0000FF"/>
          <w:sz w:val="28"/>
          <w:u w:val="single" w:color="0000FF"/>
        </w:rPr>
        <w:t>http://medicine.neu.edu.tr</w:t>
      </w:r>
      <w:r>
        <w:rPr>
          <w:rFonts w:ascii="Arial" w:eastAsia="Arial" w:hAnsi="Arial" w:cs="Arial"/>
          <w:b/>
          <w:sz w:val="28"/>
        </w:rPr>
        <w:t xml:space="preserve">  </w:t>
      </w:r>
    </w:p>
    <w:p w14:paraId="4BC9CC7C" w14:textId="77777777" w:rsidR="001F7B82" w:rsidRDefault="00C96B79">
      <w:pPr>
        <w:spacing w:after="14"/>
        <w:ind w:left="1603"/>
      </w:pPr>
      <w:r>
        <w:rPr>
          <w:rFonts w:ascii="Arial" w:eastAsia="Arial" w:hAnsi="Arial" w:cs="Arial"/>
        </w:rPr>
        <w:t xml:space="preserve"> </w:t>
      </w:r>
    </w:p>
    <w:p w14:paraId="17B693CE" w14:textId="77777777" w:rsidR="001F7B82" w:rsidRDefault="00C96B79">
      <w:pPr>
        <w:spacing w:after="0"/>
      </w:pPr>
      <w:r>
        <w:rPr>
          <w:rFonts w:ascii="Arial" w:eastAsia="Arial" w:hAnsi="Arial" w:cs="Arial"/>
        </w:rPr>
        <w:t xml:space="preserve"> </w:t>
      </w:r>
    </w:p>
    <w:sectPr w:rsidR="001F7B82">
      <w:pgSz w:w="11900" w:h="16840"/>
      <w:pgMar w:top="1400" w:right="289" w:bottom="1413" w:left="143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900"/>
    <w:multiLevelType w:val="hybridMultilevel"/>
    <w:tmpl w:val="79BA6658"/>
    <w:lvl w:ilvl="0" w:tplc="D09441C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BCF828">
      <w:start w:val="1"/>
      <w:numFmt w:val="lowerLetter"/>
      <w:lvlText w:val="%2"/>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7E8E6A">
      <w:start w:val="1"/>
      <w:numFmt w:val="lowerRoman"/>
      <w:lvlText w:val="%3"/>
      <w:lvlJc w:val="left"/>
      <w:pPr>
        <w:ind w:left="2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981A6C">
      <w:start w:val="1"/>
      <w:numFmt w:val="decimal"/>
      <w:lvlText w:val="%4"/>
      <w:lvlJc w:val="left"/>
      <w:pPr>
        <w:ind w:left="2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FCB4A2">
      <w:start w:val="1"/>
      <w:numFmt w:val="lowerLetter"/>
      <w:lvlText w:val="%5"/>
      <w:lvlJc w:val="left"/>
      <w:pPr>
        <w:ind w:left="3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EE833A">
      <w:start w:val="1"/>
      <w:numFmt w:val="lowerRoman"/>
      <w:lvlText w:val="%6"/>
      <w:lvlJc w:val="left"/>
      <w:pPr>
        <w:ind w:left="4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7888E0">
      <w:start w:val="1"/>
      <w:numFmt w:val="decimal"/>
      <w:lvlText w:val="%7"/>
      <w:lvlJc w:val="left"/>
      <w:pPr>
        <w:ind w:left="4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BAECA6">
      <w:start w:val="1"/>
      <w:numFmt w:val="lowerLetter"/>
      <w:lvlText w:val="%8"/>
      <w:lvlJc w:val="left"/>
      <w:pPr>
        <w:ind w:left="5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747CC2">
      <w:start w:val="1"/>
      <w:numFmt w:val="lowerRoman"/>
      <w:lvlText w:val="%9"/>
      <w:lvlJc w:val="left"/>
      <w:pPr>
        <w:ind w:left="6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A111C"/>
    <w:multiLevelType w:val="hybridMultilevel"/>
    <w:tmpl w:val="08227308"/>
    <w:lvl w:ilvl="0" w:tplc="68EC8914">
      <w:start w:val="1"/>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B1224B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144F5F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1587AB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F90D12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A2AF5E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C8EAA1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C908AD1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D7616A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96070C"/>
    <w:multiLevelType w:val="hybridMultilevel"/>
    <w:tmpl w:val="FCB43780"/>
    <w:lvl w:ilvl="0" w:tplc="B27EFD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C6D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E0C6D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0E43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672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FE82A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5457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8F0C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32CA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A9581C"/>
    <w:multiLevelType w:val="hybridMultilevel"/>
    <w:tmpl w:val="E028DC6C"/>
    <w:lvl w:ilvl="0" w:tplc="C2BC4720">
      <w:start w:val="1"/>
      <w:numFmt w:val="bullet"/>
      <w:lvlText w:val="-"/>
      <w:lvlJc w:val="left"/>
      <w:pPr>
        <w:ind w:left="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A8E13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F4C4C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3C54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0A399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CCC94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3A5D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CB34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9C431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E16C5A"/>
    <w:multiLevelType w:val="hybridMultilevel"/>
    <w:tmpl w:val="2A04225C"/>
    <w:lvl w:ilvl="0" w:tplc="A8A408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466F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5C99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8801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9853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AA66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C886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6AD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0CC4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336D63"/>
    <w:multiLevelType w:val="hybridMultilevel"/>
    <w:tmpl w:val="82D4A7C4"/>
    <w:lvl w:ilvl="0" w:tplc="80FCD3E6">
      <w:start w:val="1"/>
      <w:numFmt w:val="bullet"/>
      <w:lvlText w:val="•"/>
      <w:lvlJc w:val="left"/>
      <w:pPr>
        <w:ind w:left="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7AC240">
      <w:start w:val="1"/>
      <w:numFmt w:val="bullet"/>
      <w:lvlText w:val="o"/>
      <w:lvlJc w:val="left"/>
      <w:pPr>
        <w:ind w:left="1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BE9F96">
      <w:start w:val="1"/>
      <w:numFmt w:val="bullet"/>
      <w:lvlText w:val="▪"/>
      <w:lvlJc w:val="left"/>
      <w:pPr>
        <w:ind w:left="1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000570">
      <w:start w:val="1"/>
      <w:numFmt w:val="bullet"/>
      <w:lvlText w:val="•"/>
      <w:lvlJc w:val="left"/>
      <w:pPr>
        <w:ind w:left="2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96D18A">
      <w:start w:val="1"/>
      <w:numFmt w:val="bullet"/>
      <w:lvlText w:val="o"/>
      <w:lvlJc w:val="left"/>
      <w:pPr>
        <w:ind w:left="3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AAC180">
      <w:start w:val="1"/>
      <w:numFmt w:val="bullet"/>
      <w:lvlText w:val="▪"/>
      <w:lvlJc w:val="left"/>
      <w:pPr>
        <w:ind w:left="4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EA5BCE">
      <w:start w:val="1"/>
      <w:numFmt w:val="bullet"/>
      <w:lvlText w:val="•"/>
      <w:lvlJc w:val="left"/>
      <w:pPr>
        <w:ind w:left="4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BC6ED0">
      <w:start w:val="1"/>
      <w:numFmt w:val="bullet"/>
      <w:lvlText w:val="o"/>
      <w:lvlJc w:val="left"/>
      <w:pPr>
        <w:ind w:left="5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8EC018">
      <w:start w:val="1"/>
      <w:numFmt w:val="bullet"/>
      <w:lvlText w:val="▪"/>
      <w:lvlJc w:val="left"/>
      <w:pPr>
        <w:ind w:left="6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307EFF"/>
    <w:multiLevelType w:val="hybridMultilevel"/>
    <w:tmpl w:val="AAC02FBA"/>
    <w:lvl w:ilvl="0" w:tplc="4FA61FF6">
      <w:start w:val="1"/>
      <w:numFmt w:val="bullet"/>
      <w:lvlText w:val="ü"/>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D85618">
      <w:start w:val="1"/>
      <w:numFmt w:val="bullet"/>
      <w:lvlText w:val="o"/>
      <w:lvlJc w:val="left"/>
      <w:pPr>
        <w:ind w:left="1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02265A">
      <w:start w:val="1"/>
      <w:numFmt w:val="bullet"/>
      <w:lvlText w:val="▪"/>
      <w:lvlJc w:val="left"/>
      <w:pPr>
        <w:ind w:left="2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D431DE">
      <w:start w:val="1"/>
      <w:numFmt w:val="bullet"/>
      <w:lvlText w:val="•"/>
      <w:lvlJc w:val="left"/>
      <w:pPr>
        <w:ind w:left="2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CA8AF16">
      <w:start w:val="1"/>
      <w:numFmt w:val="bullet"/>
      <w:lvlText w:val="o"/>
      <w:lvlJc w:val="left"/>
      <w:pPr>
        <w:ind w:left="3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FC5506">
      <w:start w:val="1"/>
      <w:numFmt w:val="bullet"/>
      <w:lvlText w:val="▪"/>
      <w:lvlJc w:val="left"/>
      <w:pPr>
        <w:ind w:left="4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50100E">
      <w:start w:val="1"/>
      <w:numFmt w:val="bullet"/>
      <w:lvlText w:val="•"/>
      <w:lvlJc w:val="left"/>
      <w:pPr>
        <w:ind w:left="5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BFA0D7E">
      <w:start w:val="1"/>
      <w:numFmt w:val="bullet"/>
      <w:lvlText w:val="o"/>
      <w:lvlJc w:val="left"/>
      <w:pPr>
        <w:ind w:left="5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EEE0768">
      <w:start w:val="1"/>
      <w:numFmt w:val="bullet"/>
      <w:lvlText w:val="▪"/>
      <w:lvlJc w:val="left"/>
      <w:pPr>
        <w:ind w:left="6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879246428">
    <w:abstractNumId w:val="2"/>
  </w:num>
  <w:num w:numId="2" w16cid:durableId="135222928">
    <w:abstractNumId w:val="5"/>
  </w:num>
  <w:num w:numId="3" w16cid:durableId="630943125">
    <w:abstractNumId w:val="1"/>
  </w:num>
  <w:num w:numId="4" w16cid:durableId="1069113336">
    <w:abstractNumId w:val="3"/>
  </w:num>
  <w:num w:numId="5" w16cid:durableId="1316715383">
    <w:abstractNumId w:val="4"/>
  </w:num>
  <w:num w:numId="6" w16cid:durableId="689649370">
    <w:abstractNumId w:val="0"/>
  </w:num>
  <w:num w:numId="7" w16cid:durableId="9616149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B82"/>
    <w:rsid w:val="000E68E1"/>
    <w:rsid w:val="001A6D19"/>
    <w:rsid w:val="001A7719"/>
    <w:rsid w:val="001F06EA"/>
    <w:rsid w:val="001F7B82"/>
    <w:rsid w:val="002673C2"/>
    <w:rsid w:val="002C2C42"/>
    <w:rsid w:val="002E52A3"/>
    <w:rsid w:val="004A5050"/>
    <w:rsid w:val="00704691"/>
    <w:rsid w:val="008A3319"/>
    <w:rsid w:val="008D27E8"/>
    <w:rsid w:val="008E04D9"/>
    <w:rsid w:val="009630C1"/>
    <w:rsid w:val="00A52B7F"/>
    <w:rsid w:val="00A55E92"/>
    <w:rsid w:val="00C96B79"/>
    <w:rsid w:val="00CC7F08"/>
    <w:rsid w:val="00D6454B"/>
    <w:rsid w:val="00E916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7720"/>
  <w15:docId w15:val="{F078018F-08F5-4CE5-AF17-AAB88744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120" w:hanging="10"/>
      <w:jc w:val="center"/>
      <w:outlineLvl w:val="0"/>
    </w:pPr>
    <w:rPr>
      <w:rFonts w:ascii="Arial" w:eastAsia="Arial" w:hAnsi="Arial" w:cs="Arial"/>
      <w:b/>
      <w:color w:val="000000"/>
      <w:sz w:val="28"/>
    </w:rPr>
  </w:style>
  <w:style w:type="paragraph" w:styleId="Balk2">
    <w:name w:val="heading 2"/>
    <w:next w:val="Normal"/>
    <w:link w:val="Balk2Char"/>
    <w:uiPriority w:val="9"/>
    <w:unhideWhenUsed/>
    <w:qFormat/>
    <w:pPr>
      <w:keepNext/>
      <w:keepLines/>
      <w:spacing w:after="134"/>
      <w:ind w:left="10" w:hanging="10"/>
      <w:outlineLvl w:val="1"/>
    </w:pPr>
    <w:rPr>
      <w:rFonts w:ascii="Arial" w:eastAsia="Arial" w:hAnsi="Arial" w:cs="Arial"/>
      <w:b/>
      <w:color w:val="000000"/>
      <w:sz w:val="24"/>
      <w:u w:val="single" w:color="000000"/>
    </w:rPr>
  </w:style>
  <w:style w:type="paragraph" w:styleId="Balk3">
    <w:name w:val="heading 3"/>
    <w:next w:val="Normal"/>
    <w:link w:val="Balk3Char"/>
    <w:uiPriority w:val="9"/>
    <w:unhideWhenUsed/>
    <w:qFormat/>
    <w:pPr>
      <w:keepNext/>
      <w:keepLines/>
      <w:spacing w:after="381" w:line="263" w:lineRule="auto"/>
      <w:ind w:left="10" w:hanging="10"/>
      <w:outlineLvl w:val="2"/>
    </w:pPr>
    <w:rPr>
      <w:rFonts w:ascii="Arial" w:eastAsia="Arial" w:hAnsi="Arial" w:cs="Arial"/>
      <w:b/>
      <w:color w:val="000000"/>
    </w:rPr>
  </w:style>
  <w:style w:type="paragraph" w:styleId="Balk4">
    <w:name w:val="heading 4"/>
    <w:next w:val="Normal"/>
    <w:link w:val="Balk4Char"/>
    <w:uiPriority w:val="9"/>
    <w:unhideWhenUsed/>
    <w:qFormat/>
    <w:pPr>
      <w:keepNext/>
      <w:keepLines/>
      <w:spacing w:after="381" w:line="263" w:lineRule="auto"/>
      <w:ind w:left="10" w:hanging="10"/>
      <w:outlineLvl w:val="3"/>
    </w:pPr>
    <w:rPr>
      <w:rFonts w:ascii="Arial" w:eastAsia="Arial" w:hAnsi="Arial" w:cs="Arial"/>
      <w:b/>
      <w:color w:val="000000"/>
    </w:rPr>
  </w:style>
  <w:style w:type="paragraph" w:styleId="Balk5">
    <w:name w:val="heading 5"/>
    <w:next w:val="Normal"/>
    <w:link w:val="Balk5Char"/>
    <w:uiPriority w:val="9"/>
    <w:unhideWhenUsed/>
    <w:qFormat/>
    <w:pPr>
      <w:keepNext/>
      <w:keepLines/>
      <w:spacing w:after="381" w:line="263" w:lineRule="auto"/>
      <w:ind w:left="10" w:hanging="10"/>
      <w:outlineLvl w:val="4"/>
    </w:pPr>
    <w:rPr>
      <w:rFonts w:ascii="Arial" w:eastAsia="Arial" w:hAnsi="Arial" w:cs="Arial"/>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b/>
      <w:color w:val="000000"/>
      <w:sz w:val="24"/>
      <w:u w:val="single" w:color="000000"/>
    </w:rPr>
  </w:style>
  <w:style w:type="character" w:customStyle="1" w:styleId="Balk1Char">
    <w:name w:val="Başlık 1 Char"/>
    <w:link w:val="Balk1"/>
    <w:rPr>
      <w:rFonts w:ascii="Arial" w:eastAsia="Arial" w:hAnsi="Arial" w:cs="Arial"/>
      <w:b/>
      <w:color w:val="000000"/>
      <w:sz w:val="28"/>
    </w:rPr>
  </w:style>
  <w:style w:type="character" w:customStyle="1" w:styleId="Balk3Char">
    <w:name w:val="Başlık 3 Char"/>
    <w:link w:val="Balk3"/>
    <w:rPr>
      <w:rFonts w:ascii="Arial" w:eastAsia="Arial" w:hAnsi="Arial" w:cs="Arial"/>
      <w:b/>
      <w:color w:val="000000"/>
      <w:sz w:val="22"/>
    </w:rPr>
  </w:style>
  <w:style w:type="character" w:customStyle="1" w:styleId="Balk4Char">
    <w:name w:val="Başlık 4 Char"/>
    <w:link w:val="Balk4"/>
    <w:rPr>
      <w:rFonts w:ascii="Arial" w:eastAsia="Arial" w:hAnsi="Arial" w:cs="Arial"/>
      <w:b/>
      <w:color w:val="000000"/>
      <w:sz w:val="22"/>
    </w:rPr>
  </w:style>
  <w:style w:type="character" w:customStyle="1" w:styleId="Balk5Char">
    <w:name w:val="Başlık 5 Char"/>
    <w:link w:val="Balk5"/>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2673C2"/>
    <w:rPr>
      <w:color w:val="0563C1" w:themeColor="hyperlink"/>
      <w:u w:val="single"/>
    </w:rPr>
  </w:style>
  <w:style w:type="character" w:customStyle="1" w:styleId="zmlenmeyenBahsetme1">
    <w:name w:val="Çözümlenmeyen Bahsetme1"/>
    <w:basedOn w:val="VarsaylanParagrafYazTipi"/>
    <w:uiPriority w:val="99"/>
    <w:semiHidden/>
    <w:unhideWhenUsed/>
    <w:rsid w:val="002673C2"/>
    <w:rPr>
      <w:color w:val="605E5C"/>
      <w:shd w:val="clear" w:color="auto" w:fill="E1DFDD"/>
    </w:rPr>
  </w:style>
  <w:style w:type="paragraph" w:styleId="AralkYok">
    <w:name w:val="No Spacing"/>
    <w:uiPriority w:val="1"/>
    <w:qFormat/>
    <w:rsid w:val="008A3319"/>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ygu.rustem@neu.edu.t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5461</Words>
  <Characters>31133</Characters>
  <Application>Microsoft Office Word</Application>
  <DocSecurity>0</DocSecurity>
  <Lines>259</Lines>
  <Paragraphs>73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Microsoft Word - Ek.2.1.1-7 Phase VI Course Catalog 2019-2020.docx</vt:lpstr>
      <vt:lpstr>Microsoft Word - Ek.2.1.1-7 Phase VI Course Catalog 2019-2020.docx</vt:lpstr>
    </vt:vector>
  </TitlesOfParts>
  <Company>Silentall Unattended Installer</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Ek.2.1.1-7 Phase VI Course Catalog 2019-2020.docx</dc:title>
  <dc:subject/>
  <dc:creator>YARKIN YARMAN</dc:creator>
  <cp:keywords/>
  <cp:lastModifiedBy>Burak Durmaz</cp:lastModifiedBy>
  <cp:revision>3</cp:revision>
  <dcterms:created xsi:type="dcterms:W3CDTF">2025-07-10T11:56:00Z</dcterms:created>
  <dcterms:modified xsi:type="dcterms:W3CDTF">2025-07-10T11:56:00Z</dcterms:modified>
</cp:coreProperties>
</file>