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F79C" w14:textId="77777777" w:rsidR="00E13D85" w:rsidRPr="008B11AA" w:rsidRDefault="00E13D85" w:rsidP="00E13D85">
      <w:pPr>
        <w:spacing w:after="0" w:line="240" w:lineRule="auto"/>
        <w:jc w:val="center"/>
        <w:rPr>
          <w:rFonts w:asciiTheme="minorHAnsi" w:eastAsia="Calibri" w:hAnsiTheme="minorHAnsi" w:cstheme="minorHAnsi"/>
          <w:b/>
          <w:caps/>
          <w:sz w:val="28"/>
          <w:szCs w:val="28"/>
          <w:lang w:val="en-GB"/>
        </w:rPr>
      </w:pPr>
      <w:r w:rsidRPr="008B11AA">
        <w:rPr>
          <w:rFonts w:asciiTheme="minorHAnsi" w:eastAsia="Calibri" w:hAnsiTheme="minorHAnsi" w:cstheme="minorHAnsi"/>
          <w:caps/>
          <w:sz w:val="28"/>
          <w:szCs w:val="28"/>
          <w:lang w:val="en-GB"/>
        </w:rPr>
        <w:t>student mobility for placement</w:t>
      </w:r>
    </w:p>
    <w:p w14:paraId="5A5DF0DD" w14:textId="77777777" w:rsidR="00E13D85" w:rsidRPr="008B11AA" w:rsidRDefault="00E13D85" w:rsidP="00E13D85">
      <w:pPr>
        <w:spacing w:after="0" w:line="240" w:lineRule="auto"/>
        <w:jc w:val="center"/>
        <w:rPr>
          <w:rFonts w:asciiTheme="minorHAnsi" w:eastAsia="Calibri" w:hAnsiTheme="minorHAnsi" w:cstheme="minorHAnsi"/>
          <w:b/>
          <w:caps/>
          <w:sz w:val="28"/>
          <w:szCs w:val="28"/>
          <w:lang w:val="en-GB"/>
        </w:rPr>
      </w:pPr>
      <w:r w:rsidRPr="008B11AA">
        <w:rPr>
          <w:rFonts w:asciiTheme="minorHAnsi" w:eastAsia="Calibri" w:hAnsiTheme="minorHAnsi" w:cstheme="minorHAnsi"/>
          <w:b/>
          <w:caps/>
          <w:sz w:val="28"/>
          <w:szCs w:val="28"/>
          <w:lang w:val="en-GB"/>
        </w:rPr>
        <w:t>training agreement</w:t>
      </w:r>
    </w:p>
    <w:p w14:paraId="60EE3C47" w14:textId="031FDB5E" w:rsidR="00E13D85" w:rsidRDefault="00E13D85" w:rsidP="00E13D85">
      <w:pPr>
        <w:spacing w:after="0" w:line="240" w:lineRule="auto"/>
        <w:jc w:val="center"/>
        <w:rPr>
          <w:rFonts w:asciiTheme="minorHAnsi" w:eastAsia="Calibri" w:hAnsiTheme="minorHAnsi" w:cstheme="minorHAnsi"/>
          <w:bCs/>
          <w:i/>
          <w:caps/>
          <w:color w:val="333399"/>
        </w:rPr>
      </w:pPr>
      <w:r w:rsidRPr="008B11AA">
        <w:rPr>
          <w:rFonts w:asciiTheme="minorHAnsi" w:eastAsia="Calibri" w:hAnsiTheme="minorHAnsi" w:cstheme="minorHAnsi"/>
          <w:caps/>
          <w:lang w:val="en-GB"/>
        </w:rPr>
        <w:t>Mobility program</w:t>
      </w:r>
      <w:r w:rsidR="00861DF8">
        <w:rPr>
          <w:rFonts w:asciiTheme="minorHAnsi" w:eastAsia="Calibri" w:hAnsiTheme="minorHAnsi" w:cstheme="minorHAnsi"/>
          <w:caps/>
          <w:lang w:val="en-GB"/>
        </w:rPr>
        <w:t>:……………..</w:t>
      </w:r>
      <w:r>
        <w:rPr>
          <w:rFonts w:asciiTheme="minorHAnsi" w:eastAsia="Calibri" w:hAnsiTheme="minorHAnsi" w:cstheme="minorHAnsi"/>
          <w:caps/>
          <w:lang w:val="en-GB"/>
        </w:rPr>
        <w:t xml:space="preserve"> </w:t>
      </w:r>
      <w:r w:rsidRPr="008B11AA">
        <w:rPr>
          <w:rFonts w:asciiTheme="minorHAnsi" w:eastAsia="Calibri" w:hAnsiTheme="minorHAnsi" w:cstheme="minorHAnsi"/>
          <w:caps/>
          <w:lang w:val="en-GB"/>
        </w:rPr>
        <w:t xml:space="preserve"> </w:t>
      </w:r>
    </w:p>
    <w:p w14:paraId="2E8B6282" w14:textId="77777777" w:rsidR="00E13D85" w:rsidRPr="008B11AA" w:rsidRDefault="00E13D85" w:rsidP="00E13D85">
      <w:pPr>
        <w:spacing w:after="0" w:line="240" w:lineRule="auto"/>
        <w:jc w:val="center"/>
        <w:rPr>
          <w:rFonts w:asciiTheme="minorHAnsi" w:eastAsia="Calibri" w:hAnsiTheme="minorHAnsi" w:cstheme="minorHAnsi"/>
          <w:b/>
          <w:caps/>
          <w:lang w:val="en-GB"/>
        </w:rPr>
      </w:pPr>
      <w:r w:rsidRPr="008B11AA">
        <w:rPr>
          <w:rFonts w:asciiTheme="minorHAnsi" w:eastAsia="Calibri" w:hAnsiTheme="minorHAnsi" w:cstheme="minorHAnsi"/>
          <w:b/>
          <w:caps/>
          <w:lang w:val="en-GB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4"/>
        <w:gridCol w:w="4478"/>
      </w:tblGrid>
      <w:tr w:rsidR="00A604CC" w:rsidRPr="008B11AA" w14:paraId="3F7EAAFE" w14:textId="77777777" w:rsidTr="00DF21DB">
        <w:trPr>
          <w:jc w:val="center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B265E" w14:textId="54268AEF" w:rsidR="00A604CC" w:rsidRPr="008B11AA" w:rsidRDefault="00A604CC" w:rsidP="00DF21DB">
            <w:pPr>
              <w:tabs>
                <w:tab w:val="left" w:pos="2145"/>
              </w:tabs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Name of the student: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9BA7BD" w14:textId="691BD0AB" w:rsidR="00A604CC" w:rsidRPr="008B11AA" w:rsidRDefault="00A604CC" w:rsidP="00DF21DB">
            <w:pPr>
              <w:tabs>
                <w:tab w:val="left" w:pos="2145"/>
              </w:tabs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Country: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A604CC" w:rsidRPr="008B11AA" w14:paraId="237158BC" w14:textId="77777777" w:rsidTr="00DF21DB">
        <w:trPr>
          <w:jc w:val="center"/>
        </w:trPr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72A7FD" w14:textId="65ACE670" w:rsidR="00A604CC" w:rsidRPr="008B11AA" w:rsidRDefault="00A604CC" w:rsidP="00DF21DB">
            <w:pPr>
              <w:pBdr>
                <w:right w:val="single" w:sz="4" w:space="4" w:color="auto"/>
              </w:pBdr>
              <w:spacing w:before="12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Home university: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A38D52" w14:textId="30315A22" w:rsidR="00A604CC" w:rsidRPr="008B11AA" w:rsidRDefault="00A604CC" w:rsidP="00DF21DB">
            <w:pPr>
              <w:spacing w:before="120"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Academic Year: </w:t>
            </w:r>
          </w:p>
        </w:tc>
      </w:tr>
      <w:tr w:rsidR="00A604CC" w:rsidRPr="008B11AA" w14:paraId="0EFD5AEC" w14:textId="77777777" w:rsidTr="00DF21DB">
        <w:trPr>
          <w:trHeight w:val="471"/>
          <w:jc w:val="center"/>
        </w:trPr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65E4E2" w14:textId="35113AF1" w:rsidR="00A604CC" w:rsidRPr="008B11AA" w:rsidRDefault="00A604CC" w:rsidP="00DF21DB">
            <w:pPr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Home university field of study: </w:t>
            </w:r>
          </w:p>
          <w:p w14:paraId="360AA1F8" w14:textId="41C35A23" w:rsidR="00A604CC" w:rsidRPr="008B11AA" w:rsidRDefault="00E13D85" w:rsidP="00DF21DB">
            <w:pPr>
              <w:pBdr>
                <w:right w:val="single" w:sz="4" w:space="4" w:color="auto"/>
              </w:pBdr>
              <w:tabs>
                <w:tab w:val="left" w:pos="2145"/>
              </w:tabs>
              <w:spacing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Student </w:t>
            </w:r>
            <w:r w:rsidR="00A604CC"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identification number</w:t>
            </w:r>
            <w:r w:rsidR="00A604CC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F48833" w14:textId="705B8AB6" w:rsidR="00A604CC" w:rsidRPr="008B11AA" w:rsidRDefault="00A604CC" w:rsidP="00DF21DB">
            <w:pPr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ubject area: </w:t>
            </w:r>
          </w:p>
          <w:p w14:paraId="5019F5F3" w14:textId="1B4F2EE2" w:rsidR="00A604CC" w:rsidRPr="008B11AA" w:rsidRDefault="00A604CC" w:rsidP="00DF21DB">
            <w:pPr>
              <w:spacing w:before="120" w:after="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Degree to be achieved: </w:t>
            </w:r>
          </w:p>
        </w:tc>
      </w:tr>
    </w:tbl>
    <w:p w14:paraId="4DC04E4B" w14:textId="1E379C16" w:rsidR="00454E4D" w:rsidRDefault="00454E4D" w:rsidP="00A604CC">
      <w:pPr>
        <w:numPr>
          <w:ilvl w:val="0"/>
          <w:numId w:val="2"/>
        </w:numPr>
        <w:spacing w:before="240" w:after="0" w:line="240" w:lineRule="auto"/>
        <w:contextualSpacing/>
      </w:pPr>
      <w:r w:rsidRPr="00706F19">
        <w:rPr>
          <w:rFonts w:asciiTheme="minorHAnsi" w:eastAsia="Calibri" w:hAnsiTheme="minorHAnsi" w:cstheme="minorHAnsi"/>
          <w:b/>
          <w:caps/>
          <w:lang w:val="en-GB"/>
        </w:rPr>
        <w:t>Details of the proposed training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2"/>
      </w:tblGrid>
      <w:tr w:rsidR="00706F19" w:rsidRPr="008B11AA" w14:paraId="07E378F9" w14:textId="77777777" w:rsidTr="00DF21D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DD6" w14:textId="59E0AE76" w:rsidR="00706F19" w:rsidRPr="008B11AA" w:rsidRDefault="00706F19" w:rsidP="00DF21DB">
            <w:pPr>
              <w:tabs>
                <w:tab w:val="left" w:pos="2145"/>
              </w:tabs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  <w:t xml:space="preserve">Host organisation: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</w:p>
        </w:tc>
      </w:tr>
      <w:tr w:rsidR="00706F19" w:rsidRPr="008B11AA" w14:paraId="649CBE78" w14:textId="77777777" w:rsidTr="0060749E">
        <w:trPr>
          <w:trHeight w:val="2051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48DD9" w14:textId="1B91CC7F" w:rsidR="00706F19" w:rsidRPr="008B11AA" w:rsidRDefault="00706F1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Address: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</w:p>
          <w:p w14:paraId="0FE289D0" w14:textId="77777777" w:rsidR="00706F19" w:rsidRPr="008B11AA" w:rsidRDefault="00706F19" w:rsidP="00DF21D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Size of the host organisation: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0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S = Small (1- 50 staff)</w:t>
            </w:r>
          </w:p>
          <w:p w14:paraId="00CDAB16" w14:textId="77777777" w:rsidR="00706F19" w:rsidRPr="008B11AA" w:rsidRDefault="00706F19" w:rsidP="00DF21D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M = Medium (51-500 staff)</w:t>
            </w:r>
          </w:p>
          <w:p w14:paraId="6D291925" w14:textId="234509B8" w:rsidR="00706F19" w:rsidRPr="008B11AA" w:rsidRDefault="00706F19" w:rsidP="00DF21D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ab/>
            </w:r>
            <w:r w:rsidR="00861DF8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DF8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="00861DF8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L = Large (&gt;500 staff)</w:t>
            </w:r>
          </w:p>
          <w:p w14:paraId="5CB69C73" w14:textId="7A05E287" w:rsidR="00706F19" w:rsidRPr="008B11AA" w:rsidRDefault="00706F19" w:rsidP="00DF21D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Type of work placement sector: </w:t>
            </w:r>
          </w:p>
        </w:tc>
      </w:tr>
      <w:tr w:rsidR="0060749E" w:rsidRPr="008B11AA" w14:paraId="1C6DDDEC" w14:textId="77777777" w:rsidTr="0060749E">
        <w:trPr>
          <w:trHeight w:val="2051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B48A0" w14:textId="4ED04B5B" w:rsidR="0060749E" w:rsidRPr="008B11AA" w:rsidRDefault="0060749E" w:rsidP="00A2333A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Planned dates of the placement period: from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 ………..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to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…………………………….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that is…………….. days.</w:t>
            </w:r>
          </w:p>
        </w:tc>
      </w:tr>
      <w:tr w:rsidR="000E7409" w:rsidRPr="008B11AA" w14:paraId="7A3AD6A2" w14:textId="77777777" w:rsidTr="002C7A90">
        <w:trPr>
          <w:trHeight w:val="139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071D" w14:textId="4CDBF8C3" w:rsidR="000E7409" w:rsidRDefault="000E7409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Tasks of the trainee: </w:t>
            </w:r>
            <w:r w:rsidRPr="008B11AA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val="en-GB"/>
              </w:rPr>
              <w:t>(use more space if needed):</w:t>
            </w:r>
          </w:p>
          <w:p w14:paraId="00D4B0C6" w14:textId="77777777" w:rsidR="00B66FA0" w:rsidRPr="008B11AA" w:rsidRDefault="00B66FA0" w:rsidP="00B66FA0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Detailed programme of the training period: </w:t>
            </w:r>
            <w:r w:rsidRPr="008B11AA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val="en-GB"/>
              </w:rPr>
              <w:t>(use more space if needed):</w:t>
            </w:r>
          </w:p>
          <w:p w14:paraId="604A9720" w14:textId="2C1B2421" w:rsidR="00EE3D43" w:rsidRPr="008B11AA" w:rsidRDefault="00B17737" w:rsidP="00EE3D43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Monitoring and</w:t>
            </w:r>
            <w:r w:rsidR="00EE3D43" w:rsidRPr="008B11AA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 xml:space="preserve"> evaluation plan: </w:t>
            </w:r>
            <w:r w:rsidR="00EE3D43" w:rsidRPr="008B11AA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val="en-GB"/>
              </w:rPr>
              <w:t>(use more space if needed)</w:t>
            </w:r>
          </w:p>
          <w:p w14:paraId="29313853" w14:textId="77777777" w:rsidR="00EE3D43" w:rsidRPr="008B11AA" w:rsidRDefault="00EE3D43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</w:p>
          <w:p w14:paraId="4C69ABF3" w14:textId="77777777" w:rsidR="000E7409" w:rsidRDefault="000E7409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6364E625" w14:textId="77777777" w:rsidR="001D429C" w:rsidRDefault="001D429C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526E0D6A" w14:textId="77777777" w:rsidR="001D429C" w:rsidRDefault="001D429C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67089FBF" w14:textId="77777777" w:rsidR="001D429C" w:rsidRDefault="001D429C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629B488B" w14:textId="63058D3F" w:rsidR="001D429C" w:rsidRPr="008B11AA" w:rsidRDefault="001D429C" w:rsidP="000E7409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84E7B19" w14:textId="0F27891B" w:rsidR="00706F19" w:rsidRDefault="00706F19" w:rsidP="0060749E"/>
    <w:p w14:paraId="6817C5ED" w14:textId="77777777" w:rsidR="00F128A2" w:rsidRDefault="00F128A2" w:rsidP="00F128A2">
      <w:pPr>
        <w:spacing w:after="120" w:line="240" w:lineRule="auto"/>
        <w:ind w:left="360"/>
        <w:contextualSpacing/>
        <w:rPr>
          <w:rFonts w:asciiTheme="minorHAnsi" w:eastAsia="Calibri" w:hAnsiTheme="minorHAnsi" w:cstheme="minorHAnsi"/>
          <w:b/>
          <w:caps/>
          <w:lang w:val="en-GB"/>
        </w:rPr>
      </w:pPr>
    </w:p>
    <w:p w14:paraId="61112866" w14:textId="605319DC" w:rsidR="00F128A2" w:rsidRDefault="00F128A2" w:rsidP="00F128A2">
      <w:pPr>
        <w:numPr>
          <w:ilvl w:val="0"/>
          <w:numId w:val="3"/>
        </w:numPr>
        <w:spacing w:after="120" w:line="240" w:lineRule="auto"/>
        <w:contextualSpacing/>
        <w:rPr>
          <w:rFonts w:asciiTheme="minorHAnsi" w:eastAsia="Calibri" w:hAnsiTheme="minorHAnsi" w:cstheme="minorHAnsi"/>
          <w:b/>
          <w:caps/>
          <w:lang w:val="en-GB"/>
        </w:rPr>
      </w:pPr>
      <w:r w:rsidRPr="008B11AA">
        <w:rPr>
          <w:rFonts w:asciiTheme="minorHAnsi" w:eastAsia="Calibri" w:hAnsiTheme="minorHAnsi" w:cstheme="minorHAnsi"/>
          <w:b/>
          <w:caps/>
          <w:lang w:val="en-GB"/>
        </w:rPr>
        <w:t>Commitment of the three parties</w:t>
      </w:r>
    </w:p>
    <w:p w14:paraId="6F1406D4" w14:textId="6E56E128" w:rsidR="008E6500" w:rsidRDefault="008E6500" w:rsidP="008E6500">
      <w:pPr>
        <w:spacing w:after="120" w:line="240" w:lineRule="auto"/>
        <w:ind w:left="1080"/>
        <w:contextualSpacing/>
        <w:rPr>
          <w:rFonts w:asciiTheme="minorHAnsi" w:eastAsia="Calibri" w:hAnsiTheme="minorHAnsi" w:cstheme="minorHAnsi"/>
          <w:b/>
          <w:caps/>
          <w:lang w:val="en-GB"/>
        </w:rPr>
      </w:pPr>
    </w:p>
    <w:p w14:paraId="247BA805" w14:textId="77777777" w:rsidR="008E6500" w:rsidRPr="008B11AA" w:rsidRDefault="008E6500" w:rsidP="008E6500">
      <w:pPr>
        <w:spacing w:before="120" w:after="0" w:line="240" w:lineRule="auto"/>
        <w:rPr>
          <w:rFonts w:asciiTheme="minorHAnsi" w:eastAsia="Calibri" w:hAnsiTheme="minorHAnsi" w:cstheme="minorHAnsi"/>
          <w:b/>
          <w:bCs/>
          <w:lang w:val="en-GB"/>
        </w:rPr>
      </w:pPr>
      <w:r w:rsidRPr="008B11AA">
        <w:rPr>
          <w:rFonts w:asciiTheme="minorHAnsi" w:eastAsia="Calibri" w:hAnsiTheme="minorHAnsi" w:cstheme="minorHAnsi"/>
          <w:b/>
          <w:bCs/>
          <w:lang w:val="en-GB"/>
        </w:rPr>
        <w:t xml:space="preserve">The student: </w:t>
      </w:r>
    </w:p>
    <w:p w14:paraId="36E982C9" w14:textId="77777777" w:rsidR="008E6500" w:rsidRPr="008B11AA" w:rsidRDefault="008E6500" w:rsidP="008E6500">
      <w:pPr>
        <w:spacing w:before="120" w:after="0" w:line="240" w:lineRule="auto"/>
        <w:rPr>
          <w:rFonts w:asciiTheme="minorHAnsi" w:eastAsia="Calibri" w:hAnsiTheme="minorHAnsi" w:cstheme="minorHAnsi"/>
          <w:b/>
          <w:bCs/>
          <w:lang w:val="en-GB"/>
        </w:rPr>
      </w:pPr>
    </w:p>
    <w:p w14:paraId="374B30FC" w14:textId="77777777" w:rsidR="008E6500" w:rsidRPr="008B11AA" w:rsidRDefault="008E6500" w:rsidP="008E6500">
      <w:pPr>
        <w:autoSpaceDE w:val="0"/>
        <w:autoSpaceDN w:val="0"/>
        <w:adjustRightInd w:val="0"/>
        <w:spacing w:after="6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>Undertakes to comply with all arrangements negotiated for his/her placement and to do his/her best to make the placement a success.</w:t>
      </w:r>
    </w:p>
    <w:p w14:paraId="5AA316D3" w14:textId="77777777" w:rsidR="008E6500" w:rsidRPr="008B11AA" w:rsidRDefault="008E6500" w:rsidP="008E6500">
      <w:pPr>
        <w:autoSpaceDE w:val="0"/>
        <w:autoSpaceDN w:val="0"/>
        <w:adjustRightInd w:val="0"/>
        <w:spacing w:after="6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>Abide by the rules and regulations of the host organisation, its normal working hours, code of conduct and rules of confidentiality.</w:t>
      </w:r>
    </w:p>
    <w:p w14:paraId="3DAF9058" w14:textId="77777777" w:rsidR="008E6500" w:rsidRPr="008B11AA" w:rsidRDefault="008E6500" w:rsidP="008E6500">
      <w:pPr>
        <w:autoSpaceDE w:val="0"/>
        <w:autoSpaceDN w:val="0"/>
        <w:adjustRightInd w:val="0"/>
        <w:spacing w:after="6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lastRenderedPageBreak/>
        <w:t>Communicate with the sending institution about any problem or changes regarding the placement.</w:t>
      </w:r>
    </w:p>
    <w:p w14:paraId="134144D5" w14:textId="77777777" w:rsidR="008E6500" w:rsidRPr="008B11AA" w:rsidRDefault="008E6500" w:rsidP="008E6500">
      <w:pPr>
        <w:autoSpaceDE w:val="0"/>
        <w:autoSpaceDN w:val="0"/>
        <w:adjustRightInd w:val="0"/>
        <w:spacing w:after="6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>Submit a report in the specified format and any required supporting documents at the end of the placement.</w:t>
      </w:r>
    </w:p>
    <w:p w14:paraId="49FA5015" w14:textId="77777777" w:rsidR="008E6500" w:rsidRPr="008B11AA" w:rsidRDefault="008E6500" w:rsidP="008E6500">
      <w:pPr>
        <w:autoSpaceDE w:val="0"/>
        <w:autoSpaceDN w:val="0"/>
        <w:adjustRightInd w:val="0"/>
        <w:spacing w:after="60" w:line="240" w:lineRule="auto"/>
        <w:rPr>
          <w:rFonts w:asciiTheme="minorHAnsi" w:eastAsia="Calibri" w:hAnsiTheme="minorHAnsi" w:cstheme="minorHAnsi"/>
          <w:sz w:val="18"/>
          <w:szCs w:val="18"/>
          <w:lang w:val="en-GB"/>
        </w:rPr>
      </w:pPr>
    </w:p>
    <w:p w14:paraId="1608BC56" w14:textId="04204E96" w:rsidR="008E6500" w:rsidRDefault="008E6500" w:rsidP="008E6500">
      <w:pPr>
        <w:spacing w:after="120" w:line="240" w:lineRule="auto"/>
        <w:ind w:left="1080"/>
        <w:contextualSpacing/>
        <w:rPr>
          <w:rFonts w:asciiTheme="minorHAnsi" w:eastAsia="Calibri" w:hAnsiTheme="minorHAnsi" w:cstheme="minorHAnsi"/>
          <w:sz w:val="18"/>
          <w:szCs w:val="18"/>
          <w:lang w:val="en-GB"/>
        </w:rPr>
      </w:pPr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 xml:space="preserve">Student´s signature: </w:t>
      </w:r>
      <w:r w:rsidRPr="008B11AA">
        <w:rPr>
          <w:rFonts w:asciiTheme="minorHAnsi" w:eastAsia="Calibri" w:hAnsiTheme="minorHAnsi" w:cstheme="minorHAnsi"/>
          <w:bCs/>
          <w:sz w:val="18"/>
          <w:szCs w:val="18"/>
          <w:lang w:val="en-GB"/>
        </w:rPr>
        <w:t xml:space="preserve">………………..…                                                              </w:t>
      </w:r>
      <w:r>
        <w:rPr>
          <w:rFonts w:asciiTheme="minorHAnsi" w:eastAsia="Calibri" w:hAnsiTheme="minorHAnsi" w:cstheme="minorHAnsi"/>
          <w:sz w:val="18"/>
          <w:szCs w:val="18"/>
          <w:lang w:val="en-GB"/>
        </w:rPr>
        <w:t xml:space="preserve">Date: </w:t>
      </w:r>
      <w:r w:rsidR="00F8422B">
        <w:rPr>
          <w:rFonts w:asciiTheme="minorHAnsi" w:eastAsia="Calibri" w:hAnsiTheme="minorHAnsi" w:cstheme="minorHAnsi"/>
          <w:sz w:val="18"/>
          <w:szCs w:val="18"/>
          <w:lang w:val="en-GB"/>
        </w:rPr>
        <w:t>…..</w:t>
      </w:r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>(</w:t>
      </w:r>
      <w:proofErr w:type="spellStart"/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>dd.mm.yyyy</w:t>
      </w:r>
      <w:proofErr w:type="spellEnd"/>
      <w:r w:rsidRPr="008B11AA">
        <w:rPr>
          <w:rFonts w:asciiTheme="minorHAnsi" w:eastAsia="Calibri" w:hAnsiTheme="minorHAnsi" w:cstheme="minorHAnsi"/>
          <w:sz w:val="18"/>
          <w:szCs w:val="18"/>
          <w:lang w:val="en-GB"/>
        </w:rPr>
        <w:t xml:space="preserve">) </w:t>
      </w:r>
    </w:p>
    <w:p w14:paraId="66738457" w14:textId="78A8F21E" w:rsidR="00C65352" w:rsidRDefault="00C65352" w:rsidP="008E6500">
      <w:pPr>
        <w:spacing w:after="120" w:line="240" w:lineRule="auto"/>
        <w:ind w:left="1080"/>
        <w:contextualSpacing/>
        <w:rPr>
          <w:rFonts w:asciiTheme="minorHAnsi" w:eastAsia="Calibri" w:hAnsiTheme="minorHAnsi" w:cstheme="minorHAnsi"/>
          <w:sz w:val="18"/>
          <w:szCs w:val="18"/>
          <w:lang w:val="en-GB"/>
        </w:rPr>
      </w:pPr>
    </w:p>
    <w:p w14:paraId="045D540D" w14:textId="77777777" w:rsidR="00C65352" w:rsidRDefault="00C65352" w:rsidP="008E6500">
      <w:pPr>
        <w:spacing w:after="120" w:line="240" w:lineRule="auto"/>
        <w:ind w:left="1080"/>
        <w:contextualSpacing/>
        <w:rPr>
          <w:rFonts w:asciiTheme="minorHAnsi" w:eastAsia="Calibri" w:hAnsiTheme="minorHAnsi" w:cstheme="minorHAnsi"/>
          <w:sz w:val="18"/>
          <w:szCs w:val="18"/>
          <w:lang w:val="en-GB"/>
        </w:rPr>
      </w:pPr>
    </w:p>
    <w:tbl>
      <w:tblPr>
        <w:tblW w:w="5062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68"/>
        <w:gridCol w:w="402"/>
        <w:gridCol w:w="4186"/>
        <w:gridCol w:w="112"/>
      </w:tblGrid>
      <w:tr w:rsidR="00C65352" w:rsidRPr="008B11AA" w14:paraId="3C367061" w14:textId="77777777" w:rsidTr="00766069">
        <w:trPr>
          <w:gridAfter w:val="1"/>
          <w:wAfter w:w="61" w:type="pct"/>
          <w:jc w:val="center"/>
        </w:trPr>
        <w:tc>
          <w:tcPr>
            <w:tcW w:w="493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363E9" w14:textId="10ADB3ED" w:rsidR="00C65352" w:rsidRPr="008B11AA" w:rsidRDefault="00C65352" w:rsidP="00DF21DB">
            <w:pPr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/>
              </w:rPr>
              <w:t xml:space="preserve">UNIVERSITY </w:t>
            </w:r>
            <w:r w:rsidRPr="008B11AA">
              <w:rPr>
                <w:rFonts w:asciiTheme="minorHAnsi" w:eastAsia="Calibri" w:hAnsiTheme="minorHAnsi" w:cstheme="minorHAnsi"/>
                <w:b/>
                <w:bCs/>
                <w:lang w:val="en-GB"/>
              </w:rPr>
              <w:t>(home institution)</w:t>
            </w:r>
            <w:r w:rsidRPr="008B11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262CCCA5" w14:textId="09725747" w:rsidR="00C65352" w:rsidRPr="008B11AA" w:rsidRDefault="00C65352" w:rsidP="00DF21DB">
            <w:pPr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We confirm that this proposed training programme agreement is approved. On satisfactory completion of the training programme</w:t>
            </w:r>
            <w:r w:rsidR="00A2333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……………..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University will give recognition of completion of following course(s) (enter course title, course code and number of ECTS credits</w:t>
            </w:r>
            <w:r w:rsidR="00A2333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.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): ……………………………………………………………………………(</w:t>
            </w:r>
            <w:proofErr w:type="spellStart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e.g</w:t>
            </w:r>
            <w:proofErr w:type="spellEnd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Placement abroad).</w:t>
            </w:r>
          </w:p>
          <w:p w14:paraId="1FB3981B" w14:textId="77777777" w:rsidR="00C65352" w:rsidRPr="008B11AA" w:rsidRDefault="00C65352" w:rsidP="00DF21DB">
            <w:pPr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and award the student with the following number of ECTS credits:…………………(in total).</w:t>
            </w:r>
          </w:p>
          <w:p w14:paraId="47DF0632" w14:textId="77777777" w:rsidR="00C65352" w:rsidRPr="008B11AA" w:rsidRDefault="00C65352" w:rsidP="00DF21DB">
            <w:pPr>
              <w:spacing w:before="12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Student will be given a record of the training period (course) in the Diploma Supplement.</w:t>
            </w:r>
          </w:p>
          <w:p w14:paraId="51FD8374" w14:textId="77777777" w:rsidR="00C65352" w:rsidRPr="008B11AA" w:rsidRDefault="00C65352" w:rsidP="00DF21DB">
            <w:pPr>
              <w:spacing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The placement is part of study programme  curricula:     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YES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NO</w:t>
            </w:r>
          </w:p>
          <w:p w14:paraId="05A8EA70" w14:textId="77777777" w:rsidR="00C65352" w:rsidRPr="008B11AA" w:rsidRDefault="00C65352" w:rsidP="00DF21DB">
            <w:pPr>
              <w:spacing w:after="12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65352" w:rsidRPr="008B11AA" w14:paraId="608F5DED" w14:textId="77777777" w:rsidTr="00766069">
        <w:trPr>
          <w:gridAfter w:val="1"/>
          <w:wAfter w:w="61" w:type="pct"/>
          <w:jc w:val="center"/>
        </w:trPr>
        <w:tc>
          <w:tcPr>
            <w:tcW w:w="265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81FABB" w14:textId="77777777" w:rsidR="00C65352" w:rsidRPr="008B11AA" w:rsidRDefault="00C65352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Coordinator’s name and function:</w:t>
            </w:r>
          </w:p>
          <w:p w14:paraId="087C81F9" w14:textId="177ED938" w:rsidR="00C65352" w:rsidRPr="008B11AA" w:rsidRDefault="00C65352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………………..………………………………………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92DD1D" w14:textId="77777777" w:rsidR="00C65352" w:rsidRPr="008B11AA" w:rsidRDefault="00C65352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dd.mm.yyyy</w:t>
            </w:r>
            <w:proofErr w:type="spellEnd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) </w:t>
            </w:r>
          </w:p>
          <w:p w14:paraId="3C396918" w14:textId="77777777" w:rsidR="00C65352" w:rsidRPr="008B11AA" w:rsidRDefault="00C65352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Coordinator’s signature: </w:t>
            </w:r>
            <w:r w:rsidRPr="008B11AA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………………..…</w:t>
            </w:r>
          </w:p>
          <w:p w14:paraId="0181831B" w14:textId="77777777" w:rsidR="00C65352" w:rsidRPr="008B11AA" w:rsidRDefault="00C65352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766069" w:rsidRPr="008B11AA" w14:paraId="4AC615BE" w14:textId="77777777" w:rsidTr="00766069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8FD8C" w14:textId="77777777" w:rsidR="00766069" w:rsidRPr="008B11AA" w:rsidRDefault="0076606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bookmarkStart w:id="1" w:name="_Hlk72489328"/>
            <w:r w:rsidRPr="008B11AA">
              <w:rPr>
                <w:rFonts w:asciiTheme="minorHAnsi" w:eastAsia="Calibri" w:hAnsiTheme="minorHAnsi" w:cstheme="minorHAnsi"/>
                <w:b/>
                <w:bCs/>
                <w:lang w:val="en-GB"/>
              </w:rPr>
              <w:t>The host organisation:</w:t>
            </w:r>
            <w:r w:rsidRPr="008B11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bookmarkEnd w:id="1"/>
          <w:p w14:paraId="2773D155" w14:textId="77777777" w:rsidR="00766069" w:rsidRPr="008B11AA" w:rsidRDefault="0076606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We confirm that this proposed training programme is approved. On completion of the training programme the organisation will issue a Confirmation of placement period.</w:t>
            </w:r>
          </w:p>
          <w:p w14:paraId="21326BD1" w14:textId="37347CCD" w:rsidR="00766069" w:rsidRPr="008B11AA" w:rsidRDefault="00766069" w:rsidP="00DF21DB">
            <w:pPr>
              <w:spacing w:before="120" w:after="6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The student will receive a financial support for his placement from our sources:      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YES  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NO</w:t>
            </w:r>
          </w:p>
          <w:p w14:paraId="265F04C6" w14:textId="2334F5D3" w:rsidR="00766069" w:rsidRPr="008B11AA" w:rsidRDefault="00766069" w:rsidP="00DF21DB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The student will receive a contribution in kind for his placement from our sources:     </w:t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YES   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r>
            <w:r w:rsidR="00E5315E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NO</w:t>
            </w:r>
          </w:p>
          <w:p w14:paraId="2646DD39" w14:textId="77777777" w:rsidR="00766069" w:rsidRPr="008B11AA" w:rsidRDefault="00766069" w:rsidP="00DF21DB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(If yes, please specify….)</w:t>
            </w:r>
          </w:p>
          <w:p w14:paraId="07A19D84" w14:textId="77777777" w:rsidR="00766069" w:rsidRPr="008B11AA" w:rsidRDefault="00766069" w:rsidP="00DF21DB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5E248135" w14:textId="13A13284" w:rsidR="00766069" w:rsidRPr="008B11AA" w:rsidRDefault="00766069" w:rsidP="00DF21DB">
            <w:pPr>
              <w:spacing w:before="12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Name and position of the mentor (if not available, the name shall be communicated to the student upon his/her arrival): </w:t>
            </w:r>
          </w:p>
          <w:p w14:paraId="397DA732" w14:textId="77777777" w:rsidR="00766069" w:rsidRPr="008B11AA" w:rsidRDefault="00766069" w:rsidP="00DF21DB">
            <w:pPr>
              <w:spacing w:before="12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  <w:p w14:paraId="2483F3F2" w14:textId="676E7591" w:rsidR="00766069" w:rsidRPr="008B11AA" w:rsidRDefault="00766069" w:rsidP="00DF21DB">
            <w:p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Normal working hours /week (overtime should </w:t>
            </w:r>
            <w:proofErr w:type="spellStart"/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no</w:t>
            </w:r>
            <w:proofErr w:type="spellEnd"/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be the rule): …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/week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………..</w:t>
            </w:r>
          </w:p>
          <w:p w14:paraId="75324907" w14:textId="77777777" w:rsidR="00766069" w:rsidRPr="008B11AA" w:rsidRDefault="00766069" w:rsidP="00DF21DB">
            <w:pPr>
              <w:spacing w:before="120"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252881A3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Is the student covered by the accident insurance of the host organisation (covering at least damages caused to the student at the workplace):</w:t>
            </w:r>
          </w:p>
          <w:p w14:paraId="1E0219DE" w14:textId="6AB8CE14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accident insurance nr:</w:t>
            </w:r>
            <w:r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insurer:</w:t>
            </w:r>
            <w:r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)  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</w:p>
          <w:p w14:paraId="51A71058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If yes, please specify if it covers also:</w:t>
            </w:r>
          </w:p>
          <w:p w14:paraId="112AF0BD" w14:textId="7B24F029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- accidents during travels made for work purposes: 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3762444C" w14:textId="64340176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- accidents on the way to work and back from work: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</w:p>
          <w:p w14:paraId="4FE2F5F2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510212B0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Is the student covered by a liability insurance of the host organisation (covering damages caused by the student at the workplace):</w:t>
            </w:r>
          </w:p>
          <w:p w14:paraId="5793D89B" w14:textId="6709B5AA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YES </w:t>
            </w:r>
            <w:r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liability insurance nr:</w:t>
            </w:r>
            <w:r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insurer:</w:t>
            </w:r>
            <w:r w:rsidRPr="008B11AA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</w:r>
            <w:r w:rsidR="00E5315E"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fldChar w:fldCharType="end"/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NO</w:t>
            </w:r>
            <w:r w:rsidRPr="008B11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</w:t>
            </w:r>
          </w:p>
          <w:p w14:paraId="5DE99703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65532CB9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42E79EDB" w14:textId="77777777" w:rsidR="00766069" w:rsidRPr="008B11AA" w:rsidRDefault="00766069" w:rsidP="00DF21D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766069" w:rsidRPr="008B11AA" w14:paraId="2C002102" w14:textId="77777777" w:rsidTr="00766069">
        <w:trPr>
          <w:trHeight w:val="825"/>
          <w:jc w:val="center"/>
        </w:trPr>
        <w:tc>
          <w:tcPr>
            <w:tcW w:w="243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3D003A" w14:textId="77777777" w:rsidR="00766069" w:rsidRPr="008B11AA" w:rsidRDefault="0076606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Coordinator’s name and function:</w:t>
            </w:r>
          </w:p>
          <w:p w14:paraId="3B3E819E" w14:textId="2132F387" w:rsidR="00766069" w:rsidRPr="008B11AA" w:rsidRDefault="0076606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63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FF6E5A" w14:textId="77777777" w:rsidR="00766069" w:rsidRPr="008B11AA" w:rsidRDefault="0076606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26.04.2021</w:t>
            </w:r>
          </w:p>
          <w:p w14:paraId="4D39585F" w14:textId="1748B535" w:rsidR="00766069" w:rsidRPr="008B11AA" w:rsidRDefault="00766069" w:rsidP="00DF21DB">
            <w:pPr>
              <w:spacing w:before="120" w:after="12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</w:pPr>
            <w:r w:rsidRPr="008B11AA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Coordinator’s signature: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A0682BB" w14:textId="77777777" w:rsidR="00766069" w:rsidRPr="008B11AA" w:rsidRDefault="00766069" w:rsidP="008E6500">
      <w:pPr>
        <w:spacing w:after="120" w:line="240" w:lineRule="auto"/>
        <w:ind w:left="1080"/>
        <w:contextualSpacing/>
        <w:rPr>
          <w:rFonts w:asciiTheme="minorHAnsi" w:eastAsia="Calibri" w:hAnsiTheme="minorHAnsi" w:cstheme="minorHAnsi"/>
          <w:b/>
          <w:caps/>
          <w:lang w:val="en-GB"/>
        </w:rPr>
      </w:pPr>
    </w:p>
    <w:sectPr w:rsidR="00766069" w:rsidRPr="008B11AA" w:rsidSect="00BD4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2316" w14:textId="77777777" w:rsidR="00E5315E" w:rsidRDefault="00E5315E" w:rsidP="00DC0DD6">
      <w:pPr>
        <w:spacing w:after="0" w:line="240" w:lineRule="auto"/>
      </w:pPr>
      <w:r>
        <w:separator/>
      </w:r>
    </w:p>
  </w:endnote>
  <w:endnote w:type="continuationSeparator" w:id="0">
    <w:p w14:paraId="1DA3B358" w14:textId="77777777" w:rsidR="00E5315E" w:rsidRDefault="00E5315E" w:rsidP="00DC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F07" w14:textId="77777777" w:rsidR="00DC0DD6" w:rsidRDefault="00DC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FB6" w14:textId="77777777" w:rsidR="00DC0DD6" w:rsidRDefault="00DC0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8B5" w14:textId="77777777" w:rsidR="00DC0DD6" w:rsidRDefault="00DC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0E6F" w14:textId="77777777" w:rsidR="00E5315E" w:rsidRDefault="00E5315E" w:rsidP="00DC0DD6">
      <w:pPr>
        <w:spacing w:after="0" w:line="240" w:lineRule="auto"/>
      </w:pPr>
      <w:r>
        <w:separator/>
      </w:r>
    </w:p>
  </w:footnote>
  <w:footnote w:type="continuationSeparator" w:id="0">
    <w:p w14:paraId="5771BC15" w14:textId="77777777" w:rsidR="00E5315E" w:rsidRDefault="00E5315E" w:rsidP="00DC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DD7" w14:textId="77777777" w:rsidR="00DC0DD6" w:rsidRDefault="00E5315E">
    <w:pPr>
      <w:pStyle w:val="Header"/>
    </w:pPr>
    <w:r>
      <w:rPr>
        <w:noProof/>
        <w:lang w:eastAsia="tr-TR"/>
      </w:rPr>
      <w:pict w14:anchorId="63A96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84F" w14:textId="77777777" w:rsidR="00DC0DD6" w:rsidRDefault="00E5315E">
    <w:pPr>
      <w:pStyle w:val="Header"/>
    </w:pPr>
    <w:r>
      <w:rPr>
        <w:noProof/>
        <w:lang w:eastAsia="tr-TR"/>
      </w:rPr>
      <w:pict w14:anchorId="7476A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8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CBB5" w14:textId="77777777" w:rsidR="00DC0DD6" w:rsidRDefault="00E5315E">
    <w:pPr>
      <w:pStyle w:val="Header"/>
    </w:pPr>
    <w:r>
      <w:rPr>
        <w:noProof/>
        <w:lang w:eastAsia="tr-TR"/>
      </w:rPr>
      <w:pict w14:anchorId="0753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5B2B"/>
    <w:multiLevelType w:val="hybridMultilevel"/>
    <w:tmpl w:val="645466DC"/>
    <w:lvl w:ilvl="0" w:tplc="DF181E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358"/>
    <w:multiLevelType w:val="hybridMultilevel"/>
    <w:tmpl w:val="FAA090D2"/>
    <w:lvl w:ilvl="0" w:tplc="D1DC9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D6"/>
    <w:rsid w:val="00054923"/>
    <w:rsid w:val="00084A6F"/>
    <w:rsid w:val="000E7409"/>
    <w:rsid w:val="001B2461"/>
    <w:rsid w:val="001B6061"/>
    <w:rsid w:val="001D429C"/>
    <w:rsid w:val="00242470"/>
    <w:rsid w:val="002627F1"/>
    <w:rsid w:val="002C7A90"/>
    <w:rsid w:val="003411CE"/>
    <w:rsid w:val="00342FB3"/>
    <w:rsid w:val="00367C06"/>
    <w:rsid w:val="003B6EE9"/>
    <w:rsid w:val="00410CC8"/>
    <w:rsid w:val="00454E4D"/>
    <w:rsid w:val="00547984"/>
    <w:rsid w:val="005973C6"/>
    <w:rsid w:val="005A1AFA"/>
    <w:rsid w:val="0060749E"/>
    <w:rsid w:val="00681AD6"/>
    <w:rsid w:val="00685308"/>
    <w:rsid w:val="00706F19"/>
    <w:rsid w:val="0075090B"/>
    <w:rsid w:val="00766069"/>
    <w:rsid w:val="00767288"/>
    <w:rsid w:val="007C0C71"/>
    <w:rsid w:val="007C3850"/>
    <w:rsid w:val="007E5C63"/>
    <w:rsid w:val="00805567"/>
    <w:rsid w:val="00861DF8"/>
    <w:rsid w:val="008E6500"/>
    <w:rsid w:val="009240D3"/>
    <w:rsid w:val="00972D4A"/>
    <w:rsid w:val="00987743"/>
    <w:rsid w:val="00A2333A"/>
    <w:rsid w:val="00A326FB"/>
    <w:rsid w:val="00A604CC"/>
    <w:rsid w:val="00A70024"/>
    <w:rsid w:val="00A900B0"/>
    <w:rsid w:val="00AA2138"/>
    <w:rsid w:val="00B17737"/>
    <w:rsid w:val="00B54537"/>
    <w:rsid w:val="00B57177"/>
    <w:rsid w:val="00B66FA0"/>
    <w:rsid w:val="00B7642D"/>
    <w:rsid w:val="00B8173A"/>
    <w:rsid w:val="00BB11D1"/>
    <w:rsid w:val="00BD4A3A"/>
    <w:rsid w:val="00C30894"/>
    <w:rsid w:val="00C65352"/>
    <w:rsid w:val="00D5174B"/>
    <w:rsid w:val="00D86BB9"/>
    <w:rsid w:val="00DC0DD6"/>
    <w:rsid w:val="00DF6AA9"/>
    <w:rsid w:val="00E10019"/>
    <w:rsid w:val="00E13D85"/>
    <w:rsid w:val="00E5315E"/>
    <w:rsid w:val="00EA4933"/>
    <w:rsid w:val="00EE3D43"/>
    <w:rsid w:val="00F0337E"/>
    <w:rsid w:val="00F109B2"/>
    <w:rsid w:val="00F128A2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4D85"/>
  <w15:docId w15:val="{B9C5CDAD-6D86-4F95-BFB1-41C4AC4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CC"/>
    <w:pPr>
      <w:spacing w:after="454" w:line="276" w:lineRule="auto"/>
    </w:pPr>
    <w:rPr>
      <w:rFonts w:ascii="Times New Roman" w:hAnsi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D6"/>
  </w:style>
  <w:style w:type="paragraph" w:styleId="Footer">
    <w:name w:val="footer"/>
    <w:basedOn w:val="Normal"/>
    <w:link w:val="Foot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D6"/>
  </w:style>
  <w:style w:type="paragraph" w:styleId="ListParagraph">
    <w:name w:val="List Paragraph"/>
    <w:basedOn w:val="Normal"/>
    <w:uiPriority w:val="34"/>
    <w:qFormat/>
    <w:rsid w:val="007E5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NEUPC</cp:lastModifiedBy>
  <cp:revision>28</cp:revision>
  <cp:lastPrinted>2021-01-15T11:17:00Z</cp:lastPrinted>
  <dcterms:created xsi:type="dcterms:W3CDTF">2021-05-18T10:46:00Z</dcterms:created>
  <dcterms:modified xsi:type="dcterms:W3CDTF">2021-05-24T10:03:00Z</dcterms:modified>
</cp:coreProperties>
</file>